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63" w:rsidRDefault="005B6B72">
      <w:pPr>
        <w:spacing w:after="0" w:line="259" w:lineRule="auto"/>
        <w:ind w:left="-5" w:right="0" w:hanging="10"/>
        <w:jc w:val="left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84F8B3D" wp14:editId="3E9D600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59270" cy="9878695"/>
            <wp:effectExtent l="0" t="4763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9270" cy="987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D37463" w:rsidRDefault="00D37463" w:rsidP="005B6B72">
      <w:pPr>
        <w:spacing w:after="0" w:line="259" w:lineRule="auto"/>
        <w:ind w:right="0" w:firstLine="0"/>
        <w:jc w:val="left"/>
        <w:rPr>
          <w:b/>
          <w:sz w:val="32"/>
        </w:rPr>
      </w:pPr>
    </w:p>
    <w:p w:rsidR="005B6B72" w:rsidRDefault="005B6B72" w:rsidP="005B6B72">
      <w:pPr>
        <w:spacing w:after="0" w:line="259" w:lineRule="auto"/>
        <w:ind w:right="0" w:firstLine="0"/>
        <w:jc w:val="left"/>
        <w:rPr>
          <w:b/>
          <w:sz w:val="32"/>
        </w:rPr>
      </w:pPr>
      <w:bookmarkStart w:id="0" w:name="_GoBack"/>
      <w:bookmarkEnd w:id="0"/>
    </w:p>
    <w:p w:rsidR="00D37463" w:rsidRDefault="00D37463">
      <w:pPr>
        <w:spacing w:after="0" w:line="259" w:lineRule="auto"/>
        <w:ind w:left="-5" w:right="0" w:hanging="10"/>
        <w:jc w:val="left"/>
        <w:rPr>
          <w:b/>
          <w:sz w:val="32"/>
        </w:rPr>
      </w:pPr>
    </w:p>
    <w:p w:rsidR="006730D9" w:rsidRDefault="00836294">
      <w:pPr>
        <w:spacing w:after="0" w:line="259" w:lineRule="auto"/>
        <w:ind w:left="-5" w:right="0" w:hanging="10"/>
        <w:jc w:val="left"/>
      </w:pPr>
      <w:r>
        <w:rPr>
          <w:b/>
          <w:sz w:val="32"/>
        </w:rPr>
        <w:lastRenderedPageBreak/>
        <w:t>СОДЕРЖАНИЕ</w:t>
      </w:r>
      <w:r>
        <w:t xml:space="preserve"> </w:t>
      </w:r>
    </w:p>
    <w:p w:rsidR="006730D9" w:rsidRDefault="00836294">
      <w:pPr>
        <w:spacing w:after="14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13543" name="Group 113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420" name="Shape 153420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13543" style="width:499.06pt;height:1.44pt;mso-position-horizontal-relative:char;mso-position-vertical-relative:line" coordsize="63380,182">
                <v:shape id="Shape 153421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30D9" w:rsidRDefault="00836294">
      <w:pPr>
        <w:spacing w:after="152" w:line="259" w:lineRule="auto"/>
        <w:ind w:right="0" w:firstLine="0"/>
        <w:jc w:val="left"/>
      </w:pPr>
      <w:r>
        <w:t xml:space="preserve"> </w:t>
      </w:r>
    </w:p>
    <w:sdt>
      <w:sdtPr>
        <w:id w:val="-1658914459"/>
        <w:docPartObj>
          <w:docPartGallery w:val="Table of Contents"/>
        </w:docPartObj>
      </w:sdtPr>
      <w:sdtEndPr>
        <w:rPr>
          <w:szCs w:val="28"/>
        </w:rPr>
      </w:sdtEndPr>
      <w:sdtContent>
        <w:p w:rsidR="00FD630D" w:rsidRPr="00FD630D" w:rsidRDefault="00836294" w:rsidP="00FD630D">
          <w:pPr>
            <w:pStyle w:val="11"/>
            <w:tabs>
              <w:tab w:val="right" w:leader="dot" w:pos="9927"/>
            </w:tabs>
            <w:rPr>
              <w:szCs w:val="28"/>
            </w:rPr>
          </w:pPr>
          <w:r w:rsidRPr="00FD630D">
            <w:rPr>
              <w:szCs w:val="28"/>
            </w:rPr>
            <w:fldChar w:fldCharType="begin"/>
          </w:r>
          <w:r w:rsidRPr="00FD630D">
            <w:rPr>
              <w:szCs w:val="28"/>
            </w:rPr>
            <w:instrText xml:space="preserve"> TOC \o "1-3" \h \z \u </w:instrText>
          </w:r>
          <w:r w:rsidRPr="00FD630D">
            <w:rPr>
              <w:szCs w:val="28"/>
            </w:rPr>
            <w:fldChar w:fldCharType="separate"/>
          </w:r>
        </w:p>
        <w:p w:rsidR="006730D9" w:rsidRPr="00FD630D" w:rsidRDefault="00FD630D">
          <w:pPr>
            <w:pStyle w:val="31"/>
            <w:tabs>
              <w:tab w:val="right" w:leader="dot" w:pos="9927"/>
            </w:tabs>
            <w:rPr>
              <w:szCs w:val="28"/>
            </w:rPr>
          </w:pPr>
          <w:r w:rsidRPr="00FD630D">
            <w:rPr>
              <w:szCs w:val="28"/>
            </w:rPr>
            <w:t>Пояснительна</w:t>
          </w:r>
          <w:r w:rsidR="00D37463">
            <w:rPr>
              <w:szCs w:val="28"/>
            </w:rPr>
            <w:t>я записка ………………………………………………………3</w:t>
          </w:r>
          <w:r w:rsidRPr="00FD630D">
            <w:rPr>
              <w:szCs w:val="28"/>
            </w:rPr>
            <w:t>-</w:t>
          </w:r>
          <w:r w:rsidR="00D37463">
            <w:rPr>
              <w:szCs w:val="28"/>
            </w:rPr>
            <w:t>8</w:t>
          </w:r>
        </w:p>
        <w:p w:rsidR="00FD630D" w:rsidRPr="00FD630D" w:rsidRDefault="00FD630D">
          <w:pPr>
            <w:pStyle w:val="31"/>
            <w:tabs>
              <w:tab w:val="right" w:leader="dot" w:pos="9927"/>
            </w:tabs>
            <w:rPr>
              <w:szCs w:val="28"/>
            </w:rPr>
          </w:pPr>
          <w:r w:rsidRPr="00FD630D">
            <w:rPr>
              <w:szCs w:val="28"/>
            </w:rPr>
            <w:t>Содержание программы внеурочной деятельности……………………….</w:t>
          </w:r>
          <w:r w:rsidR="00D37463">
            <w:rPr>
              <w:szCs w:val="28"/>
            </w:rPr>
            <w:t>9-27</w:t>
          </w:r>
        </w:p>
        <w:p w:rsidR="00FD630D" w:rsidRPr="00FD630D" w:rsidRDefault="00FD630D">
          <w:pPr>
            <w:pStyle w:val="31"/>
            <w:tabs>
              <w:tab w:val="right" w:leader="dot" w:pos="9927"/>
            </w:tabs>
            <w:rPr>
              <w:szCs w:val="28"/>
            </w:rPr>
          </w:pPr>
          <w:r w:rsidRPr="00FD630D">
            <w:rPr>
              <w:szCs w:val="28"/>
            </w:rPr>
            <w:t>Тематическое планирование………………………………………………..</w:t>
          </w:r>
          <w:r w:rsidR="00D37463">
            <w:rPr>
              <w:szCs w:val="28"/>
            </w:rPr>
            <w:t>28-44</w:t>
          </w:r>
        </w:p>
        <w:p w:rsidR="00FD630D" w:rsidRPr="00FD630D" w:rsidRDefault="00836294" w:rsidP="00FD630D">
          <w:pPr>
            <w:ind w:firstLine="0"/>
            <w:rPr>
              <w:szCs w:val="28"/>
            </w:rPr>
          </w:pPr>
          <w:r w:rsidRPr="00FD630D">
            <w:rPr>
              <w:szCs w:val="28"/>
            </w:rPr>
            <w:fldChar w:fldCharType="end"/>
          </w:r>
          <w:r w:rsidR="00FD630D" w:rsidRPr="00FD630D">
            <w:rPr>
              <w:szCs w:val="28"/>
            </w:rPr>
            <w:t xml:space="preserve">       Подготовка учителя к реализации программы…………………………...</w:t>
          </w:r>
          <w:r w:rsidR="00B452F1">
            <w:rPr>
              <w:szCs w:val="28"/>
            </w:rPr>
            <w:t>46</w:t>
          </w:r>
        </w:p>
        <w:p w:rsidR="006730D9" w:rsidRPr="00FD630D" w:rsidRDefault="00FD630D" w:rsidP="00FD630D">
          <w:pPr>
            <w:ind w:firstLine="0"/>
            <w:rPr>
              <w:szCs w:val="28"/>
            </w:rPr>
          </w:pPr>
          <w:r w:rsidRPr="00FD630D">
            <w:rPr>
              <w:szCs w:val="28"/>
            </w:rPr>
            <w:t xml:space="preserve">       Календарно – тематиче</w:t>
          </w:r>
          <w:r w:rsidR="00B452F1">
            <w:rPr>
              <w:szCs w:val="28"/>
            </w:rPr>
            <w:t>ское планирование……………………………….47</w:t>
          </w:r>
        </w:p>
      </w:sdtContent>
    </w:sdt>
    <w:p w:rsidR="006730D9" w:rsidRDefault="00836294">
      <w:pPr>
        <w:spacing w:after="232" w:line="259" w:lineRule="auto"/>
        <w:ind w:right="0" w:firstLine="0"/>
        <w:jc w:val="left"/>
      </w:pPr>
      <w:r>
        <w:t xml:space="preserve"> </w:t>
      </w:r>
    </w:p>
    <w:p w:rsidR="006730D9" w:rsidRDefault="00836294">
      <w:pPr>
        <w:spacing w:after="0" w:line="259" w:lineRule="auto"/>
        <w:ind w:left="708" w:right="0" w:firstLine="0"/>
        <w:jc w:val="left"/>
      </w:pPr>
      <w:r>
        <w:t xml:space="preserve"> </w:t>
      </w:r>
      <w:r>
        <w:tab/>
        <w:t xml:space="preserve"> </w:t>
      </w:r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  <w:bookmarkStart w:id="1" w:name="_Toc152786"/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</w:p>
    <w:p w:rsidR="00FD630D" w:rsidRDefault="00FD630D">
      <w:pPr>
        <w:pStyle w:val="1"/>
        <w:ind w:left="0" w:right="10" w:firstLine="0"/>
        <w:jc w:val="center"/>
        <w:rPr>
          <w:sz w:val="32"/>
        </w:rPr>
      </w:pPr>
    </w:p>
    <w:p w:rsidR="00D37463" w:rsidRDefault="00D37463">
      <w:pPr>
        <w:pStyle w:val="1"/>
        <w:ind w:left="0" w:right="10" w:firstLine="0"/>
        <w:jc w:val="center"/>
        <w:rPr>
          <w:sz w:val="32"/>
        </w:rPr>
      </w:pPr>
    </w:p>
    <w:p w:rsidR="00D37463" w:rsidRDefault="00D37463">
      <w:pPr>
        <w:pStyle w:val="1"/>
        <w:ind w:left="0" w:right="10" w:firstLine="0"/>
        <w:jc w:val="center"/>
        <w:rPr>
          <w:sz w:val="32"/>
        </w:rPr>
      </w:pPr>
    </w:p>
    <w:p w:rsidR="006730D9" w:rsidRDefault="00836294">
      <w:pPr>
        <w:pStyle w:val="1"/>
        <w:ind w:left="0" w:right="10" w:firstLine="0"/>
        <w:jc w:val="center"/>
      </w:pPr>
      <w:r>
        <w:rPr>
          <w:sz w:val="32"/>
        </w:rPr>
        <w:t xml:space="preserve">ПОЯСНИТЕЛЬНАЯ ЗАПИСКА </w:t>
      </w:r>
      <w:bookmarkEnd w:id="1"/>
    </w:p>
    <w:p w:rsidR="006730D9" w:rsidRDefault="00836294">
      <w:pPr>
        <w:spacing w:after="311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13182" name="Group 11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627" name="Shape 153627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13182" style="width:499.06pt;height:1.44pt;mso-position-horizontal-relative:char;mso-position-vertical-relative:line" coordsize="63380,182">
                <v:shape id="Shape 153628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30D9" w:rsidRDefault="00836294">
      <w:pPr>
        <w:pStyle w:val="4"/>
        <w:ind w:left="703"/>
      </w:pPr>
      <w:r>
        <w:t xml:space="preserve">Актуальность и назначение программы </w:t>
      </w:r>
    </w:p>
    <w:p w:rsidR="006730D9" w:rsidRDefault="00836294">
      <w:pPr>
        <w:ind w:left="-15" w:right="0"/>
      </w:pPr>
      <w: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 </w:t>
      </w:r>
    </w:p>
    <w:p w:rsidR="006730D9" w:rsidRDefault="00836294">
      <w:pPr>
        <w:ind w:left="-15" w:right="0"/>
      </w:pPr>
      <w: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6730D9" w:rsidRDefault="00836294">
      <w:pPr>
        <w:spacing w:after="209" w:line="259" w:lineRule="auto"/>
        <w:ind w:left="708" w:right="0" w:firstLine="0"/>
      </w:pPr>
      <w:r>
        <w:t xml:space="preserve">Программа направлена на: </w:t>
      </w:r>
    </w:p>
    <w:p w:rsidR="006730D9" w:rsidRDefault="00836294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формирование российской гражданской идентичности обучающихся; </w:t>
      </w:r>
    </w:p>
    <w:p w:rsidR="006730D9" w:rsidRDefault="00836294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интереса к познанию; </w:t>
      </w:r>
    </w:p>
    <w:p w:rsidR="006730D9" w:rsidRDefault="00836294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6730D9" w:rsidRDefault="00836294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выстраивание собственного поведения с позиции нравственных и правовых норм;  </w:t>
      </w:r>
    </w:p>
    <w:p w:rsidR="006730D9" w:rsidRDefault="00836294">
      <w:pPr>
        <w:spacing w:after="157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мотивации для участия в социально-значимой деятельности;  </w:t>
      </w:r>
    </w:p>
    <w:p w:rsidR="006730D9" w:rsidRDefault="00836294">
      <w:pPr>
        <w:spacing w:after="160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школьников общекультурной компетентности; </w:t>
      </w:r>
    </w:p>
    <w:p w:rsidR="006730D9" w:rsidRDefault="00836294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принимать осознанные решения и делать выбор; </w:t>
      </w:r>
    </w:p>
    <w:p w:rsidR="006730D9" w:rsidRDefault="00836294">
      <w:pPr>
        <w:spacing w:after="15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своего места в обществе; </w:t>
      </w:r>
    </w:p>
    <w:p w:rsidR="006730D9" w:rsidRDefault="00836294">
      <w:pPr>
        <w:spacing w:after="159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познание себя, своих мотивов, устремлений, склонностей; </w:t>
      </w:r>
    </w:p>
    <w:p w:rsidR="006730D9" w:rsidRDefault="00836294">
      <w:pPr>
        <w:spacing w:after="78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готовности к личностному самоопределению. </w:t>
      </w:r>
    </w:p>
    <w:p w:rsidR="006730D9" w:rsidRDefault="00836294">
      <w:pPr>
        <w:ind w:left="-15" w:right="0"/>
      </w:pPr>
      <w: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Федеральный закон "Об образовании в Российской Федерации"  от 29.12.2012 № 273-ФЗ 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lastRenderedPageBreak/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</w:t>
      </w:r>
    </w:p>
    <w:p w:rsidR="006730D9" w:rsidRDefault="00836294">
      <w:pPr>
        <w:spacing w:after="189" w:line="259" w:lineRule="auto"/>
        <w:ind w:left="-15" w:right="0" w:firstLine="0"/>
      </w:pPr>
      <w:r>
        <w:rPr>
          <w:color w:val="242021"/>
        </w:rPr>
        <w:t xml:space="preserve">05.07.2021 № 64101).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color w:val="242021"/>
        </w:rPr>
        <w:t xml:space="preserve">24480)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lastRenderedPageBreak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6730D9" w:rsidRDefault="00836294">
      <w:pPr>
        <w:numPr>
          <w:ilvl w:val="0"/>
          <w:numId w:val="1"/>
        </w:numPr>
        <w:spacing w:after="38" w:line="367" w:lineRule="auto"/>
        <w:ind w:right="0"/>
      </w:pPr>
      <w:r>
        <w:rPr>
          <w:color w:val="242021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6730D9" w:rsidRDefault="00836294">
      <w:pPr>
        <w:ind w:left="-15" w:right="0"/>
      </w:pPr>
      <w:r>
        <w:rPr>
          <w:b/>
        </w:rPr>
        <w:t>Варианты реализации программы и формы проведения занятий</w:t>
      </w:r>
      <w:r>
        <w:t xml:space="preserve">  Программа реализуется в работе с обучающимися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  </w:t>
      </w:r>
    </w:p>
    <w:p w:rsidR="006730D9" w:rsidRDefault="00836294">
      <w:pPr>
        <w:ind w:left="-15" w:right="0"/>
      </w:pPr>
      <w: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6730D9" w:rsidRDefault="00836294">
      <w:pPr>
        <w:ind w:left="-15" w:right="0"/>
      </w:pPr>
      <w: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  </w:t>
      </w:r>
    </w:p>
    <w:p w:rsidR="006730D9" w:rsidRDefault="00836294">
      <w:pPr>
        <w:spacing w:after="0"/>
        <w:ind w:left="-15" w:right="0"/>
      </w:pPr>
      <w: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6730D9" w:rsidRDefault="00836294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6730D9" w:rsidRDefault="00836294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6730D9" w:rsidRDefault="00836294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6730D9" w:rsidRDefault="00836294">
      <w:pPr>
        <w:pStyle w:val="4"/>
        <w:spacing w:after="131"/>
        <w:ind w:left="703"/>
      </w:pPr>
      <w:r>
        <w:t xml:space="preserve">Взаимосвязь с программой воспитания </w:t>
      </w:r>
    </w:p>
    <w:p w:rsidR="006730D9" w:rsidRDefault="00836294">
      <w:pPr>
        <w:spacing w:after="58"/>
        <w:ind w:left="-15" w:right="0"/>
      </w:pPr>
      <w: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6730D9" w:rsidRDefault="00836294">
      <w:pPr>
        <w:spacing w:after="161" w:line="259" w:lineRule="auto"/>
        <w:ind w:left="70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выделении в цели программы ценностных приоритетов; </w:t>
      </w:r>
    </w:p>
    <w:p w:rsidR="006730D9" w:rsidRDefault="00836294">
      <w:pPr>
        <w:spacing w:after="58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6730D9" w:rsidRDefault="00836294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интерактивных формах занятий для обучающихся, обеспечивающих их вовлеченность в совместную с педагогом и сверстниками деятельность.  </w:t>
      </w:r>
    </w:p>
    <w:p w:rsidR="006730D9" w:rsidRDefault="00836294">
      <w:pPr>
        <w:pStyle w:val="3"/>
        <w:ind w:left="703"/>
      </w:pPr>
      <w:bookmarkStart w:id="2" w:name="_Toc152787"/>
      <w:r>
        <w:t xml:space="preserve">Ценностное наполнение внеурочных занятий  </w:t>
      </w:r>
      <w:bookmarkEnd w:id="2"/>
    </w:p>
    <w:p w:rsidR="006730D9" w:rsidRDefault="00836294">
      <w:pPr>
        <w:spacing w:after="185" w:line="259" w:lineRule="auto"/>
        <w:ind w:left="708" w:right="0" w:firstLine="0"/>
      </w:pPr>
      <w:r>
        <w:t xml:space="preserve">В основе определения тематики внеурочных занятий лежат два принципа:  </w:t>
      </w:r>
    </w:p>
    <w:p w:rsidR="006730D9" w:rsidRDefault="00836294">
      <w:pPr>
        <w:numPr>
          <w:ilvl w:val="0"/>
          <w:numId w:val="2"/>
        </w:numPr>
        <w:spacing w:after="189" w:line="259" w:lineRule="auto"/>
        <w:ind w:right="0"/>
      </w:pPr>
      <w:r>
        <w:t xml:space="preserve">соответствие датам календаря;  </w:t>
      </w:r>
    </w:p>
    <w:p w:rsidR="006730D9" w:rsidRDefault="00836294">
      <w:pPr>
        <w:numPr>
          <w:ilvl w:val="0"/>
          <w:numId w:val="2"/>
        </w:numPr>
        <w:ind w:right="0"/>
      </w:pPr>
      <w:r>
        <w:t xml:space="preserve">значимость для обучающегося события (даты), которое отмечается в календаре в текущем году.  </w:t>
      </w:r>
    </w:p>
    <w:p w:rsidR="006730D9" w:rsidRDefault="00836294">
      <w:pPr>
        <w:spacing w:after="189" w:line="259" w:lineRule="auto"/>
        <w:ind w:left="708" w:right="0" w:firstLine="0"/>
      </w:pPr>
      <w:r>
        <w:t xml:space="preserve">Даты календаря можно объединить в две группы: </w:t>
      </w:r>
    </w:p>
    <w:p w:rsidR="006730D9" w:rsidRDefault="00836294">
      <w:pPr>
        <w:numPr>
          <w:ilvl w:val="0"/>
          <w:numId w:val="3"/>
        </w:numPr>
        <w:ind w:right="0"/>
      </w:pPr>
      <w:r>
        <w:t xml:space="preserve"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</w:t>
      </w:r>
      <w:r>
        <w:lastRenderedPageBreak/>
        <w:t>Отечества», «</w:t>
      </w:r>
      <w:r>
        <w:rPr>
          <w:color w:val="242021"/>
        </w:rPr>
        <w:t>Новогодние семейные традиции разных народов России</w:t>
      </w:r>
      <w:r>
        <w:t xml:space="preserve">», «День учителя (советники по воспитанию)», «День российской науки» и т. д.  </w:t>
      </w:r>
    </w:p>
    <w:p w:rsidR="006730D9" w:rsidRDefault="00836294">
      <w:pPr>
        <w:numPr>
          <w:ilvl w:val="0"/>
          <w:numId w:val="3"/>
        </w:numPr>
        <w:ind w:right="0"/>
      </w:pPr>
      <w: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>
        <w:rPr>
          <w:color w:val="242021"/>
        </w:rPr>
        <w:t>215-летие со дня рождения Н. В. Гоголя</w:t>
      </w:r>
      <w:r>
        <w:t>», «</w:t>
      </w:r>
      <w:r>
        <w:rPr>
          <w:color w:val="242021"/>
        </w:rPr>
        <w:t>Русский язык. Великий и могучий. 225 лет со дня рождения А. С. Пушкина</w:t>
      </w:r>
      <w:r>
        <w:t>».</w:t>
      </w:r>
      <w:r>
        <w:rPr>
          <w:b/>
        </w:rPr>
        <w:t xml:space="preserve"> </w:t>
      </w:r>
    </w:p>
    <w:p w:rsidR="006730D9" w:rsidRDefault="00836294">
      <w:pPr>
        <w:spacing w:after="0"/>
        <w:ind w:left="-15" w:right="0"/>
      </w:pPr>
      <w: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</w:t>
      </w:r>
      <w:r>
        <w:rPr>
          <w:color w:val="242021"/>
        </w:rPr>
        <w:t>Мы вместе</w:t>
      </w:r>
      <w:r>
        <w:t>», «</w:t>
      </w:r>
      <w:r>
        <w:rPr>
          <w:color w:val="242021"/>
        </w:rPr>
        <w:t>О взаимоотношениях в коллективе (Всемирный день психического здоровья, профилактика буллинга)</w:t>
      </w:r>
      <w:r>
        <w:t xml:space="preserve">» и др. </w:t>
      </w:r>
    </w:p>
    <w:p w:rsidR="006730D9" w:rsidRDefault="00836294">
      <w:pPr>
        <w:ind w:left="-15" w:right="0"/>
      </w:pPr>
      <w: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 xml:space="preserve">, которые являются предметом обсуждения. Основные ценности характеризуются следующим образом. </w:t>
      </w:r>
    </w:p>
    <w:p w:rsidR="00D37463" w:rsidRDefault="00D37463">
      <w:pPr>
        <w:pStyle w:val="5"/>
        <w:ind w:left="703"/>
      </w:pPr>
    </w:p>
    <w:p w:rsidR="00D37463" w:rsidRDefault="00D37463">
      <w:pPr>
        <w:pStyle w:val="5"/>
        <w:ind w:left="703"/>
      </w:pPr>
    </w:p>
    <w:p w:rsidR="00D37463" w:rsidRDefault="00D37463">
      <w:pPr>
        <w:pStyle w:val="5"/>
        <w:ind w:left="703"/>
      </w:pPr>
    </w:p>
    <w:p w:rsidR="00D37463" w:rsidRDefault="00D37463">
      <w:pPr>
        <w:pStyle w:val="5"/>
        <w:ind w:left="703"/>
      </w:pPr>
    </w:p>
    <w:p w:rsidR="00D37463" w:rsidRDefault="00D37463">
      <w:pPr>
        <w:pStyle w:val="5"/>
        <w:ind w:left="703"/>
      </w:pPr>
    </w:p>
    <w:p w:rsidR="006730D9" w:rsidRDefault="00836294">
      <w:pPr>
        <w:pStyle w:val="5"/>
        <w:ind w:left="703"/>
      </w:pPr>
      <w:r>
        <w:t>1.</w:t>
      </w:r>
      <w:r>
        <w:rPr>
          <w:rFonts w:ascii="Arial" w:eastAsia="Arial" w:hAnsi="Arial" w:cs="Arial"/>
        </w:rPr>
        <w:t xml:space="preserve"> </w:t>
      </w:r>
      <w:r>
        <w:t>Историческая память</w:t>
      </w:r>
      <w:r>
        <w:rPr>
          <w:i w:val="0"/>
        </w:rPr>
        <w:t xml:space="preserve">  </w:t>
      </w:r>
    </w:p>
    <w:p w:rsidR="006730D9" w:rsidRDefault="00836294">
      <w:pPr>
        <w:numPr>
          <w:ilvl w:val="0"/>
          <w:numId w:val="4"/>
        </w:numPr>
        <w:ind w:right="0"/>
      </w:pPr>
      <w:r>
        <w:t xml:space="preserve">историческая память – обязательная часть культуры народа и каждого гражданина;   </w:t>
      </w:r>
    </w:p>
    <w:p w:rsidR="006730D9" w:rsidRDefault="00836294">
      <w:pPr>
        <w:numPr>
          <w:ilvl w:val="0"/>
          <w:numId w:val="4"/>
        </w:numPr>
        <w:ind w:right="0"/>
      </w:pPr>
      <w:r>
        <w:t xml:space="preserve">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6730D9" w:rsidRDefault="00836294">
      <w:pPr>
        <w:numPr>
          <w:ilvl w:val="0"/>
          <w:numId w:val="4"/>
        </w:numPr>
        <w:spacing w:after="5"/>
        <w:ind w:right="0"/>
      </w:pPr>
      <w:r>
        <w:t xml:space="preserve"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 </w:t>
      </w:r>
    </w:p>
    <w:p w:rsidR="006730D9" w:rsidRDefault="00836294">
      <w:pPr>
        <w:ind w:left="-15" w:right="0"/>
      </w:pPr>
      <w: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6730D9" w:rsidRDefault="00836294">
      <w:pPr>
        <w:pStyle w:val="5"/>
        <w:ind w:left="70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Преемственность поколений </w:t>
      </w:r>
    </w:p>
    <w:p w:rsidR="006730D9" w:rsidRDefault="00836294">
      <w:pPr>
        <w:numPr>
          <w:ilvl w:val="0"/>
          <w:numId w:val="5"/>
        </w:numPr>
        <w:ind w:right="0"/>
      </w:pPr>
      <w: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6730D9" w:rsidRDefault="00836294">
      <w:pPr>
        <w:numPr>
          <w:ilvl w:val="0"/>
          <w:numId w:val="5"/>
        </w:numPr>
        <w:ind w:right="0"/>
      </w:pPr>
      <w: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  </w:t>
      </w:r>
    </w:p>
    <w:p w:rsidR="006730D9" w:rsidRDefault="00836294">
      <w:pPr>
        <w:spacing w:after="0"/>
        <w:ind w:left="-15" w:right="0"/>
      </w:pPr>
      <w:r>
        <w:lastRenderedPageBreak/>
        <w:t xml:space="preserve"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6730D9" w:rsidRDefault="00836294">
      <w:pPr>
        <w:pStyle w:val="5"/>
        <w:ind w:left="70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Патриотизм — любовь к Родине </w:t>
      </w:r>
    </w:p>
    <w:p w:rsidR="006730D9" w:rsidRDefault="00836294">
      <w:pPr>
        <w:numPr>
          <w:ilvl w:val="0"/>
          <w:numId w:val="6"/>
        </w:numPr>
        <w:spacing w:after="187" w:line="259" w:lineRule="auto"/>
        <w:ind w:right="0"/>
      </w:pPr>
      <w:r>
        <w:t xml:space="preserve">патриотизм (любовь к Родине) – самое главное качества гражданина; </w:t>
      </w:r>
    </w:p>
    <w:p w:rsidR="006730D9" w:rsidRDefault="00836294">
      <w:pPr>
        <w:numPr>
          <w:ilvl w:val="0"/>
          <w:numId w:val="6"/>
        </w:numPr>
        <w:ind w:right="0"/>
      </w:pPr>
      <w:r>
        <w:t xml:space="preserve">любовь к своему Отечеству начинается с малого — с привязанности к родному дому, малой родине; </w:t>
      </w:r>
    </w:p>
    <w:p w:rsidR="006730D9" w:rsidRDefault="00836294">
      <w:pPr>
        <w:numPr>
          <w:ilvl w:val="0"/>
          <w:numId w:val="6"/>
        </w:numPr>
        <w:ind w:right="0"/>
      </w:pPr>
      <w: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6730D9" w:rsidRDefault="00836294">
      <w:pPr>
        <w:ind w:left="-15" w:right="0"/>
      </w:pPr>
      <w: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 </w:t>
      </w:r>
    </w:p>
    <w:p w:rsidR="006730D9" w:rsidRDefault="00836294">
      <w:pPr>
        <w:pStyle w:val="5"/>
        <w:spacing w:after="214"/>
        <w:ind w:left="703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Доброта, добрые дела </w:t>
      </w:r>
    </w:p>
    <w:p w:rsidR="006730D9" w:rsidRDefault="00836294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6730D9" w:rsidRDefault="00836294">
      <w:pPr>
        <w:spacing w:after="5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6730D9" w:rsidRDefault="00836294">
      <w:pPr>
        <w:ind w:left="-15" w:right="0"/>
      </w:pPr>
      <w:r>
        <w:t xml:space="preserve">Например, тема «Мы вместе». Разговор о добрых делах граждан России в прошлые времена и в настоящее время, тема волонтерства. </w:t>
      </w:r>
    </w:p>
    <w:p w:rsidR="006730D9" w:rsidRDefault="00836294">
      <w:pPr>
        <w:pStyle w:val="5"/>
        <w:ind w:left="703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Семья и семейные ценности </w:t>
      </w:r>
    </w:p>
    <w:p w:rsidR="006730D9" w:rsidRDefault="00836294">
      <w:pPr>
        <w:numPr>
          <w:ilvl w:val="0"/>
          <w:numId w:val="7"/>
        </w:numPr>
        <w:ind w:right="0"/>
      </w:pPr>
      <w:r>
        <w:t xml:space="preserve"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 </w:t>
      </w:r>
    </w:p>
    <w:p w:rsidR="006730D9" w:rsidRDefault="00836294">
      <w:pPr>
        <w:numPr>
          <w:ilvl w:val="0"/>
          <w:numId w:val="7"/>
        </w:numPr>
        <w:ind w:right="0"/>
      </w:pPr>
      <w: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 </w:t>
      </w:r>
    </w:p>
    <w:p w:rsidR="006730D9" w:rsidRDefault="00836294">
      <w:pPr>
        <w:numPr>
          <w:ilvl w:val="0"/>
          <w:numId w:val="7"/>
        </w:numPr>
        <w:ind w:right="0"/>
      </w:pPr>
      <w:r>
        <w:t xml:space="preserve">обучающийся должен ответственно относиться к своей семье, участвовать во всех ее делах, помогать родителям;  </w:t>
      </w:r>
    </w:p>
    <w:p w:rsidR="006730D9" w:rsidRDefault="00836294">
      <w:pPr>
        <w:numPr>
          <w:ilvl w:val="0"/>
          <w:numId w:val="7"/>
        </w:numPr>
        <w:ind w:right="0"/>
      </w:pPr>
      <w: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6730D9" w:rsidRDefault="00836294">
      <w:pPr>
        <w:ind w:left="-15" w:right="0"/>
      </w:pPr>
      <w: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6730D9" w:rsidRDefault="00836294">
      <w:pPr>
        <w:pStyle w:val="5"/>
        <w:ind w:left="703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Культура России </w:t>
      </w:r>
    </w:p>
    <w:p w:rsidR="006730D9" w:rsidRDefault="00836294">
      <w:pPr>
        <w:numPr>
          <w:ilvl w:val="0"/>
          <w:numId w:val="8"/>
        </w:numPr>
        <w:ind w:right="0"/>
      </w:pPr>
      <w:r>
        <w:t xml:space="preserve">культура общества — это достижения человеческого общества, созданные на протяжении его истории;  </w:t>
      </w:r>
    </w:p>
    <w:p w:rsidR="006730D9" w:rsidRDefault="00836294">
      <w:pPr>
        <w:numPr>
          <w:ilvl w:val="0"/>
          <w:numId w:val="8"/>
        </w:numPr>
        <w:ind w:right="0"/>
      </w:pPr>
      <w:r>
        <w:t xml:space="preserve">российская культура богата и разнообразна, она известна и уважаема во всем мире; </w:t>
      </w:r>
    </w:p>
    <w:p w:rsidR="006730D9" w:rsidRDefault="00836294">
      <w:pPr>
        <w:numPr>
          <w:ilvl w:val="0"/>
          <w:numId w:val="8"/>
        </w:numPr>
        <w:spacing w:after="0"/>
        <w:ind w:right="0"/>
      </w:pPr>
      <w:r>
        <w:t xml:space="preserve"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6730D9" w:rsidRDefault="00836294">
      <w:pPr>
        <w:ind w:left="-15" w:right="0"/>
      </w:pPr>
      <w: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6730D9" w:rsidRDefault="00836294">
      <w:pPr>
        <w:pStyle w:val="5"/>
        <w:ind w:left="703"/>
      </w:pPr>
      <w:r>
        <w:lastRenderedPageBreak/>
        <w:t>7.</w:t>
      </w:r>
      <w:r>
        <w:rPr>
          <w:rFonts w:ascii="Arial" w:eastAsia="Arial" w:hAnsi="Arial" w:cs="Arial"/>
        </w:rPr>
        <w:t xml:space="preserve"> </w:t>
      </w:r>
      <w:r>
        <w:t xml:space="preserve">Наука на службе Родины </w:t>
      </w:r>
    </w:p>
    <w:p w:rsidR="006730D9" w:rsidRDefault="00836294">
      <w:pPr>
        <w:numPr>
          <w:ilvl w:val="0"/>
          <w:numId w:val="9"/>
        </w:numPr>
        <w:spacing w:after="187" w:line="259" w:lineRule="auto"/>
        <w:ind w:right="0"/>
      </w:pPr>
      <w:r>
        <w:t xml:space="preserve">наука обеспечивает прогресс общества и улучшает жизнь человека; </w:t>
      </w:r>
    </w:p>
    <w:p w:rsidR="006730D9" w:rsidRDefault="00836294">
      <w:pPr>
        <w:numPr>
          <w:ilvl w:val="0"/>
          <w:numId w:val="9"/>
        </w:numPr>
        <w:ind w:right="0"/>
      </w:pPr>
      <w:r>
        <w:t xml:space="preserve">в науке работают талантливые, творческие люди, бесконечно любящие свою деятельность; </w:t>
      </w:r>
    </w:p>
    <w:p w:rsidR="006730D9" w:rsidRDefault="00836294">
      <w:pPr>
        <w:numPr>
          <w:ilvl w:val="0"/>
          <w:numId w:val="9"/>
        </w:numPr>
        <w:ind w:right="0"/>
      </w:pPr>
      <w:r>
        <w:t xml:space="preserve">в России совершено много научных открытий, без которых невозможно представить современный мир. </w:t>
      </w:r>
    </w:p>
    <w:p w:rsidR="006730D9" w:rsidRDefault="00836294">
      <w:pPr>
        <w:ind w:left="-15" w:right="0"/>
      </w:pPr>
      <w: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6730D9" w:rsidRDefault="00836294">
      <w:pPr>
        <w:spacing w:after="0"/>
        <w:ind w:left="-15" w:right="0"/>
      </w:pPr>
      <w: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>
        <w:rPr>
          <w:i/>
        </w:rPr>
        <w:t xml:space="preserve">неучебных </w:t>
      </w:r>
      <w:r>
        <w:t xml:space="preserve"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6730D9" w:rsidRDefault="00836294">
      <w:pPr>
        <w:spacing w:after="0"/>
        <w:ind w:left="-15" w:right="0"/>
      </w:pPr>
      <w: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6730D9" w:rsidRDefault="0083629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6730D9" w:rsidRDefault="00836294">
      <w:pPr>
        <w:pStyle w:val="4"/>
        <w:ind w:left="703"/>
      </w:pPr>
      <w:r>
        <w:lastRenderedPageBreak/>
        <w:t>Особенности реализации программы</w:t>
      </w:r>
      <w:r>
        <w:rPr>
          <w:b w:val="0"/>
        </w:rPr>
        <w:t xml:space="preserve">  </w:t>
      </w:r>
    </w:p>
    <w:p w:rsidR="006730D9" w:rsidRDefault="00836294">
      <w:pPr>
        <w:ind w:left="-15" w:right="0"/>
      </w:pPr>
      <w: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 </w:t>
      </w:r>
    </w:p>
    <w:p w:rsidR="006730D9" w:rsidRDefault="00836294">
      <w:pPr>
        <w:ind w:left="-15" w:right="0"/>
      </w:pPr>
      <w: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 </w:t>
      </w:r>
    </w:p>
    <w:p w:rsidR="006730D9" w:rsidRDefault="00836294">
      <w:pPr>
        <w:ind w:left="-15" w:right="0"/>
      </w:pPr>
      <w: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</w:t>
      </w:r>
    </w:p>
    <w:p w:rsidR="006730D9" w:rsidRDefault="00836294">
      <w:pPr>
        <w:spacing w:after="133" w:line="259" w:lineRule="auto"/>
        <w:ind w:left="-15" w:right="0" w:firstLine="0"/>
      </w:pPr>
      <w:r>
        <w:t xml:space="preserve">«Разговоры о важном». </w:t>
      </w:r>
    </w:p>
    <w:p w:rsidR="006730D9" w:rsidRDefault="00836294">
      <w:pPr>
        <w:spacing w:after="155" w:line="259" w:lineRule="auto"/>
        <w:ind w:right="0" w:firstLine="0"/>
        <w:jc w:val="left"/>
      </w:pPr>
      <w:r>
        <w:t xml:space="preserve"> </w:t>
      </w:r>
    </w:p>
    <w:p w:rsidR="006730D9" w:rsidRDefault="00836294">
      <w:pPr>
        <w:spacing w:after="0" w:line="259" w:lineRule="auto"/>
        <w:ind w:right="0" w:firstLine="0"/>
        <w:jc w:val="left"/>
      </w:pPr>
      <w:r>
        <w:t xml:space="preserve"> </w:t>
      </w:r>
      <w:r>
        <w:br w:type="page"/>
      </w:r>
    </w:p>
    <w:p w:rsidR="006730D9" w:rsidRDefault="006730D9">
      <w:pPr>
        <w:sectPr w:rsidR="006730D9">
          <w:footerReference w:type="even" r:id="rId8"/>
          <w:footerReference w:type="default" r:id="rId9"/>
          <w:footerReference w:type="first" r:id="rId10"/>
          <w:pgSz w:w="16838" w:h="11906" w:orient="landscape"/>
          <w:pgMar w:top="857" w:right="645" w:bottom="1375" w:left="852" w:header="720" w:footer="709" w:gutter="0"/>
          <w:cols w:space="720"/>
        </w:sectPr>
      </w:pPr>
    </w:p>
    <w:p w:rsidR="006730D9" w:rsidRDefault="00836294">
      <w:pPr>
        <w:pStyle w:val="2"/>
        <w:spacing w:after="0"/>
        <w:ind w:left="2084"/>
      </w:pPr>
      <w:bookmarkStart w:id="3" w:name="_Toc152793"/>
      <w:r>
        <w:rPr>
          <w:sz w:val="36"/>
        </w:rPr>
        <w:lastRenderedPageBreak/>
        <w:t xml:space="preserve">ОСНОВНОЕ ОБЩЕЕ ОБРАЗОВАНИЕ </w:t>
      </w:r>
      <w:bookmarkEnd w:id="3"/>
    </w:p>
    <w:p w:rsidR="006730D9" w:rsidRDefault="00836294">
      <w:pPr>
        <w:spacing w:after="313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8288"/>
                <wp:effectExtent l="0" t="0" r="0" b="0"/>
                <wp:docPr id="131823" name="Group 131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53649" name="Shape 153649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31823" style="width:499.06pt;height:1.44pt;mso-position-horizontal-relative:char;mso-position-vertical-relative:line" coordsize="63380,182">
                <v:shape id="Shape 153650" style="position:absolute;width:63380;height:182;left:0;top:0;" coordsize="6338062,18288" path="m0,0l6338062,0l63380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30D9" w:rsidRDefault="00836294">
      <w:pPr>
        <w:pStyle w:val="3"/>
        <w:spacing w:after="427"/>
        <w:ind w:left="2100"/>
      </w:pPr>
      <w:bookmarkStart w:id="4" w:name="_Toc152794"/>
      <w:r>
        <w:t xml:space="preserve">Содержание программы внеурочной деятельности </w:t>
      </w:r>
      <w:bookmarkEnd w:id="4"/>
    </w:p>
    <w:p w:rsidR="006730D9" w:rsidRDefault="00836294">
      <w:pPr>
        <w:spacing w:after="427" w:line="259" w:lineRule="auto"/>
        <w:ind w:left="2100" w:right="0" w:hanging="10"/>
        <w:jc w:val="left"/>
      </w:pPr>
      <w:r>
        <w:rPr>
          <w:b/>
        </w:rPr>
        <w:t xml:space="preserve">«Разговоры о важном» </w:t>
      </w:r>
    </w:p>
    <w:p w:rsidR="006730D9" w:rsidRDefault="00836294">
      <w:pPr>
        <w:ind w:left="-15" w:right="0"/>
      </w:pPr>
      <w: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:rsidR="006730D9" w:rsidRDefault="00836294">
      <w:pPr>
        <w:ind w:left="-15" w:right="0"/>
      </w:pPr>
      <w: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:rsidR="006730D9" w:rsidRDefault="00836294">
      <w:pPr>
        <w:spacing w:after="6"/>
        <w:ind w:left="-15" w:right="0"/>
      </w:pPr>
      <w:r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:rsidR="006730D9" w:rsidRDefault="00836294">
      <w:pPr>
        <w:ind w:left="-15" w:right="0"/>
      </w:pPr>
      <w: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:rsidR="006730D9" w:rsidRDefault="00836294">
      <w:pPr>
        <w:ind w:left="-15" w:right="0"/>
      </w:pPr>
      <w: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:rsidR="006730D9" w:rsidRDefault="00836294">
      <w:pPr>
        <w:spacing w:after="0"/>
        <w:ind w:left="-15" w:right="0"/>
      </w:pPr>
      <w: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</w:r>
      <w:r>
        <w:lastRenderedPageBreak/>
        <w:t xml:space="preserve">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</w:r>
    </w:p>
    <w:p w:rsidR="006730D9" w:rsidRDefault="00836294">
      <w:pPr>
        <w:spacing w:after="3"/>
        <w:ind w:left="-15" w:right="0"/>
      </w:pPr>
      <w: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:rsidR="006730D9" w:rsidRDefault="00836294">
      <w:pPr>
        <w:ind w:left="-15" w:right="0"/>
      </w:pPr>
      <w: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:rsidR="006730D9" w:rsidRDefault="00836294">
      <w:pPr>
        <w:ind w:left="-15" w:right="0"/>
      </w:pPr>
      <w:r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:rsidR="006730D9" w:rsidRDefault="00836294">
      <w:pPr>
        <w:ind w:left="-15" w:right="0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</w:t>
      </w:r>
      <w:r>
        <w:lastRenderedPageBreak/>
        <w:t xml:space="preserve">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 </w:t>
      </w:r>
    </w:p>
    <w:p w:rsidR="006730D9" w:rsidRDefault="00836294">
      <w:pPr>
        <w:ind w:left="-15" w:right="0"/>
      </w:pPr>
      <w:r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 </w:t>
      </w:r>
    </w:p>
    <w:p w:rsidR="006730D9" w:rsidRDefault="00836294">
      <w:pPr>
        <w:ind w:left="-15" w:right="0"/>
      </w:pPr>
      <w: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:rsidR="006730D9" w:rsidRDefault="00836294">
      <w:pPr>
        <w:ind w:left="-15" w:right="0"/>
      </w:pPr>
      <w:r>
        <w:t xml:space="preserve"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</w:t>
      </w:r>
    </w:p>
    <w:p w:rsidR="006730D9" w:rsidRDefault="00836294">
      <w:pPr>
        <w:spacing w:after="186" w:line="259" w:lineRule="auto"/>
        <w:ind w:left="-15" w:right="0" w:firstLine="0"/>
      </w:pPr>
      <w:r>
        <w:t xml:space="preserve">Севастопольская, сёстры милосердия – история и современность. </w:t>
      </w:r>
    </w:p>
    <w:p w:rsidR="006730D9" w:rsidRDefault="00836294">
      <w:pPr>
        <w:spacing w:after="187" w:line="259" w:lineRule="auto"/>
        <w:ind w:left="10" w:right="-3" w:hanging="10"/>
        <w:jc w:val="right"/>
      </w:pPr>
      <w:r>
        <w:t xml:space="preserve">Россия — страна с героическим прошлым. Современные герои — кто они? </w:t>
      </w:r>
    </w:p>
    <w:p w:rsidR="006730D9" w:rsidRDefault="00836294">
      <w:pPr>
        <w:spacing w:after="131" w:line="259" w:lineRule="auto"/>
        <w:ind w:left="-15" w:right="0" w:firstLine="0"/>
      </w:pPr>
      <w:r>
        <w:t xml:space="preserve">Россия начинается с меня? </w:t>
      </w:r>
    </w:p>
    <w:p w:rsidR="006730D9" w:rsidRDefault="00836294">
      <w:pPr>
        <w:ind w:left="-15" w:right="0"/>
      </w:pPr>
      <w:r>
        <w:t xml:space="preserve">Значение Конституции для граждан страны. Знание прав и выполнение обязанностей. Ответственность — это осознанное поведение.  </w:t>
      </w:r>
    </w:p>
    <w:p w:rsidR="006730D9" w:rsidRDefault="00836294">
      <w:pPr>
        <w:ind w:left="-15" w:right="0"/>
      </w:pPr>
      <w: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:rsidR="006730D9" w:rsidRDefault="00836294">
      <w:pPr>
        <w:spacing w:after="6"/>
        <w:ind w:left="-15" w:right="0"/>
      </w:pPr>
      <w: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:rsidR="006730D9" w:rsidRDefault="00836294">
      <w:pPr>
        <w:ind w:left="-15" w:right="0"/>
      </w:pPr>
      <w:r>
        <w:lastRenderedPageBreak/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</w:r>
    </w:p>
    <w:p w:rsidR="006730D9" w:rsidRDefault="00836294">
      <w:pPr>
        <w:ind w:left="-15" w:right="0"/>
      </w:pPr>
      <w: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:rsidR="006730D9" w:rsidRDefault="00836294">
      <w:pPr>
        <w:spacing w:after="6"/>
        <w:ind w:left="-15" w:right="0"/>
      </w:pPr>
      <w: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:rsidR="006730D9" w:rsidRDefault="00836294">
      <w:pPr>
        <w:ind w:left="-15" w:right="0"/>
      </w:pPr>
      <w:r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:rsidR="006730D9" w:rsidRDefault="00836294">
      <w:pPr>
        <w:spacing w:after="0"/>
        <w:ind w:left="-15" w:right="0"/>
      </w:pPr>
      <w: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:rsidR="006730D9" w:rsidRDefault="00836294">
      <w:pPr>
        <w:ind w:left="-15" w:right="0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11">
        <w:r>
          <w:t xml:space="preserve"> </w:t>
        </w:r>
      </w:hyperlink>
      <w:hyperlink r:id="rId12">
        <w:r>
          <w:t>командующего</w:t>
        </w:r>
      </w:hyperlink>
      <w:hyperlink r:id="rId13">
        <w:r>
          <w:t xml:space="preserve"> </w:t>
        </w:r>
      </w:hyperlink>
      <w:hyperlink r:id="rId14">
        <w:r>
          <w:t>Черноморским флотом</w:t>
        </w:r>
      </w:hyperlink>
      <w:hyperlink r:id="rId15">
        <w:r>
          <w:t xml:space="preserve"> </w:t>
        </w:r>
      </w:hyperlink>
      <w:r>
        <w:t>(1790—</w:t>
      </w:r>
    </w:p>
    <w:p w:rsidR="006730D9" w:rsidRDefault="00836294">
      <w:pPr>
        <w:ind w:left="-15" w:right="0" w:firstLine="0"/>
      </w:pPr>
      <w:r>
        <w:t>1798); командующего русско-турецкой эскадрой в Средиземном море (1798— 1800),</w:t>
      </w:r>
      <w:hyperlink r:id="rId16">
        <w:r>
          <w:t xml:space="preserve"> </w:t>
        </w:r>
      </w:hyperlink>
      <w:hyperlink r:id="rId17">
        <w:r>
          <w:t>адмирала</w:t>
        </w:r>
      </w:hyperlink>
      <w:r>
        <w:t xml:space="preserve"> (1799) Ф.Ф. Ушакова. </w:t>
      </w:r>
    </w:p>
    <w:p w:rsidR="006730D9" w:rsidRDefault="00836294">
      <w:pPr>
        <w:ind w:left="-15" w:right="0"/>
      </w:pPr>
      <w: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</w:t>
      </w:r>
      <w:r>
        <w:lastRenderedPageBreak/>
        <w:t xml:space="preserve">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:rsidR="006730D9" w:rsidRDefault="00836294">
      <w:pPr>
        <w:spacing w:after="6"/>
        <w:ind w:left="-15" w:right="0"/>
      </w:pPr>
      <w: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6730D9" w:rsidRDefault="00836294">
      <w:pPr>
        <w:ind w:left="-15" w:right="0"/>
      </w:pPr>
      <w: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Современное авиастроение. Профессии, связанные с авиацией. </w:t>
      </w:r>
    </w:p>
    <w:p w:rsidR="006730D9" w:rsidRDefault="00836294">
      <w:pPr>
        <w:ind w:left="-15" w:right="0"/>
      </w:pPr>
      <w: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6730D9" w:rsidRDefault="00836294">
      <w:pPr>
        <w:spacing w:after="0"/>
        <w:ind w:left="-15" w:right="0"/>
      </w:pPr>
      <w: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6730D9" w:rsidRDefault="00836294">
      <w:pPr>
        <w:ind w:left="-15" w:right="0"/>
      </w:pPr>
      <w: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:rsidR="006730D9" w:rsidRDefault="00836294">
      <w:pPr>
        <w:ind w:left="-15" w:right="0"/>
      </w:pPr>
      <w:r>
        <w:t xml:space="preserve">Главные события в истории покорения космоса. Отечественные космонавтырекордсмены. Подготовка к полету — многолетний процесс. </w:t>
      </w:r>
    </w:p>
    <w:p w:rsidR="006730D9" w:rsidRDefault="00836294">
      <w:pPr>
        <w:ind w:left="-15" w:right="0"/>
      </w:pPr>
      <w: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</w:t>
      </w:r>
    </w:p>
    <w:p w:rsidR="006730D9" w:rsidRDefault="00836294">
      <w:pPr>
        <w:ind w:left="-15" w:right="0" w:firstLine="0"/>
      </w:pPr>
      <w:r>
        <w:t xml:space="preserve">Сюжеты, герои, ситуации из произведений Николая Гоголя актуальны по сей день. Экологичное потребление </w:t>
      </w:r>
      <w:r>
        <w:rPr>
          <w:sz w:val="26"/>
        </w:rPr>
        <w:t>—</w:t>
      </w:r>
      <w:r>
        <w:t xml:space="preserve"> способ позаботиться о сохранности планеты. Экологические проблемы как следствия безответственного поведения человека. </w:t>
      </w:r>
    </w:p>
    <w:p w:rsidR="006730D9" w:rsidRDefault="00836294">
      <w:pPr>
        <w:spacing w:after="188" w:line="259" w:lineRule="auto"/>
        <w:ind w:left="-15" w:right="0" w:firstLine="0"/>
      </w:pPr>
      <w:r>
        <w:t xml:space="preserve">Соблюдать эко-правила </w:t>
      </w:r>
      <w:r>
        <w:rPr>
          <w:sz w:val="26"/>
        </w:rPr>
        <w:t>—</w:t>
      </w:r>
      <w:r>
        <w:t xml:space="preserve"> не так сложно. </w:t>
      </w:r>
    </w:p>
    <w:p w:rsidR="006730D9" w:rsidRDefault="00836294">
      <w:pPr>
        <w:spacing w:after="187" w:line="259" w:lineRule="auto"/>
        <w:ind w:left="10" w:right="-3" w:hanging="10"/>
        <w:jc w:val="right"/>
      </w:pPr>
      <w:r>
        <w:t xml:space="preserve">История Праздника труда. Труд – это право или обязанность человека? </w:t>
      </w:r>
    </w:p>
    <w:p w:rsidR="006730D9" w:rsidRDefault="00836294">
      <w:pPr>
        <w:spacing w:after="131" w:line="259" w:lineRule="auto"/>
        <w:ind w:left="-15" w:right="0" w:firstLine="0"/>
      </w:pPr>
      <w:r>
        <w:t xml:space="preserve">Работа мечты. Жизненно важные навыки. </w:t>
      </w:r>
    </w:p>
    <w:p w:rsidR="006730D9" w:rsidRDefault="00836294">
      <w:pPr>
        <w:ind w:left="-15" w:right="0"/>
      </w:pPr>
      <w:r>
        <w:lastRenderedPageBreak/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6730D9" w:rsidRDefault="00836294">
      <w:pPr>
        <w:ind w:left="-15" w:right="0"/>
      </w:pPr>
      <w:r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:rsidR="006730D9" w:rsidRDefault="00836294">
      <w:pPr>
        <w:spacing w:after="65" w:line="487" w:lineRule="auto"/>
        <w:ind w:left="-15" w:right="0"/>
      </w:pPr>
      <w:r>
        <w:t xml:space="preserve">Неизвестный Пушкин.  Творчество Пушкина объединяет поколения. Вклад А. С. Пушкина в формирование современного литературного русского языка. </w:t>
      </w:r>
    </w:p>
    <w:p w:rsidR="006730D9" w:rsidRDefault="00836294">
      <w:pPr>
        <w:pStyle w:val="3"/>
        <w:spacing w:after="65" w:line="487" w:lineRule="auto"/>
        <w:ind w:left="-15" w:firstLine="698"/>
        <w:jc w:val="both"/>
      </w:pPr>
      <w:bookmarkStart w:id="5" w:name="_Toc152795"/>
      <w:r>
        <w:t xml:space="preserve">Планируемые результаты освоения курса внеурочной деятельности </w:t>
      </w:r>
      <w:bookmarkEnd w:id="5"/>
    </w:p>
    <w:p w:rsidR="006730D9" w:rsidRDefault="00836294">
      <w:pPr>
        <w:spacing w:after="5"/>
        <w:ind w:left="-15" w:right="0"/>
      </w:pPr>
      <w: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6730D9" w:rsidRDefault="00836294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6730D9" w:rsidRDefault="00836294">
      <w:pPr>
        <w:spacing w:after="187" w:line="259" w:lineRule="auto"/>
        <w:ind w:left="703" w:right="0" w:hanging="10"/>
        <w:jc w:val="left"/>
      </w:pPr>
      <w:r>
        <w:rPr>
          <w:b/>
          <w:i/>
        </w:rPr>
        <w:t xml:space="preserve">Личностные результаты: </w:t>
      </w:r>
    </w:p>
    <w:p w:rsidR="006730D9" w:rsidRDefault="00836294">
      <w:pPr>
        <w:ind w:left="-15" w:right="0"/>
      </w:pPr>
      <w:r>
        <w:rPr>
          <w:i/>
        </w:rPr>
        <w:t>В сфере гражданского воспитания:</w:t>
      </w:r>
      <w: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6730D9" w:rsidRDefault="00836294">
      <w:pPr>
        <w:ind w:left="-15" w:right="0"/>
      </w:pPr>
      <w:r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</w:t>
      </w:r>
      <w:r>
        <w:lastRenderedPageBreak/>
        <w:t xml:space="preserve">историческому и природному наследию и памятникам, традициям разных народов, проживающих в родной стране. </w:t>
      </w:r>
    </w:p>
    <w:p w:rsidR="006730D9" w:rsidRDefault="00836294">
      <w:pPr>
        <w:ind w:left="-15" w:right="0"/>
      </w:pPr>
      <w:r>
        <w:rPr>
          <w:i/>
        </w:rPr>
        <w:t>В сфере 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730D9" w:rsidRDefault="00836294">
      <w:pPr>
        <w:ind w:left="-15" w:right="0"/>
      </w:pPr>
      <w:r>
        <w:rPr>
          <w:i/>
        </w:rPr>
        <w:t>В сфере эстетического воспитания:</w:t>
      </w: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6730D9" w:rsidRDefault="00836294">
      <w:pPr>
        <w:ind w:left="-15" w:right="0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6730D9" w:rsidRDefault="00836294">
      <w:pPr>
        <w:ind w:left="-15" w:right="0"/>
      </w:pPr>
      <w:r>
        <w:rPr>
          <w:i/>
        </w:rPr>
        <w:t>В сфере трудового воспитания:</w:t>
      </w:r>
      <w: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6730D9" w:rsidRDefault="00836294">
      <w:pPr>
        <w:ind w:left="-15" w:right="0"/>
      </w:pPr>
      <w:r>
        <w:rPr>
          <w:i/>
        </w:rPr>
        <w:t>В сфере экологического воспитания:</w:t>
      </w:r>
      <w: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</w:t>
      </w:r>
      <w:r>
        <w:lastRenderedPageBreak/>
        <w:t xml:space="preserve">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6730D9" w:rsidRDefault="00836294">
      <w:pPr>
        <w:spacing w:after="0"/>
        <w:ind w:left="-15" w:right="0"/>
      </w:pPr>
      <w:r>
        <w:rPr>
          <w:i/>
        </w:rPr>
        <w:t>В сфере ценности научного познания:</w:t>
      </w:r>
      <w: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730D9" w:rsidRDefault="00836294">
      <w:pPr>
        <w:spacing w:after="80"/>
        <w:ind w:left="-15" w:right="0"/>
      </w:pPr>
      <w:r>
        <w:rPr>
          <w:i/>
        </w:rPr>
        <w:t>В сфере адаптации обучающегося к изменяющимся условиям социальной и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6730D9" w:rsidRDefault="00836294">
      <w:pPr>
        <w:spacing w:after="187" w:line="259" w:lineRule="auto"/>
        <w:ind w:left="703" w:right="0" w:hanging="10"/>
        <w:jc w:val="left"/>
      </w:pPr>
      <w:r>
        <w:rPr>
          <w:b/>
          <w:i/>
        </w:rPr>
        <w:t xml:space="preserve">Метапредметные результаты: </w:t>
      </w:r>
    </w:p>
    <w:p w:rsidR="006730D9" w:rsidRDefault="00836294">
      <w:pPr>
        <w:ind w:left="-15" w:right="0"/>
      </w:pPr>
      <w:r>
        <w:rPr>
          <w:i/>
        </w:rPr>
        <w:lastRenderedPageBreak/>
        <w:t>В сфере овладения универсальными учебными познавательными действиями</w:t>
      </w:r>
      <w: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6730D9" w:rsidRDefault="00836294">
      <w:pPr>
        <w:ind w:left="-15" w:right="0"/>
      </w:pPr>
      <w:r>
        <w:rPr>
          <w:i/>
        </w:rPr>
        <w:t>В сфере овладения универсальными учебными коммуникативными</w:t>
      </w:r>
      <w:r>
        <w:t xml:space="preserve"> </w:t>
      </w:r>
      <w:r>
        <w:rPr>
          <w:i/>
        </w:rPr>
        <w:t xml:space="preserve">действиями: </w:t>
      </w:r>
      <w: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</w:t>
      </w:r>
      <w:r>
        <w:lastRenderedPageBreak/>
        <w:t xml:space="preserve"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6730D9" w:rsidRDefault="00836294">
      <w:pPr>
        <w:spacing w:after="186" w:line="259" w:lineRule="auto"/>
        <w:ind w:firstLine="0"/>
        <w:jc w:val="right"/>
      </w:pPr>
      <w:r>
        <w:rPr>
          <w:i/>
        </w:rPr>
        <w:t>В сфере овладения универсальными учебными регулятивными</w:t>
      </w:r>
      <w:r>
        <w:t xml:space="preserve"> </w:t>
      </w:r>
      <w:r>
        <w:rPr>
          <w:i/>
        </w:rPr>
        <w:t>действиями:</w:t>
      </w:r>
      <w:r>
        <w:t xml:space="preserve"> </w:t>
      </w:r>
    </w:p>
    <w:p w:rsidR="006730D9" w:rsidRDefault="00836294">
      <w:pPr>
        <w:ind w:left="-15" w:right="0" w:firstLine="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6730D9" w:rsidRDefault="00836294">
      <w:pPr>
        <w:ind w:left="-15" w:right="0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6730D9" w:rsidRDefault="00836294">
      <w:pPr>
        <w:ind w:left="-15" w:right="0"/>
      </w:pPr>
      <w:r>
        <w:rPr>
          <w:i/>
        </w:rPr>
        <w:t>Русский язык:</w:t>
      </w:r>
      <w: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</w:t>
      </w:r>
      <w:r>
        <w:lastRenderedPageBreak/>
        <w:t xml:space="preserve"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6730D9" w:rsidRDefault="00836294">
      <w:pPr>
        <w:ind w:left="-15" w:right="0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:rsidR="006730D9" w:rsidRDefault="00836294">
      <w:pPr>
        <w:ind w:left="-15" w:right="0"/>
      </w:pPr>
      <w:r>
        <w:rPr>
          <w:i/>
        </w:rPr>
        <w:t>Иностранный язык:</w:t>
      </w:r>
      <w:r>
        <w:t xml:space="preserve"> умение сравнивать, находить сходства и отличия в культуре и традициях народов России и других стран. </w:t>
      </w:r>
    </w:p>
    <w:p w:rsidR="006730D9" w:rsidRDefault="00836294">
      <w:pPr>
        <w:ind w:left="-15" w:right="0"/>
      </w:pPr>
      <w:r>
        <w:rPr>
          <w:i/>
        </w:rPr>
        <w:t>Информатика:</w:t>
      </w:r>
      <w: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6730D9" w:rsidRDefault="00836294">
      <w:pPr>
        <w:ind w:left="-15" w:right="0"/>
      </w:pPr>
      <w:r>
        <w:rPr>
          <w:i/>
        </w:rPr>
        <w:t>История:</w:t>
      </w:r>
      <w:r>
        <w:t xml:space="preserve"> соотносить события истории разных стран и народов с историческими периодами, событиями региональной и мировой истории, события </w:t>
      </w:r>
      <w:r>
        <w:lastRenderedPageBreak/>
        <w:t xml:space="preserve">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6730D9" w:rsidRDefault="00836294">
      <w:pPr>
        <w:spacing w:after="0"/>
        <w:ind w:left="-15" w:right="0"/>
      </w:pPr>
      <w:r>
        <w:rPr>
          <w:i/>
        </w:rPr>
        <w:t>Обществознание:</w:t>
      </w:r>
      <w: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</w:t>
      </w:r>
      <w:r>
        <w:lastRenderedPageBreak/>
        <w:t xml:space="preserve">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730D9" w:rsidRDefault="00836294">
      <w:pPr>
        <w:spacing w:after="0"/>
        <w:ind w:left="-15" w:right="0"/>
      </w:pPr>
      <w:r>
        <w:rPr>
          <w:i/>
        </w:rPr>
        <w:t xml:space="preserve">География: </w:t>
      </w:r>
      <w:r>
        <w:t xml:space="preserve">освоение и применение системы знаний о размещении и основных свойствах географических объектов, понимание роли географии в </w:t>
      </w:r>
      <w:r>
        <w:lastRenderedPageBreak/>
        <w:t>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>
        <w:rPr>
          <w:i/>
        </w:rPr>
        <w:t xml:space="preserve"> </w:t>
      </w:r>
      <w: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730D9" w:rsidRDefault="006730D9">
      <w:pPr>
        <w:sectPr w:rsidR="006730D9">
          <w:footerReference w:type="even" r:id="rId18"/>
          <w:footerReference w:type="default" r:id="rId19"/>
          <w:footerReference w:type="first" r:id="rId20"/>
          <w:pgSz w:w="11906" w:h="16838"/>
          <w:pgMar w:top="918" w:right="847" w:bottom="1173" w:left="1133" w:header="720" w:footer="282" w:gutter="0"/>
          <w:cols w:space="720"/>
        </w:sectPr>
      </w:pPr>
    </w:p>
    <w:p w:rsidR="006730D9" w:rsidRDefault="00836294">
      <w:pPr>
        <w:pStyle w:val="3"/>
        <w:spacing w:after="0"/>
        <w:ind w:left="5017"/>
      </w:pPr>
      <w:bookmarkStart w:id="6" w:name="_Toc152796"/>
      <w:r>
        <w:rPr>
          <w:rFonts w:ascii="Calibri" w:eastAsia="Calibri" w:hAnsi="Calibri" w:cs="Calibri"/>
          <w:sz w:val="36"/>
        </w:rPr>
        <w:lastRenderedPageBreak/>
        <w:t xml:space="preserve">Тематическое планирование </w:t>
      </w:r>
      <w:bookmarkEnd w:id="6"/>
    </w:p>
    <w:p w:rsidR="006730D9" w:rsidRDefault="00836294">
      <w:pPr>
        <w:spacing w:after="0" w:line="259" w:lineRule="auto"/>
        <w:ind w:left="5034" w:right="0" w:hanging="10"/>
        <w:jc w:val="left"/>
      </w:pPr>
      <w:r>
        <w:rPr>
          <w:rFonts w:ascii="Calibri" w:eastAsia="Calibri" w:hAnsi="Calibri" w:cs="Calibri"/>
          <w:b/>
          <w:sz w:val="32"/>
        </w:rPr>
        <w:t xml:space="preserve">5–7 (1 час в неделю) </w:t>
      </w:r>
    </w:p>
    <w:tbl>
      <w:tblPr>
        <w:tblStyle w:val="TableGrid"/>
        <w:tblW w:w="15170" w:type="dxa"/>
        <w:tblInd w:w="-283" w:type="dxa"/>
        <w:tblCellMar>
          <w:top w:w="65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День знаний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tabs>
                <w:tab w:val="center" w:pos="983"/>
                <w:tab w:val="center" w:pos="2385"/>
                <w:tab w:val="right" w:pos="4385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Знакомство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проектами </w:t>
            </w:r>
          </w:p>
          <w:p w:rsidR="006730D9" w:rsidRDefault="00836294">
            <w:pPr>
              <w:spacing w:after="7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Российского общества «Знание».  </w:t>
            </w:r>
          </w:p>
          <w:p w:rsidR="006730D9" w:rsidRDefault="00836294">
            <w:pPr>
              <w:spacing w:after="0" w:line="259" w:lineRule="auto"/>
              <w:ind w:right="0" w:firstLine="341"/>
              <w:jc w:val="left"/>
            </w:pPr>
            <w:r>
              <w:rPr>
                <w:sz w:val="26"/>
              </w:rPr>
              <w:t xml:space="preserve">Возможности, </w:t>
            </w:r>
            <w:r>
              <w:rPr>
                <w:sz w:val="26"/>
              </w:rPr>
              <w:tab/>
              <w:t xml:space="preserve">которые предоставляют </w:t>
            </w:r>
            <w:r>
              <w:rPr>
                <w:sz w:val="26"/>
              </w:rPr>
              <w:tab/>
              <w:t xml:space="preserve">проекты </w:t>
            </w:r>
            <w:r>
              <w:rPr>
                <w:sz w:val="26"/>
              </w:rPr>
              <w:tab/>
              <w:t xml:space="preserve">общества «Знание» для обучающихся различных возрастов.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4" w:line="277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:rsidR="006730D9" w:rsidRDefault="00836294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 </w:t>
            </w:r>
          </w:p>
        </w:tc>
      </w:tr>
      <w:tr w:rsidR="006730D9">
        <w:trPr>
          <w:trHeight w:val="15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Там, где Россия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1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России. Просмотр ролика о России. 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Интерактивная викторина.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9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Зоя. </w:t>
            </w:r>
          </w:p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 100-летию со дня рождения Зои </w:t>
            </w:r>
          </w:p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Космодемьянской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беседе. Просмотр видеоролика о жизни и подвиге Зои. </w:t>
            </w:r>
          </w:p>
          <w:p w:rsidR="006730D9" w:rsidRDefault="00836294">
            <w:pPr>
              <w:spacing w:after="0" w:line="275" w:lineRule="auto"/>
              <w:ind w:right="0" w:firstLine="341"/>
            </w:pPr>
            <w:r>
              <w:rPr>
                <w:sz w:val="26"/>
              </w:rPr>
              <w:t xml:space="preserve">Участие в беседе о том, как воспитываются черты личности героя. </w:t>
            </w:r>
          </w:p>
          <w:p w:rsidR="006730D9" w:rsidRDefault="00836294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9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7" w:line="259" w:lineRule="auto"/>
              <w:ind w:left="48" w:righ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Избирательная система </w:t>
            </w:r>
          </w:p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России (30 лет ЦИК)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2" w:lineRule="auto"/>
              <w:ind w:right="67" w:firstLine="341"/>
            </w:pPr>
            <w:r>
              <w:rPr>
                <w:sz w:val="26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:rsidR="006730D9" w:rsidRDefault="00836294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:rsidR="006730D9" w:rsidRDefault="00836294">
            <w:pPr>
              <w:spacing w:after="0" w:line="277" w:lineRule="auto"/>
              <w:ind w:right="0" w:firstLine="341"/>
            </w:pPr>
            <w:r>
              <w:rPr>
                <w:sz w:val="26"/>
              </w:rPr>
              <w:t xml:space="preserve">Обсуждение ситуаций, возникающих в связи с голосованием и выборами.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6730D9">
        <w:trPr>
          <w:trHeight w:val="30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День учителя </w:t>
            </w:r>
          </w:p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(советники по воспитанию)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Просмотр видеоролика.  </w:t>
            </w:r>
          </w:p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:rsidR="006730D9" w:rsidRDefault="00836294">
            <w:pPr>
              <w:spacing w:after="51" w:line="239" w:lineRule="auto"/>
              <w:ind w:right="71" w:firstLine="341"/>
            </w:pPr>
            <w:r>
              <w:rPr>
                <w:sz w:val="26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«Чем может помочь советник по воспитанию?»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50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О взаимоотношениях в коллективе  </w:t>
            </w:r>
          </w:p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(Всемирный день психического здоровья, профилактика буллинга) 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Мотивационная беседа о взаимосвязи физического и психического здоровья. </w:t>
            </w:r>
          </w:p>
          <w:p w:rsidR="006730D9" w:rsidRDefault="00836294">
            <w:pPr>
              <w:spacing w:after="0" w:line="278" w:lineRule="auto"/>
              <w:ind w:right="0" w:firstLine="341"/>
              <w:jc w:val="left"/>
            </w:pPr>
            <w:r>
              <w:rPr>
                <w:sz w:val="26"/>
              </w:rPr>
              <w:t xml:space="preserve">Игра «Верю - не верю» о стереотипах в отношении здоровья и здорового образа жизни.  </w:t>
            </w:r>
          </w:p>
          <w:p w:rsidR="006730D9" w:rsidRDefault="00836294">
            <w:pPr>
              <w:spacing w:after="27" w:line="259" w:lineRule="auto"/>
              <w:ind w:right="71" w:firstLine="341"/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буллинге, его причинах и вреде, который он причиняет человеку. </w:t>
            </w:r>
          </w:p>
          <w:p w:rsidR="006730D9" w:rsidRDefault="00836294">
            <w:pPr>
              <w:spacing w:after="24" w:line="259" w:lineRule="auto"/>
              <w:ind w:right="70" w:firstLine="341"/>
            </w:pPr>
            <w:r>
              <w:rPr>
                <w:sz w:val="26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:rsidR="006730D9" w:rsidRDefault="00836294">
            <w:pPr>
              <w:spacing w:after="0" w:line="252" w:lineRule="auto"/>
              <w:ind w:right="69" w:firstLine="341"/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  </w:t>
            </w:r>
          </w:p>
          <w:p w:rsidR="006730D9" w:rsidRDefault="00836294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. </w:t>
            </w:r>
          </w:p>
        </w:tc>
      </w:tr>
      <w:tr w:rsidR="006730D9">
        <w:trPr>
          <w:trHeight w:val="38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По ту сторону экрана. 115 лет кино в России 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Мотивационная беседа о любимых мультфильмах и кинофильмах, жанрах кино. </w:t>
            </w:r>
          </w:p>
          <w:p w:rsidR="006730D9" w:rsidRDefault="00836294">
            <w:pPr>
              <w:spacing w:after="23" w:line="259" w:lineRule="auto"/>
              <w:ind w:right="66" w:firstLine="0"/>
              <w:jc w:val="right"/>
            </w:pPr>
            <w:r>
              <w:rPr>
                <w:sz w:val="26"/>
              </w:rPr>
              <w:t xml:space="preserve">Просмотр видеоролика об истории российского игрового кино. </w:t>
            </w:r>
          </w:p>
          <w:p w:rsidR="006730D9" w:rsidRDefault="00836294">
            <w:pPr>
              <w:spacing w:after="27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ролика. 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будущем кинематографа в цифровую эпоху. </w:t>
            </w:r>
          </w:p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:rsidR="006730D9" w:rsidRDefault="00836294">
            <w:pPr>
              <w:spacing w:after="0" w:line="277" w:lineRule="auto"/>
              <w:ind w:right="0" w:firstLine="341"/>
            </w:pPr>
            <w:r>
              <w:rPr>
                <w:sz w:val="26"/>
              </w:rPr>
              <w:t xml:space="preserve">Игра «Ты - актер», где дети пробуют себя в роли актеров немого кино.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Итоговая беседа о возможности создания собственного фильма о классе, сделанного руками школьников. 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35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День спецназа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обсуждении: «Качества личности бойца спецназа». </w:t>
            </w:r>
          </w:p>
          <w:p w:rsidR="006730D9" w:rsidRDefault="00836294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Выполнение интерактивного задания «Что важнее для спецназовца – ум или сила?»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6730D9">
        <w:trPr>
          <w:trHeight w:val="35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День народного единства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63" w:lineRule="auto"/>
              <w:ind w:right="68" w:firstLine="341"/>
            </w:pPr>
            <w:r>
              <w:rPr>
                <w:sz w:val="26"/>
              </w:rPr>
              <w:t xml:space="preserve"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:rsidR="006730D9" w:rsidRDefault="00836294">
            <w:pPr>
              <w:tabs>
                <w:tab w:val="center" w:pos="860"/>
                <w:tab w:val="center" w:pos="2194"/>
                <w:tab w:val="center" w:pos="3389"/>
                <w:tab w:val="center" w:pos="4192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Примеры </w:t>
            </w:r>
            <w:r>
              <w:rPr>
                <w:sz w:val="26"/>
              </w:rPr>
              <w:tab/>
              <w:t xml:space="preserve">единения </w:t>
            </w:r>
            <w:r>
              <w:rPr>
                <w:sz w:val="26"/>
              </w:rPr>
              <w:tab/>
              <w:t xml:space="preserve">народа </w:t>
            </w:r>
            <w:r>
              <w:rPr>
                <w:sz w:val="26"/>
              </w:rPr>
              <w:tab/>
              <w:t xml:space="preserve">не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только в войне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появлении праздника День народного единства.  </w:t>
            </w:r>
          </w:p>
          <w:p w:rsidR="006730D9" w:rsidRDefault="00836294">
            <w:pPr>
              <w:spacing w:after="0" w:line="276" w:lineRule="auto"/>
              <w:ind w:right="0" w:firstLine="341"/>
            </w:pPr>
            <w:r>
              <w:rPr>
                <w:sz w:val="26"/>
              </w:rPr>
              <w:t xml:space="preserve">Знакомство с исторической справкой о событиях Смутного времени.  </w:t>
            </w:r>
          </w:p>
          <w:p w:rsidR="006730D9" w:rsidRDefault="00836294">
            <w:pPr>
              <w:spacing w:after="0" w:line="258" w:lineRule="auto"/>
              <w:ind w:right="65" w:firstLine="341"/>
            </w:pPr>
            <w:r>
              <w:rPr>
                <w:sz w:val="26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 </w:t>
            </w:r>
          </w:p>
          <w:p w:rsidR="006730D9" w:rsidRDefault="00836294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65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4" w:line="279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Россия: взгляд в будущее. </w:t>
            </w:r>
          </w:p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Технологический суверенитет / цифровая экономика / новые профессии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42" w:lineRule="auto"/>
              <w:ind w:right="66" w:firstLine="341"/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z w:val="26"/>
              </w:rPr>
              <w:t xml:space="preserve">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</w:t>
            </w:r>
            <w:r>
              <w:rPr>
                <w:color w:val="040C28"/>
                <w:sz w:val="26"/>
              </w:rPr>
              <w:t xml:space="preserve">системы экономических, социальных и культурных отношений, основанных на использовании цифровых информационно-коммуникационных </w:t>
            </w:r>
          </w:p>
          <w:p w:rsidR="006730D9" w:rsidRDefault="00836294">
            <w:pPr>
              <w:spacing w:after="0" w:line="259" w:lineRule="auto"/>
              <w:ind w:right="68" w:firstLine="0"/>
            </w:pPr>
            <w:r>
              <w:rPr>
                <w:color w:val="040C28"/>
                <w:sz w:val="26"/>
              </w:rPr>
              <w:t>технологий. Появление новых профессий связано с цифровизацией экономики, движением к технологическому суверенитету.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Беседа о сущности понятий «суверенитет», «технологический суверенитет», «цифровая экономика». </w:t>
            </w:r>
          </w:p>
          <w:p w:rsidR="006730D9" w:rsidRDefault="00836294">
            <w:pPr>
              <w:spacing w:after="43" w:line="246" w:lineRule="auto"/>
              <w:ind w:right="69" w:firstLine="341"/>
            </w:pPr>
            <w:r>
              <w:rPr>
                <w:sz w:val="26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:rsidR="006730D9" w:rsidRDefault="00836294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:rsidR="006730D9" w:rsidRDefault="00836294">
            <w:pPr>
              <w:spacing w:after="0" w:line="252" w:lineRule="auto"/>
              <w:ind w:right="66" w:firstLine="341"/>
            </w:pPr>
            <w:r>
              <w:rPr>
                <w:sz w:val="26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:rsidR="006730D9" w:rsidRDefault="00836294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3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О взаимоотношениях в семье (День матери)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67" w:firstLine="341"/>
            </w:pPr>
            <w:r>
              <w:rPr>
                <w:sz w:val="26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Легко ли быть мамой?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60" w:lineRule="auto"/>
              <w:ind w:right="71" w:firstLine="341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6730D9" w:rsidRDefault="00836294">
            <w:pPr>
              <w:spacing w:after="1" w:line="278" w:lineRule="auto"/>
              <w:ind w:right="0" w:firstLine="341"/>
            </w:pPr>
            <w:r>
              <w:rPr>
                <w:sz w:val="26"/>
              </w:rPr>
              <w:t xml:space="preserve">Участие в групповом обсуждении случаев недопонимания мам и детей. </w:t>
            </w:r>
          </w:p>
          <w:p w:rsidR="006730D9" w:rsidRDefault="00836294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Поиск причин этого в процессе групповой работы. </w:t>
            </w:r>
          </w:p>
          <w:p w:rsidR="006730D9" w:rsidRDefault="00836294">
            <w:pPr>
              <w:spacing w:after="0" w:line="259" w:lineRule="auto"/>
              <w:ind w:right="10" w:firstLine="0"/>
              <w:jc w:val="center"/>
            </w:pPr>
            <w:r>
              <w:rPr>
                <w:sz w:val="26"/>
              </w:rPr>
              <w:t xml:space="preserve">Участие в беседе о том, что делает наших мам счастливыми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27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Что такое Родина? </w:t>
            </w:r>
          </w:p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(региональный и местный компонент)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65" w:lineRule="auto"/>
              <w:ind w:right="67" w:firstLine="341"/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Знакомство с традициями народов, живущих на территории России.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6730D9">
        <w:trPr>
          <w:trHeight w:val="24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Мы вместе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7" w:line="259" w:lineRule="auto"/>
              <w:ind w:right="69" w:firstLine="0"/>
              <w:jc w:val="right"/>
            </w:pPr>
            <w:r>
              <w:rPr>
                <w:sz w:val="26"/>
              </w:rPr>
              <w:t xml:space="preserve">История создания Красного Креста. </w:t>
            </w:r>
          </w:p>
          <w:p w:rsidR="006730D9" w:rsidRDefault="00836294">
            <w:pPr>
              <w:tabs>
                <w:tab w:val="center" w:pos="727"/>
                <w:tab w:val="center" w:pos="3558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Особенности </w:t>
            </w:r>
            <w:r>
              <w:rPr>
                <w:sz w:val="26"/>
              </w:rPr>
              <w:tab/>
              <w:t xml:space="preserve">волонтерской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деятельности. Волонтерство в России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:rsidR="006730D9" w:rsidRDefault="00836294">
            <w:pPr>
              <w:spacing w:after="0" w:line="258" w:lineRule="auto"/>
              <w:ind w:right="68" w:firstLine="341"/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:rsidR="006730D9" w:rsidRDefault="00836294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Обмен историями из жизни о волонтёрской деятельности </w:t>
            </w:r>
          </w:p>
        </w:tc>
      </w:tr>
      <w:tr w:rsidR="006730D9">
        <w:trPr>
          <w:trHeight w:val="27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Главный закон страны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65" w:lineRule="auto"/>
              <w:ind w:right="66" w:firstLine="341"/>
            </w:pPr>
            <w:r>
              <w:rPr>
                <w:sz w:val="26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:rsidR="006730D9" w:rsidRDefault="00836294">
            <w:pPr>
              <w:spacing w:after="0" w:line="259" w:lineRule="auto"/>
              <w:ind w:right="72" w:firstLine="341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дискуссии об осознанном поведении и личной ответственности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</w:pPr>
    </w:p>
    <w:tbl>
      <w:tblPr>
        <w:tblStyle w:val="TableGrid"/>
        <w:tblW w:w="15170" w:type="dxa"/>
        <w:tblInd w:w="-283" w:type="dxa"/>
        <w:tblCellMar>
          <w:top w:w="6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6"/>
              </w:rPr>
              <w:t xml:space="preserve">Герои нашего времени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:rsidR="006730D9" w:rsidRDefault="00836294">
            <w:pPr>
              <w:spacing w:after="26" w:line="259" w:lineRule="auto"/>
              <w:ind w:right="75" w:firstLine="0"/>
              <w:jc w:val="right"/>
            </w:pPr>
            <w:r>
              <w:rPr>
                <w:sz w:val="26"/>
              </w:rPr>
              <w:t xml:space="preserve">Участие в дискуссии о том, есть ли место героизму сегодня? </w:t>
            </w:r>
          </w:p>
          <w:p w:rsidR="006730D9" w:rsidRDefault="00836294">
            <w:pPr>
              <w:spacing w:after="26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мнений школьников.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игре «Качества современного героя»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49" w:line="24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Новогодние семейные традиции разных </w:t>
            </w:r>
          </w:p>
          <w:p w:rsidR="006730D9" w:rsidRDefault="00836294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народов России 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9" w:line="258" w:lineRule="auto"/>
              <w:ind w:right="67" w:firstLine="341"/>
            </w:pPr>
            <w:r>
              <w:rPr>
                <w:sz w:val="26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:rsidR="006730D9" w:rsidRDefault="00836294">
            <w:pPr>
              <w:tabs>
                <w:tab w:val="center" w:pos="936"/>
                <w:tab w:val="center" w:pos="2491"/>
                <w:tab w:val="right" w:pos="4385"/>
              </w:tabs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Различные </w:t>
            </w:r>
            <w:r>
              <w:rPr>
                <w:sz w:val="26"/>
              </w:rPr>
              <w:tab/>
              <w:t xml:space="preserve">традиции </w:t>
            </w:r>
            <w:r>
              <w:rPr>
                <w:sz w:val="26"/>
              </w:rPr>
              <w:tab/>
              <w:t xml:space="preserve">встречи </w:t>
            </w:r>
          </w:p>
          <w:p w:rsidR="006730D9" w:rsidRDefault="00836294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Нового года у разных народов России.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104" w:firstLine="0"/>
              <w:jc w:val="center"/>
            </w:pPr>
            <w:r>
              <w:rPr>
                <w:sz w:val="26"/>
              </w:rPr>
              <w:t xml:space="preserve">Игра «Вопрос из шляпы» (Все ли вы знаете о Новом годе?)  </w:t>
            </w:r>
          </w:p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:rsidR="006730D9" w:rsidRDefault="00836294">
            <w:pPr>
              <w:spacing w:after="1" w:line="279" w:lineRule="auto"/>
              <w:ind w:right="66" w:firstLine="341"/>
            </w:pPr>
            <w:r>
              <w:rPr>
                <w:sz w:val="26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 разговоре о новогодних приметах, подарках.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От А до Я. </w:t>
            </w:r>
          </w:p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450 лет "Азбуке" Ивана Фёдорова 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0D9" w:rsidRDefault="00836294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0D9" w:rsidRDefault="00836294">
            <w:pPr>
              <w:spacing w:after="25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разных способах передачи информации.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Блиц-опрос «Интересные факты об Азбуке». </w:t>
            </w:r>
          </w:p>
          <w:p w:rsidR="006730D9" w:rsidRDefault="00836294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Эвристическая беседа «Первая печатная «Азбука»: в чем особенности». </w:t>
            </w:r>
          </w:p>
          <w:p w:rsidR="006730D9" w:rsidRDefault="00836294">
            <w:pPr>
              <w:spacing w:after="0" w:line="259" w:lineRule="auto"/>
              <w:ind w:right="159" w:firstLine="0"/>
              <w:jc w:val="right"/>
            </w:pPr>
            <w:r>
              <w:rPr>
                <w:sz w:val="26"/>
              </w:rPr>
              <w:t xml:space="preserve">Интерактивные задания, связанные с содержанием «Азбуки». 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6"/>
              </w:rPr>
              <w:t xml:space="preserve">Налоговая грамотность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о том, что такое налоговая система. </w:t>
            </w:r>
          </w:p>
          <w:p w:rsidR="006730D9" w:rsidRDefault="00836294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Блиц-опрос «Для чего государству необходим бюджет?». </w:t>
            </w:r>
          </w:p>
          <w:p w:rsidR="006730D9" w:rsidRDefault="00836294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«Права и обязанности налогоплательщика».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Интерактивное задание «Создай и распредели бюджет».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9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7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Непокоренные. </w:t>
            </w:r>
          </w:p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80 лет со дня полного освобождения </w:t>
            </w:r>
          </w:p>
          <w:p w:rsidR="006730D9" w:rsidRDefault="00836294">
            <w:pPr>
              <w:spacing w:after="0" w:line="283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Ленинграда от фашистской блокады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5" w:line="252" w:lineRule="auto"/>
              <w:ind w:right="67" w:firstLine="341"/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:rsidR="006730D9" w:rsidRDefault="00836294">
            <w:pPr>
              <w:spacing w:after="7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О провале планов немецких войск. </w:t>
            </w:r>
          </w:p>
          <w:p w:rsidR="006730D9" w:rsidRDefault="00836294">
            <w:pPr>
              <w:spacing w:after="0" w:line="259" w:lineRule="auto"/>
              <w:ind w:right="0" w:firstLine="341"/>
              <w:jc w:val="left"/>
            </w:pPr>
            <w:r>
              <w:rPr>
                <w:sz w:val="26"/>
              </w:rPr>
              <w:t xml:space="preserve">О </w:t>
            </w:r>
            <w:r>
              <w:rPr>
                <w:sz w:val="26"/>
              </w:rPr>
              <w:tab/>
              <w:t xml:space="preserve">героизме </w:t>
            </w:r>
            <w:r>
              <w:rPr>
                <w:sz w:val="26"/>
              </w:rPr>
              <w:tab/>
              <w:t xml:space="preserve">советских </w:t>
            </w:r>
            <w:r>
              <w:rPr>
                <w:sz w:val="26"/>
              </w:rPr>
              <w:tab/>
              <w:t xml:space="preserve">воинов, освободивших город на Неве.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9" w:line="247" w:lineRule="auto"/>
              <w:ind w:right="67" w:firstLine="341"/>
            </w:pPr>
            <w:r>
              <w:rPr>
                <w:sz w:val="26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:rsidR="006730D9" w:rsidRDefault="00836294">
            <w:pPr>
              <w:spacing w:after="0" w:line="275" w:lineRule="auto"/>
              <w:ind w:right="0" w:firstLine="341"/>
            </w:pPr>
            <w:r>
              <w:rPr>
                <w:sz w:val="26"/>
              </w:rPr>
              <w:t xml:space="preserve">Беседа о том, что помогало людям выстоять в осажденном городе.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6730D9">
        <w:trPr>
          <w:trHeight w:val="32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Союзники России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4" w:line="259" w:lineRule="auto"/>
              <w:ind w:right="225" w:firstLine="0"/>
              <w:jc w:val="center"/>
            </w:pPr>
            <w:r>
              <w:rPr>
                <w:sz w:val="26"/>
              </w:rPr>
              <w:t xml:space="preserve">Беседа о государствах-союзниках Российской Федерации. </w:t>
            </w:r>
          </w:p>
          <w:p w:rsidR="006730D9" w:rsidRDefault="00836294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Блиц-опрос: «Какие традиционные ценности разделяют союзники?».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Дискуссия: права и обязанности союзных государств.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В чем заключается союзническая поддержка? Что Россия делает для союзников?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190 лет со дня рождения Д. Менделеева. </w:t>
            </w:r>
          </w:p>
          <w:p w:rsidR="006730D9" w:rsidRDefault="00836294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sz w:val="26"/>
              </w:rPr>
              <w:t xml:space="preserve">День российской науки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2" w:lineRule="auto"/>
              <w:ind w:right="66" w:firstLine="341"/>
            </w:pPr>
            <w:r>
              <w:rPr>
                <w:sz w:val="26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Д.И. Менделеев и роль его достижений для науки. </w:t>
            </w:r>
          </w:p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>Достижения науки в повседневной жизни. Плюсы и минусы научно-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технического прогресса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беседе об основных научных и технических достижениях в нашей стране.  </w:t>
            </w:r>
          </w:p>
          <w:p w:rsidR="006730D9" w:rsidRDefault="00836294">
            <w:pPr>
              <w:spacing w:after="1" w:line="278" w:lineRule="auto"/>
              <w:ind w:right="0" w:firstLine="341"/>
            </w:pPr>
            <w:r>
              <w:rPr>
                <w:sz w:val="26"/>
              </w:rPr>
              <w:t xml:space="preserve">Участие в интерактивном задании «Д.И. Менделеев: не только химия». </w:t>
            </w:r>
          </w:p>
          <w:p w:rsidR="006730D9" w:rsidRDefault="00836294">
            <w:pPr>
              <w:spacing w:after="0" w:line="281" w:lineRule="auto"/>
              <w:ind w:right="0" w:firstLine="341"/>
            </w:pPr>
            <w:r>
              <w:rPr>
                <w:sz w:val="26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6730D9">
        <w:trPr>
          <w:trHeight w:val="44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7" w:right="0" w:firstLine="0"/>
            </w:pPr>
            <w:r>
              <w:rPr>
                <w:b/>
                <w:sz w:val="26"/>
              </w:rPr>
              <w:lastRenderedPageBreak/>
              <w:t xml:space="preserve">День первооткрывателя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45" w:lineRule="auto"/>
              <w:ind w:right="68" w:firstLine="341"/>
            </w:pPr>
            <w:r>
              <w:rPr>
                <w:sz w:val="26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 </w:t>
            </w:r>
          </w:p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:rsidR="006730D9" w:rsidRDefault="00836294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70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90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8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92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1" w:lineRule="auto"/>
              <w:ind w:left="22" w:right="111" w:firstLine="0"/>
              <w:jc w:val="center"/>
            </w:pPr>
            <w:r>
              <w:rPr>
                <w:b/>
                <w:sz w:val="26"/>
              </w:rPr>
              <w:t xml:space="preserve">День защитника Отечества. 280 лет со дня рождения Федора Ушакова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4" w:line="259" w:lineRule="auto"/>
              <w:ind w:right="86" w:firstLine="341"/>
            </w:pPr>
            <w:r>
              <w:rPr>
                <w:sz w:val="26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:rsidR="006730D9" w:rsidRDefault="00836294">
            <w:pPr>
              <w:spacing w:after="40" w:line="240" w:lineRule="auto"/>
              <w:ind w:right="84" w:firstLine="341"/>
            </w:pPr>
            <w:r>
              <w:rPr>
                <w:sz w:val="26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:rsidR="006730D9" w:rsidRDefault="00836294">
            <w:pPr>
              <w:spacing w:after="0" w:line="259" w:lineRule="auto"/>
              <w:ind w:right="85" w:firstLine="0"/>
            </w:pPr>
            <w:r>
              <w:rPr>
                <w:sz w:val="26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6730D9" w:rsidRDefault="00836294">
            <w:pPr>
              <w:spacing w:after="0" w:line="259" w:lineRule="auto"/>
              <w:ind w:right="135" w:firstLine="0"/>
              <w:jc w:val="right"/>
            </w:pPr>
            <w:r>
              <w:rPr>
                <w:sz w:val="26"/>
              </w:rPr>
              <w:t xml:space="preserve">Участие в дискуссии о причинах выбора профессии военного.  </w:t>
            </w:r>
          </w:p>
          <w:p w:rsidR="006730D9" w:rsidRDefault="00836294">
            <w:pPr>
              <w:spacing w:after="0" w:line="280" w:lineRule="auto"/>
              <w:ind w:right="0" w:firstLine="341"/>
            </w:pPr>
            <w:r>
              <w:rPr>
                <w:sz w:val="26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История и современность: уроки адмирала Ушакова.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  <w:tr w:rsidR="006730D9">
        <w:trPr>
          <w:trHeight w:val="44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Как найти свое место в обществе 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49" w:line="239" w:lineRule="auto"/>
              <w:ind w:right="87" w:firstLine="341"/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России.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Проблематизирующая беседа о трех слагаемых успешной самореализации человека в обществе: дружбе, семье и профессии. </w:t>
            </w:r>
          </w:p>
          <w:p w:rsidR="006730D9" w:rsidRDefault="00836294">
            <w:pPr>
              <w:spacing w:after="0" w:line="258" w:lineRule="auto"/>
              <w:ind w:right="89" w:firstLine="341"/>
            </w:pPr>
            <w:r>
              <w:rPr>
                <w:sz w:val="26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:rsidR="006730D9" w:rsidRDefault="00836294">
            <w:pPr>
              <w:spacing w:after="0" w:line="252" w:lineRule="auto"/>
              <w:ind w:right="89" w:firstLine="341"/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:rsidR="006730D9" w:rsidRDefault="00836294">
            <w:pPr>
              <w:spacing w:after="0" w:line="259" w:lineRule="auto"/>
              <w:ind w:right="87" w:firstLine="341"/>
            </w:pPr>
            <w:r>
              <w:rPr>
                <w:sz w:val="26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69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Всемирный фестиваль молодежи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3" w:lineRule="auto"/>
              <w:ind w:right="0" w:firstLine="341"/>
              <w:jc w:val="left"/>
            </w:pPr>
            <w:r>
              <w:rPr>
                <w:sz w:val="26"/>
              </w:rPr>
              <w:t xml:space="preserve">Групповая </w:t>
            </w:r>
            <w:r>
              <w:rPr>
                <w:sz w:val="26"/>
              </w:rPr>
              <w:tab/>
              <w:t xml:space="preserve">работа </w:t>
            </w:r>
            <w:r>
              <w:rPr>
                <w:sz w:val="26"/>
              </w:rPr>
              <w:tab/>
              <w:t xml:space="preserve">по </w:t>
            </w:r>
            <w:r>
              <w:rPr>
                <w:sz w:val="26"/>
              </w:rPr>
              <w:tab/>
              <w:t xml:space="preserve">созданию </w:t>
            </w:r>
            <w:r>
              <w:rPr>
                <w:sz w:val="26"/>
              </w:rPr>
              <w:tab/>
              <w:t xml:space="preserve">кластера </w:t>
            </w:r>
            <w:r>
              <w:rPr>
                <w:sz w:val="26"/>
              </w:rPr>
              <w:tab/>
              <w:t xml:space="preserve">«Всемирный фестиваль молодежи». </w:t>
            </w:r>
          </w:p>
          <w:p w:rsidR="006730D9" w:rsidRDefault="00836294">
            <w:pPr>
              <w:spacing w:after="3" w:line="278" w:lineRule="auto"/>
              <w:ind w:right="0" w:firstLine="341"/>
            </w:pPr>
            <w:r>
              <w:rPr>
                <w:sz w:val="26"/>
              </w:rPr>
              <w:t xml:space="preserve">Историческая справка об истории возникновения Всемирного фестиваля молодежи. </w:t>
            </w:r>
          </w:p>
          <w:p w:rsidR="006730D9" w:rsidRDefault="00836294">
            <w:pPr>
              <w:spacing w:after="26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Беседа «Эмблемы и символы фестивалей».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Дискуссия «Всемирный фестиваль молодежи – 2024 в подробностях». </w:t>
            </w:r>
          </w:p>
        </w:tc>
      </w:tr>
      <w:tr w:rsidR="006730D9">
        <w:trPr>
          <w:trHeight w:val="53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4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«Первым делом самолеты». </w:t>
            </w:r>
          </w:p>
          <w:p w:rsidR="006730D9" w:rsidRDefault="00836294">
            <w:pPr>
              <w:spacing w:after="0" w:line="259" w:lineRule="auto"/>
              <w:ind w:left="14" w:right="0" w:firstLine="0"/>
            </w:pPr>
            <w:r>
              <w:rPr>
                <w:b/>
                <w:sz w:val="26"/>
              </w:rPr>
              <w:t xml:space="preserve">О гражданской авиации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10" w:line="255" w:lineRule="auto"/>
              <w:ind w:right="66" w:firstLine="341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:rsidR="006730D9" w:rsidRDefault="00836294">
            <w:pPr>
              <w:tabs>
                <w:tab w:val="center" w:pos="1077"/>
                <w:tab w:val="center" w:pos="3540"/>
              </w:tabs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Современное </w:t>
            </w:r>
            <w:r>
              <w:rPr>
                <w:sz w:val="26"/>
              </w:rPr>
              <w:tab/>
              <w:t xml:space="preserve">авиастроение.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Профессии, связанные с авиацией.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 xml:space="preserve"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:rsidR="006730D9" w:rsidRDefault="00836294">
            <w:pPr>
              <w:spacing w:after="39" w:line="250" w:lineRule="auto"/>
              <w:ind w:right="68" w:firstLine="341"/>
            </w:pPr>
            <w:r>
              <w:rPr>
                <w:sz w:val="26"/>
              </w:rPr>
              <w:t xml:space="preserve"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Ил-114-300, Ту-214, Ил-96, "Байкал". </w:t>
            </w:r>
          </w:p>
          <w:p w:rsidR="006730D9" w:rsidRDefault="00836294">
            <w:pPr>
              <w:spacing w:after="27" w:line="259" w:lineRule="auto"/>
              <w:ind w:right="72" w:firstLine="341"/>
            </w:pPr>
            <w:r>
              <w:rPr>
                <w:sz w:val="26"/>
              </w:rPr>
              <w:t xml:space="preserve"> 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:rsidR="006730D9" w:rsidRDefault="00836294">
            <w:pPr>
              <w:spacing w:after="36" w:line="252" w:lineRule="auto"/>
              <w:ind w:right="71" w:firstLine="341"/>
            </w:pPr>
            <w:r>
              <w:rPr>
                <w:sz w:val="26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:rsidR="006730D9" w:rsidRDefault="00836294">
            <w:pPr>
              <w:spacing w:after="0" w:line="259" w:lineRule="auto"/>
              <w:ind w:right="70" w:firstLine="341"/>
            </w:pPr>
            <w:r>
              <w:rPr>
                <w:sz w:val="26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</w:pPr>
    </w:p>
    <w:tbl>
      <w:tblPr>
        <w:tblStyle w:val="TableGrid"/>
        <w:tblW w:w="15170" w:type="dxa"/>
        <w:tblInd w:w="-283" w:type="dxa"/>
        <w:tblCellMar>
          <w:top w:w="66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Крым. Путь домой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49" w:line="239" w:lineRule="auto"/>
              <w:ind w:right="67" w:firstLine="341"/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Достопримечательности Крыма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беседе о географическом положении Крыма с использованием карты.  </w:t>
            </w:r>
          </w:p>
          <w:p w:rsidR="006730D9" w:rsidRDefault="00836294">
            <w:pPr>
              <w:spacing w:after="27" w:line="259" w:lineRule="auto"/>
              <w:ind w:right="68" w:firstLine="341"/>
            </w:pPr>
            <w:r>
              <w:rPr>
                <w:sz w:val="26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:rsidR="006730D9" w:rsidRDefault="00836294">
            <w:pPr>
              <w:spacing w:after="0" w:line="259" w:lineRule="auto"/>
              <w:ind w:right="72" w:firstLine="0"/>
              <w:jc w:val="right"/>
            </w:pPr>
            <w:r>
              <w:rPr>
                <w:sz w:val="26"/>
              </w:rPr>
              <w:t xml:space="preserve">Обмен мнениями: что бы вы рекомендовали посетить в Крыму </w:t>
            </w:r>
          </w:p>
        </w:tc>
      </w:tr>
      <w:tr w:rsidR="006730D9">
        <w:trPr>
          <w:trHeight w:val="18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2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Россия - здоровая держава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5" w:firstLine="341"/>
            </w:pPr>
            <w:r>
              <w:rPr>
                <w:sz w:val="26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7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Дискуссия «Основные правила здорового образа жизни». </w:t>
            </w:r>
          </w:p>
          <w:p w:rsidR="006730D9" w:rsidRDefault="00836294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Групповая работа: составление памятки о ЗОЖ.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6730D9">
        <w:trPr>
          <w:trHeight w:val="41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Цирк! Цирк! Цирк! </w:t>
            </w:r>
          </w:p>
          <w:p w:rsidR="006730D9" w:rsidRDefault="00836294">
            <w:pPr>
              <w:spacing w:after="0" w:line="282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(К Международному дню цирка)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8" w:firstLine="341"/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7" w:lineRule="auto"/>
              <w:ind w:right="72" w:firstLine="341"/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:rsidR="006730D9" w:rsidRDefault="00836294">
            <w:pPr>
              <w:spacing w:after="32" w:line="255" w:lineRule="auto"/>
              <w:ind w:right="68" w:firstLine="341"/>
            </w:pPr>
            <w:r>
              <w:rPr>
                <w:sz w:val="26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Мастер-класс «Фокус здесь и сейчас», в ходе которого школьники разучивают несколько простых фокусов. </w:t>
            </w:r>
          </w:p>
          <w:p w:rsidR="006730D9" w:rsidRDefault="00836294">
            <w:pPr>
              <w:spacing w:after="0" w:line="259" w:lineRule="auto"/>
              <w:ind w:right="71" w:firstLine="341"/>
            </w:pPr>
            <w:r>
              <w:rPr>
                <w:sz w:val="26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</w:tbl>
    <w:p w:rsidR="006730D9" w:rsidRDefault="006730D9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5170" w:type="dxa"/>
        <w:tblInd w:w="-283" w:type="dxa"/>
        <w:tblCellMar>
          <w:top w:w="59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4537"/>
        <w:gridCol w:w="7515"/>
      </w:tblGrid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30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7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«Я вижу Землю! </w:t>
            </w:r>
          </w:p>
          <w:p w:rsidR="006730D9" w:rsidRDefault="00836294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Это так красиво».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4" w:line="258" w:lineRule="auto"/>
              <w:ind w:right="68" w:firstLine="341"/>
            </w:pPr>
            <w:r>
              <w:rPr>
                <w:sz w:val="26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:rsidR="006730D9" w:rsidRDefault="00836294">
            <w:pPr>
              <w:spacing w:after="1" w:line="279" w:lineRule="auto"/>
              <w:ind w:right="0" w:firstLine="341"/>
            </w:pPr>
            <w:r>
              <w:rPr>
                <w:sz w:val="26"/>
              </w:rPr>
              <w:t xml:space="preserve">Подготовка к полёту — многолетний процесс. </w:t>
            </w:r>
          </w:p>
          <w:p w:rsidR="006730D9" w:rsidRDefault="00836294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44" w:line="245" w:lineRule="auto"/>
              <w:ind w:right="69" w:firstLine="341"/>
            </w:pPr>
            <w:r>
              <w:rPr>
                <w:sz w:val="26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 </w:t>
            </w:r>
          </w:p>
          <w:p w:rsidR="006730D9" w:rsidRDefault="00836294">
            <w:pPr>
              <w:spacing w:after="0" w:line="259" w:lineRule="auto"/>
              <w:ind w:right="67" w:firstLine="341"/>
            </w:pPr>
            <w:r>
              <w:rPr>
                <w:sz w:val="26"/>
              </w:rPr>
              <w:t xml:space="preserve"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</w:tr>
      <w:tr w:rsidR="006730D9">
        <w:trPr>
          <w:trHeight w:val="35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215-летие со дня рождения Н. В. Гоголя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39" w:lineRule="auto"/>
              <w:ind w:right="66" w:firstLine="341"/>
            </w:pPr>
            <w:r>
              <w:rPr>
                <w:sz w:val="26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:rsidR="006730D9" w:rsidRDefault="00836294">
            <w:pPr>
              <w:spacing w:after="0" w:line="253" w:lineRule="auto"/>
              <w:ind w:right="71" w:firstLine="0"/>
            </w:pPr>
            <w:r>
              <w:rPr>
                <w:sz w:val="26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:rsidR="006730D9" w:rsidRDefault="00836294">
            <w:pPr>
              <w:spacing w:after="0" w:line="258" w:lineRule="auto"/>
              <w:ind w:right="72" w:firstLine="341"/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:rsidR="006730D9" w:rsidRDefault="00836294">
            <w:pPr>
              <w:spacing w:after="0" w:line="252" w:lineRule="auto"/>
              <w:ind w:right="69" w:firstLine="341"/>
            </w:pPr>
            <w:r>
              <w:rPr>
                <w:sz w:val="26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:rsidR="006730D9" w:rsidRDefault="00836294">
            <w:pPr>
              <w:spacing w:after="26" w:line="259" w:lineRule="auto"/>
              <w:ind w:right="73" w:firstLine="0"/>
              <w:jc w:val="right"/>
            </w:pPr>
            <w:r>
              <w:rPr>
                <w:sz w:val="26"/>
              </w:rPr>
              <w:t xml:space="preserve">Дискуссия, в ходе которой школьники обсуждают фразу И.А.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Гончарова «Он, смеша и смеясь, невидимо плакал…».   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Экологичное потребление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4" w:line="258" w:lineRule="auto"/>
              <w:ind w:right="0" w:firstLine="341"/>
              <w:jc w:val="left"/>
            </w:pPr>
            <w:r>
              <w:rPr>
                <w:sz w:val="26"/>
              </w:rPr>
              <w:t xml:space="preserve">Экологичное </w:t>
            </w:r>
            <w:r>
              <w:rPr>
                <w:sz w:val="26"/>
              </w:rPr>
              <w:tab/>
              <w:t xml:space="preserve">потребление </w:t>
            </w:r>
            <w:r>
              <w:rPr>
                <w:sz w:val="26"/>
              </w:rPr>
              <w:tab/>
              <w:t xml:space="preserve">— способ позаботиться о сохранности планеты. Экологические проблемы как следствия </w:t>
            </w:r>
            <w:r>
              <w:rPr>
                <w:sz w:val="26"/>
              </w:rPr>
              <w:tab/>
              <w:t xml:space="preserve">безответственного поведения человека. 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Соблюдать эко-правила — не так сложно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6" w:line="251" w:lineRule="auto"/>
              <w:ind w:right="67" w:firstLine="341"/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6730D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6730D9">
        <w:trPr>
          <w:trHeight w:val="18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6"/>
              </w:rPr>
              <w:t xml:space="preserve">Труд крут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3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История Праздника труда. </w:t>
            </w:r>
          </w:p>
          <w:p w:rsidR="006730D9" w:rsidRDefault="00836294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Труд — это право или обязанность человека?  </w:t>
            </w:r>
          </w:p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Работа мечты. Жизненно важные навыки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Вступительная беседа об истории Праздника труда. </w:t>
            </w:r>
          </w:p>
          <w:p w:rsidR="006730D9" w:rsidRDefault="00836294">
            <w:pPr>
              <w:spacing w:after="0" w:line="279" w:lineRule="auto"/>
              <w:ind w:right="0" w:firstLine="341"/>
            </w:pPr>
            <w:r>
              <w:rPr>
                <w:sz w:val="26"/>
              </w:rPr>
              <w:t xml:space="preserve">Участие в дискуссии: «Труд — это право или обязанность человека?» </w:t>
            </w:r>
          </w:p>
          <w:p w:rsidR="006730D9" w:rsidRDefault="00836294">
            <w:pPr>
              <w:spacing w:after="26" w:line="259" w:lineRule="auto"/>
              <w:ind w:right="185" w:firstLine="0"/>
              <w:jc w:val="center"/>
            </w:pPr>
            <w:r>
              <w:rPr>
                <w:sz w:val="26"/>
              </w:rPr>
              <w:t xml:space="preserve">Мозговой штурм — обсуждение критериев работы мечты. 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Блиц-опрос «Владеете ли вы элементарными трудовыми навыками?» </w:t>
            </w:r>
          </w:p>
        </w:tc>
      </w:tr>
      <w:tr w:rsidR="006730D9">
        <w:trPr>
          <w:trHeight w:val="21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 xml:space="preserve">Урок памяти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51" w:line="239" w:lineRule="auto"/>
              <w:ind w:right="67" w:firstLine="341"/>
            </w:pPr>
            <w:r>
              <w:rPr>
                <w:sz w:val="26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:rsidR="006730D9" w:rsidRDefault="0083629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Победы. Бессмертный полк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3" w:lineRule="auto"/>
              <w:ind w:right="73" w:firstLine="341"/>
            </w:pPr>
            <w:r>
              <w:rPr>
                <w:sz w:val="26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 </w:t>
            </w:r>
          </w:p>
          <w:p w:rsidR="006730D9" w:rsidRDefault="00836294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6730D9">
        <w:trPr>
          <w:trHeight w:val="2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3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Будь готов! </w:t>
            </w:r>
          </w:p>
          <w:p w:rsidR="006730D9" w:rsidRDefault="00836294">
            <w:pPr>
              <w:spacing w:after="29" w:line="259" w:lineRule="auto"/>
              <w:ind w:right="71" w:firstLine="0"/>
              <w:jc w:val="center"/>
            </w:pPr>
            <w:r>
              <w:rPr>
                <w:b/>
                <w:sz w:val="26"/>
              </w:rPr>
              <w:t xml:space="preserve">Ко дню детских </w:t>
            </w:r>
          </w:p>
          <w:p w:rsidR="006730D9" w:rsidRDefault="00836294">
            <w:pPr>
              <w:spacing w:after="26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общественных </w:t>
            </w:r>
          </w:p>
          <w:p w:rsidR="006730D9" w:rsidRDefault="00836294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6"/>
              </w:rPr>
              <w:t xml:space="preserve">организаций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right="69" w:firstLine="341"/>
            </w:pPr>
            <w:r>
              <w:rPr>
                <w:sz w:val="26"/>
              </w:rPr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Участие во вступительной беседе о пионерской организации. </w:t>
            </w:r>
          </w:p>
          <w:p w:rsidR="006730D9" w:rsidRDefault="00836294">
            <w:pPr>
              <w:spacing w:after="0" w:line="258" w:lineRule="auto"/>
              <w:ind w:right="71" w:firstLine="341"/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6730D9" w:rsidRDefault="00836294">
            <w:pPr>
              <w:spacing w:after="0" w:line="278" w:lineRule="auto"/>
              <w:ind w:right="0" w:firstLine="341"/>
            </w:pPr>
            <w:r>
              <w:rPr>
                <w:sz w:val="26"/>
              </w:rPr>
              <w:t xml:space="preserve">Участие в мозговом штурме по выдвижению причин, по которым дети объединяются. </w:t>
            </w:r>
          </w:p>
          <w:p w:rsidR="006730D9" w:rsidRDefault="00836294">
            <w:pPr>
              <w:spacing w:after="0" w:line="259" w:lineRule="auto"/>
              <w:ind w:right="0" w:firstLine="341"/>
            </w:pPr>
            <w:r>
              <w:rPr>
                <w:sz w:val="26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6730D9">
        <w:trPr>
          <w:trHeight w:val="150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1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Русский язык. Великий и могучий. </w:t>
            </w:r>
          </w:p>
          <w:p w:rsidR="006730D9" w:rsidRDefault="00836294">
            <w:pPr>
              <w:spacing w:after="0" w:line="283" w:lineRule="auto"/>
              <w:ind w:left="121" w:right="126" w:firstLine="0"/>
              <w:jc w:val="center"/>
            </w:pPr>
            <w:r>
              <w:rPr>
                <w:b/>
                <w:sz w:val="26"/>
              </w:rPr>
              <w:t xml:space="preserve">225 со дня рождения А. С. Пушкина  </w:t>
            </w:r>
          </w:p>
          <w:p w:rsidR="006730D9" w:rsidRDefault="00836294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Неизвестный Пушкин.  </w:t>
            </w:r>
          </w:p>
          <w:p w:rsidR="006730D9" w:rsidRDefault="00836294">
            <w:pPr>
              <w:spacing w:after="0" w:line="259" w:lineRule="auto"/>
              <w:ind w:right="66" w:firstLine="341"/>
            </w:pPr>
            <w:r>
              <w:rPr>
                <w:sz w:val="26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Брейн- ринг «Узнай произведение по иллюстрации». </w:t>
            </w:r>
          </w:p>
          <w:p w:rsidR="006730D9" w:rsidRDefault="00836294">
            <w:pPr>
              <w:spacing w:after="22" w:line="259" w:lineRule="auto"/>
              <w:ind w:right="71" w:firstLine="0"/>
              <w:jc w:val="right"/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</w:p>
          <w:p w:rsidR="006730D9" w:rsidRDefault="00836294">
            <w:pPr>
              <w:spacing w:after="26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Пушкина». </w:t>
            </w:r>
          </w:p>
          <w:p w:rsidR="006730D9" w:rsidRDefault="00836294">
            <w:pPr>
              <w:spacing w:after="24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Эвристическая беседа «Мы говорим на языке Пушкина». </w:t>
            </w:r>
          </w:p>
          <w:p w:rsidR="006730D9" w:rsidRDefault="00836294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6"/>
              </w:rPr>
              <w:t xml:space="preserve">Интерактивные задания на знание русского языка. </w:t>
            </w:r>
          </w:p>
        </w:tc>
      </w:tr>
    </w:tbl>
    <w:p w:rsidR="006730D9" w:rsidRDefault="00836294">
      <w:pPr>
        <w:spacing w:after="66" w:line="259" w:lineRule="auto"/>
        <w:ind w:right="260" w:firstLine="0"/>
        <w:jc w:val="right"/>
      </w:pPr>
      <w:r>
        <w:rPr>
          <w:b/>
        </w:rPr>
        <w:t xml:space="preserve"> </w:t>
      </w:r>
    </w:p>
    <w:p w:rsidR="006730D9" w:rsidRDefault="00836294" w:rsidP="00B452F1">
      <w:pPr>
        <w:spacing w:after="0" w:line="259" w:lineRule="auto"/>
        <w:ind w:right="0" w:firstLine="0"/>
        <w:jc w:val="left"/>
        <w:sectPr w:rsidR="006730D9">
          <w:footerReference w:type="even" r:id="rId21"/>
          <w:footerReference w:type="default" r:id="rId22"/>
          <w:footerReference w:type="first" r:id="rId23"/>
          <w:pgSz w:w="16838" w:h="11906" w:orient="landscape"/>
          <w:pgMar w:top="854" w:right="803" w:bottom="1750" w:left="1133" w:header="720" w:footer="282" w:gutter="0"/>
          <w:cols w:space="720"/>
        </w:sectPr>
      </w:pPr>
      <w:r>
        <w:rPr>
          <w:b/>
        </w:rPr>
        <w:t xml:space="preserve"> </w:t>
      </w:r>
    </w:p>
    <w:p w:rsidR="006730D9" w:rsidRDefault="006730D9" w:rsidP="00B452F1">
      <w:pPr>
        <w:ind w:firstLine="0"/>
        <w:sectPr w:rsidR="006730D9">
          <w:footerReference w:type="even" r:id="rId24"/>
          <w:footerReference w:type="default" r:id="rId25"/>
          <w:footerReference w:type="first" r:id="rId26"/>
          <w:pgSz w:w="16838" w:h="11906" w:orient="landscape"/>
          <w:pgMar w:top="857" w:right="792" w:bottom="1430" w:left="1560" w:header="720" w:footer="709" w:gutter="0"/>
          <w:cols w:space="720"/>
        </w:sectPr>
      </w:pPr>
    </w:p>
    <w:p w:rsidR="006730D9" w:rsidRDefault="00836294" w:rsidP="00B452F1">
      <w:pPr>
        <w:pStyle w:val="2"/>
        <w:spacing w:after="69"/>
        <w:ind w:left="0" w:right="709" w:firstLine="0"/>
      </w:pPr>
      <w:bookmarkStart w:id="7" w:name="_Toc152801"/>
      <w:r>
        <w:lastRenderedPageBreak/>
        <w:t xml:space="preserve">ПОДГОТОВКА УЧИТЕЛЯ К РЕАЛИЗАЦИИ ПРОГРАММЫ </w:t>
      </w:r>
      <w:bookmarkEnd w:id="7"/>
    </w:p>
    <w:p w:rsidR="006730D9" w:rsidRDefault="00836294">
      <w:pPr>
        <w:spacing w:after="0" w:line="319" w:lineRule="auto"/>
        <w:ind w:left="-15" w:right="0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  </w:t>
      </w:r>
    </w:p>
    <w:p w:rsidR="006730D9" w:rsidRDefault="00836294">
      <w:pPr>
        <w:spacing w:after="0"/>
        <w:ind w:left="-15" w:right="0"/>
      </w:pPr>
      <w:r>
        <w:t xml:space="preserve">Сценарий внеурочного занятия рассчитан на 30 минут общения учителя с обучающимися. К каждому занятию разработаны методические материалы для учителя.  </w:t>
      </w:r>
    </w:p>
    <w:p w:rsidR="006730D9" w:rsidRDefault="00836294">
      <w:pPr>
        <w:spacing w:after="0"/>
        <w:ind w:left="-15" w:right="0"/>
      </w:pPr>
      <w:r>
        <w:t xml:space="preserve">При подготовке к занятию учитель должен внимательно ознакомиться со сценарием и понять логику содержания занятия. Сценарий состоит из  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 </w:t>
      </w:r>
    </w:p>
    <w:p w:rsidR="006730D9" w:rsidRDefault="00836294">
      <w:pPr>
        <w:spacing w:after="0"/>
        <w:ind w:left="-15" w:right="0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видеоролика, создание описаний, рассуждений), </w:t>
      </w:r>
      <w:r>
        <w:rPr>
          <w:i/>
        </w:rPr>
        <w:t>практической</w:t>
      </w:r>
      <w:r>
        <w:t xml:space="preserve"> (решение конкретных практических задач), </w:t>
      </w:r>
      <w:r>
        <w:rPr>
          <w:i/>
        </w:rPr>
        <w:t>игровой</w:t>
      </w:r>
      <w:r>
        <w:t xml:space="preserve"> (дидактическая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художественная деятельность). </w:t>
      </w:r>
    </w:p>
    <w:p w:rsidR="006730D9" w:rsidRDefault="00836294">
      <w:pPr>
        <w:spacing w:after="0"/>
        <w:ind w:left="-15" w:right="0"/>
      </w:pPr>
      <w:r>
        <w:t xml:space="preserve">В заключительной части подводятся итоги занятия и рассматривается творческое задание. </w:t>
      </w:r>
    </w:p>
    <w:p w:rsidR="006730D9" w:rsidRDefault="00836294">
      <w:pPr>
        <w:spacing w:after="0"/>
        <w:ind w:left="-15" w:right="0"/>
      </w:pPr>
      <w:r>
        <w:t xml:space="preserve">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 </w:t>
      </w:r>
    </w:p>
    <w:p w:rsidR="006730D9" w:rsidRDefault="00836294">
      <w:pPr>
        <w:spacing w:after="209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B3B54" w:rsidRDefault="007B3B54" w:rsidP="007B3B54">
      <w:pPr>
        <w:rPr>
          <w:b/>
          <w:bCs/>
          <w:szCs w:val="28"/>
        </w:rPr>
      </w:pPr>
      <w:r w:rsidRPr="007E72AE">
        <w:rPr>
          <w:b/>
          <w:bCs/>
          <w:szCs w:val="28"/>
        </w:rPr>
        <w:lastRenderedPageBreak/>
        <w:t>Календарно-тематическое планирование «Разговоры о важном» 5-</w:t>
      </w:r>
      <w:r>
        <w:rPr>
          <w:b/>
          <w:bCs/>
          <w:szCs w:val="28"/>
        </w:rPr>
        <w:t>9</w:t>
      </w:r>
      <w:r w:rsidRPr="007E72AE">
        <w:rPr>
          <w:b/>
          <w:bCs/>
          <w:szCs w:val="28"/>
        </w:rPr>
        <w:t xml:space="preserve"> класс (2023-2024 год)</w:t>
      </w:r>
    </w:p>
    <w:p w:rsidR="007B3B54" w:rsidRPr="007E72AE" w:rsidRDefault="007B3B54" w:rsidP="007B3B54">
      <w:pPr>
        <w:rPr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0"/>
        <w:gridCol w:w="5056"/>
        <w:gridCol w:w="1546"/>
        <w:gridCol w:w="1548"/>
      </w:tblGrid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b/>
                <w:bCs/>
                <w:szCs w:val="28"/>
              </w:rPr>
            </w:pPr>
            <w:r w:rsidRPr="00262A8B">
              <w:rPr>
                <w:b/>
                <w:bCs/>
                <w:szCs w:val="28"/>
              </w:rPr>
              <w:t>№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b/>
                <w:bCs/>
                <w:szCs w:val="28"/>
              </w:rPr>
            </w:pPr>
            <w:r w:rsidRPr="00262A8B">
              <w:rPr>
                <w:b/>
                <w:bCs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b/>
                <w:bCs/>
                <w:szCs w:val="28"/>
              </w:rPr>
            </w:pPr>
            <w:r w:rsidRPr="00262A8B">
              <w:rPr>
                <w:b/>
                <w:bCs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b/>
                <w:bCs/>
                <w:szCs w:val="28"/>
              </w:rPr>
            </w:pPr>
            <w:r w:rsidRPr="00262A8B">
              <w:rPr>
                <w:b/>
                <w:bCs/>
                <w:szCs w:val="28"/>
              </w:rPr>
              <w:t>Дата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День</w:t>
            </w:r>
            <w:r w:rsidRPr="00262A8B">
              <w:rPr>
                <w:spacing w:val="-7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знаний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4.09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Там,</w:t>
            </w:r>
            <w:r w:rsidRPr="00262A8B">
              <w:rPr>
                <w:spacing w:val="-7"/>
                <w:szCs w:val="28"/>
              </w:rPr>
              <w:t xml:space="preserve"> </w:t>
            </w:r>
            <w:r w:rsidRPr="00262A8B">
              <w:rPr>
                <w:szCs w:val="28"/>
              </w:rPr>
              <w:t>где</w:t>
            </w:r>
            <w:r w:rsidRPr="00262A8B">
              <w:rPr>
                <w:spacing w:val="-5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Россия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11.09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Зоя. К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>100-летию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>со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дня рождения Зои </w:t>
            </w:r>
            <w:r w:rsidRPr="00262A8B">
              <w:rPr>
                <w:spacing w:val="-2"/>
                <w:szCs w:val="28"/>
              </w:rPr>
              <w:t>Космодемьянской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18.09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Избирательная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>система России (30 лет ЦИК)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25.09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День</w:t>
            </w:r>
            <w:r w:rsidRPr="00262A8B">
              <w:rPr>
                <w:spacing w:val="-11"/>
                <w:szCs w:val="28"/>
              </w:rPr>
              <w:t xml:space="preserve"> </w:t>
            </w:r>
            <w:r w:rsidRPr="00262A8B">
              <w:rPr>
                <w:szCs w:val="28"/>
              </w:rPr>
              <w:t>учителя (советники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по </w:t>
            </w:r>
            <w:r w:rsidRPr="00262A8B">
              <w:rPr>
                <w:spacing w:val="-2"/>
                <w:szCs w:val="28"/>
              </w:rPr>
              <w:t>воспитанию)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2.10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6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О взаимоотношениях</w:t>
            </w:r>
            <w:r w:rsidRPr="00262A8B">
              <w:rPr>
                <w:spacing w:val="-2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в </w:t>
            </w:r>
            <w:r w:rsidRPr="00262A8B">
              <w:rPr>
                <w:spacing w:val="-2"/>
                <w:szCs w:val="28"/>
              </w:rPr>
              <w:t xml:space="preserve">коллективе </w:t>
            </w:r>
            <w:r w:rsidRPr="00262A8B">
              <w:rPr>
                <w:szCs w:val="28"/>
              </w:rPr>
              <w:t>(Всемирный день психического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здоровья, </w:t>
            </w:r>
            <w:r w:rsidRPr="00262A8B">
              <w:rPr>
                <w:spacing w:val="-2"/>
                <w:szCs w:val="28"/>
              </w:rPr>
              <w:t>профилактика буллинга)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9.10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По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>ту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>сторону</w:t>
            </w:r>
            <w:r w:rsidRPr="00262A8B">
              <w:rPr>
                <w:spacing w:val="-12"/>
                <w:szCs w:val="28"/>
              </w:rPr>
              <w:t xml:space="preserve"> </w:t>
            </w:r>
            <w:r w:rsidRPr="00262A8B">
              <w:rPr>
                <w:szCs w:val="28"/>
              </w:rPr>
              <w:t>экрана. 115</w:t>
            </w:r>
            <w:r w:rsidRPr="00262A8B">
              <w:rPr>
                <w:spacing w:val="-6"/>
                <w:szCs w:val="28"/>
              </w:rPr>
              <w:t xml:space="preserve"> </w:t>
            </w:r>
            <w:r w:rsidRPr="00262A8B">
              <w:rPr>
                <w:szCs w:val="28"/>
              </w:rPr>
              <w:t>лет</w:t>
            </w:r>
            <w:r w:rsidRPr="00262A8B">
              <w:rPr>
                <w:spacing w:val="-5"/>
                <w:szCs w:val="28"/>
              </w:rPr>
              <w:t xml:space="preserve"> </w:t>
            </w:r>
            <w:r w:rsidRPr="00262A8B">
              <w:rPr>
                <w:szCs w:val="28"/>
              </w:rPr>
              <w:t>кино</w:t>
            </w:r>
            <w:r w:rsidRPr="00262A8B">
              <w:rPr>
                <w:spacing w:val="-3"/>
                <w:szCs w:val="28"/>
              </w:rPr>
              <w:t xml:space="preserve"> </w:t>
            </w:r>
            <w:r w:rsidRPr="00262A8B">
              <w:rPr>
                <w:szCs w:val="28"/>
              </w:rPr>
              <w:t>в</w:t>
            </w:r>
            <w:r w:rsidRPr="00262A8B">
              <w:rPr>
                <w:spacing w:val="-5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России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16.10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8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День</w:t>
            </w:r>
            <w:r w:rsidRPr="00262A8B">
              <w:rPr>
                <w:spacing w:val="-7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спецназа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23.10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9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День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народного </w:t>
            </w:r>
            <w:r w:rsidRPr="00262A8B">
              <w:rPr>
                <w:spacing w:val="-2"/>
                <w:szCs w:val="28"/>
              </w:rPr>
              <w:t>единства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30.10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19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Россия: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взгляд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будущее. Технологический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суверенитет цифровая экономика /новые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6.11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11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О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>взаимоотношениях</w:t>
            </w:r>
            <w:r w:rsidRPr="00262A8B">
              <w:rPr>
                <w:spacing w:val="-16"/>
                <w:szCs w:val="28"/>
              </w:rPr>
              <w:t xml:space="preserve"> </w:t>
            </w:r>
            <w:r w:rsidRPr="00262A8B">
              <w:rPr>
                <w:szCs w:val="28"/>
              </w:rPr>
              <w:t>в семье (День матери)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13.11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12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Родина? (региональный и местный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20.11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13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Мы</w:t>
            </w:r>
            <w:r w:rsidRPr="00262A8B">
              <w:rPr>
                <w:spacing w:val="-6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вместе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27.11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14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Главный</w:t>
            </w:r>
            <w:r w:rsidRPr="00262A8B">
              <w:rPr>
                <w:spacing w:val="-10"/>
                <w:szCs w:val="28"/>
              </w:rPr>
              <w:t xml:space="preserve"> </w:t>
            </w:r>
            <w:r w:rsidRPr="00262A8B">
              <w:rPr>
                <w:szCs w:val="28"/>
              </w:rPr>
              <w:t>закон</w:t>
            </w:r>
            <w:r w:rsidRPr="00262A8B">
              <w:rPr>
                <w:spacing w:val="-10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страны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4.12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15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Герои</w:t>
            </w:r>
            <w:r w:rsidRPr="00262A8B">
              <w:rPr>
                <w:spacing w:val="-10"/>
                <w:szCs w:val="28"/>
              </w:rPr>
              <w:t xml:space="preserve"> </w:t>
            </w:r>
            <w:r w:rsidRPr="00262A8B">
              <w:rPr>
                <w:szCs w:val="28"/>
              </w:rPr>
              <w:t>нашего</w:t>
            </w:r>
            <w:r w:rsidRPr="00262A8B">
              <w:rPr>
                <w:spacing w:val="-8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времени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11.12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16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Новогодние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>семейные традиции разных народов России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18.12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17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От А до</w:t>
            </w:r>
            <w:r w:rsidRPr="00262A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Я.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"Азбуке"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Фёдорова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25.12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lastRenderedPageBreak/>
              <w:t>18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Налоговая</w:t>
            </w:r>
            <w:r w:rsidRPr="00262A8B">
              <w:rPr>
                <w:spacing w:val="-14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грамотность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15.01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19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Непокоренные.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полного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освобождения</w:t>
            </w:r>
          </w:p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Ленинграда</w:t>
            </w:r>
            <w:r w:rsidRPr="00262A8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фашистской</w:t>
            </w:r>
            <w:r w:rsidRPr="00262A8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блокады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22.01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20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Союзники</w:t>
            </w:r>
            <w:r w:rsidRPr="00262A8B">
              <w:rPr>
                <w:spacing w:val="-16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России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29.01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21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Д. Менделеева. День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науки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5.02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22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День</w:t>
            </w:r>
            <w:r w:rsidRPr="00262A8B">
              <w:rPr>
                <w:spacing w:val="-7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первооткрывателя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12.02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23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Отечества.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Федора Ушакова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19.02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24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Как</w:t>
            </w:r>
            <w:r w:rsidRPr="00262A8B">
              <w:rPr>
                <w:spacing w:val="-10"/>
                <w:szCs w:val="28"/>
              </w:rPr>
              <w:t xml:space="preserve"> </w:t>
            </w:r>
            <w:r w:rsidRPr="00262A8B">
              <w:rPr>
                <w:szCs w:val="28"/>
              </w:rPr>
              <w:t>найти</w:t>
            </w:r>
            <w:r w:rsidRPr="00262A8B">
              <w:rPr>
                <w:spacing w:val="-10"/>
                <w:szCs w:val="28"/>
              </w:rPr>
              <w:t xml:space="preserve"> </w:t>
            </w:r>
            <w:r w:rsidRPr="00262A8B">
              <w:rPr>
                <w:szCs w:val="28"/>
              </w:rPr>
              <w:t>свое</w:t>
            </w:r>
            <w:r w:rsidRPr="00262A8B">
              <w:rPr>
                <w:spacing w:val="-10"/>
                <w:szCs w:val="28"/>
              </w:rPr>
              <w:t xml:space="preserve"> </w:t>
            </w:r>
            <w:r w:rsidRPr="00262A8B">
              <w:rPr>
                <w:szCs w:val="28"/>
              </w:rPr>
              <w:t>место</w:t>
            </w:r>
            <w:r w:rsidRPr="00262A8B">
              <w:rPr>
                <w:spacing w:val="-10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в </w:t>
            </w:r>
            <w:r w:rsidRPr="00262A8B">
              <w:rPr>
                <w:spacing w:val="-2"/>
                <w:szCs w:val="28"/>
              </w:rPr>
              <w:t>обществе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26.02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25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Всемирный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фестиваль </w:t>
            </w:r>
            <w:r w:rsidRPr="00262A8B">
              <w:rPr>
                <w:spacing w:val="-2"/>
                <w:szCs w:val="28"/>
              </w:rPr>
              <w:t>молодежи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4.03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26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«Первым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делом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самолеты».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A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Pr="00262A8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авиации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11.03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28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Крым.</w:t>
            </w:r>
            <w:r w:rsidRPr="00262A8B">
              <w:rPr>
                <w:spacing w:val="-8"/>
                <w:szCs w:val="28"/>
              </w:rPr>
              <w:t xml:space="preserve"> </w:t>
            </w:r>
            <w:r w:rsidRPr="00262A8B">
              <w:rPr>
                <w:szCs w:val="28"/>
              </w:rPr>
              <w:t>Путь</w:t>
            </w:r>
            <w:r w:rsidRPr="00262A8B">
              <w:rPr>
                <w:spacing w:val="-9"/>
                <w:szCs w:val="28"/>
              </w:rPr>
              <w:t xml:space="preserve"> </w:t>
            </w:r>
            <w:r w:rsidRPr="00262A8B">
              <w:rPr>
                <w:szCs w:val="28"/>
              </w:rPr>
              <w:t>домой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18.03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29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Россия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>-</w:t>
            </w:r>
            <w:r w:rsidRPr="00262A8B">
              <w:rPr>
                <w:spacing w:val="-16"/>
                <w:szCs w:val="28"/>
              </w:rPr>
              <w:t xml:space="preserve"> </w:t>
            </w:r>
            <w:r w:rsidRPr="00262A8B">
              <w:rPr>
                <w:szCs w:val="28"/>
              </w:rPr>
              <w:t xml:space="preserve">здоровая </w:t>
            </w:r>
            <w:r w:rsidRPr="00262A8B">
              <w:rPr>
                <w:spacing w:val="-2"/>
                <w:szCs w:val="28"/>
              </w:rPr>
              <w:t>держава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1.04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30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Цирк! Цирк! Цирк! (К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>Международному дню цирка)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8.04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31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«Я вижу Землю! Это</w:t>
            </w:r>
            <w:r w:rsidRPr="00262A8B">
              <w:rPr>
                <w:spacing w:val="-17"/>
                <w:szCs w:val="28"/>
              </w:rPr>
              <w:t xml:space="preserve"> </w:t>
            </w:r>
            <w:r w:rsidRPr="00262A8B">
              <w:rPr>
                <w:szCs w:val="28"/>
              </w:rPr>
              <w:t>так</w:t>
            </w:r>
            <w:r w:rsidRPr="00262A8B">
              <w:rPr>
                <w:spacing w:val="-16"/>
                <w:szCs w:val="28"/>
              </w:rPr>
              <w:t xml:space="preserve"> </w:t>
            </w:r>
            <w:r w:rsidRPr="00262A8B">
              <w:rPr>
                <w:szCs w:val="28"/>
              </w:rPr>
              <w:t>красиво».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15.04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32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215-летие со дня рождения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>Н.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>В.</w:t>
            </w:r>
            <w:r w:rsidRPr="00262A8B">
              <w:rPr>
                <w:spacing w:val="-13"/>
                <w:szCs w:val="28"/>
              </w:rPr>
              <w:t xml:space="preserve"> </w:t>
            </w:r>
            <w:r w:rsidRPr="00262A8B">
              <w:rPr>
                <w:szCs w:val="28"/>
              </w:rPr>
              <w:t>Гоголя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22.04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33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pacing w:val="-2"/>
                <w:szCs w:val="28"/>
              </w:rPr>
              <w:t>Экологичное потребление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29.04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34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Труд</w:t>
            </w:r>
            <w:r w:rsidRPr="00262A8B">
              <w:rPr>
                <w:spacing w:val="-7"/>
                <w:szCs w:val="28"/>
              </w:rPr>
              <w:t xml:space="preserve"> </w:t>
            </w:r>
            <w:r w:rsidRPr="00262A8B">
              <w:rPr>
                <w:szCs w:val="28"/>
              </w:rPr>
              <w:t>крут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6.05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35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Урок</w:t>
            </w:r>
            <w:r w:rsidRPr="00262A8B">
              <w:rPr>
                <w:spacing w:val="-7"/>
                <w:szCs w:val="28"/>
              </w:rPr>
              <w:t xml:space="preserve"> </w:t>
            </w:r>
            <w:r w:rsidRPr="00262A8B">
              <w:rPr>
                <w:spacing w:val="-2"/>
                <w:szCs w:val="28"/>
              </w:rPr>
              <w:t>памяти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13.05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36</w:t>
            </w: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Pr="00262A8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готов!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262A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20.05</w:t>
            </w:r>
          </w:p>
        </w:tc>
      </w:tr>
      <w:tr w:rsidR="007B3B54" w:rsidRPr="00180825" w:rsidTr="00D62EE5">
        <w:tc>
          <w:tcPr>
            <w:tcW w:w="704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</w:p>
        </w:tc>
        <w:tc>
          <w:tcPr>
            <w:tcW w:w="5670" w:type="dxa"/>
          </w:tcPr>
          <w:p w:rsidR="007B3B54" w:rsidRPr="00262A8B" w:rsidRDefault="007B3B54" w:rsidP="00D62EE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262A8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язык.</w:t>
            </w:r>
            <w:r w:rsidRPr="00262A8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Великий и могучий. 225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62A8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рождения А. С. Пушкина</w:t>
            </w:r>
          </w:p>
        </w:tc>
        <w:tc>
          <w:tcPr>
            <w:tcW w:w="1559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1</w:t>
            </w:r>
          </w:p>
        </w:tc>
        <w:tc>
          <w:tcPr>
            <w:tcW w:w="1412" w:type="dxa"/>
          </w:tcPr>
          <w:p w:rsidR="007B3B54" w:rsidRPr="00262A8B" w:rsidRDefault="007B3B54" w:rsidP="00D62EE5">
            <w:pPr>
              <w:spacing w:line="276" w:lineRule="auto"/>
              <w:rPr>
                <w:szCs w:val="28"/>
              </w:rPr>
            </w:pPr>
            <w:r w:rsidRPr="00262A8B">
              <w:rPr>
                <w:szCs w:val="28"/>
              </w:rPr>
              <w:t>27.05</w:t>
            </w:r>
          </w:p>
        </w:tc>
      </w:tr>
    </w:tbl>
    <w:p w:rsidR="007B3B54" w:rsidRPr="00180825" w:rsidRDefault="007B3B54" w:rsidP="007B3B54">
      <w:pPr>
        <w:spacing w:line="276" w:lineRule="auto"/>
        <w:rPr>
          <w:sz w:val="24"/>
          <w:szCs w:val="24"/>
        </w:rPr>
      </w:pPr>
    </w:p>
    <w:p w:rsidR="006730D9" w:rsidRDefault="006730D9">
      <w:pPr>
        <w:spacing w:after="0" w:line="259" w:lineRule="auto"/>
        <w:ind w:right="0" w:firstLine="0"/>
        <w:jc w:val="left"/>
      </w:pPr>
    </w:p>
    <w:sectPr w:rsidR="006730D9">
      <w:footerReference w:type="even" r:id="rId27"/>
      <w:footerReference w:type="default" r:id="rId28"/>
      <w:footerReference w:type="first" r:id="rId29"/>
      <w:pgSz w:w="11906" w:h="16838"/>
      <w:pgMar w:top="1440" w:right="84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ED" w:rsidRDefault="005F7EED">
      <w:pPr>
        <w:spacing w:after="0" w:line="240" w:lineRule="auto"/>
      </w:pPr>
      <w:r>
        <w:separator/>
      </w:r>
    </w:p>
  </w:endnote>
  <w:endnote w:type="continuationSeparator" w:id="0">
    <w:p w:rsidR="005F7EED" w:rsidRDefault="005F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2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left="-70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B72" w:rsidRPr="005B6B72">
      <w:rPr>
        <w:rFonts w:ascii="Calibri" w:eastAsia="Calibri" w:hAnsi="Calibri" w:cs="Calibri"/>
        <w:noProof/>
        <w:sz w:val="22"/>
      </w:rPr>
      <w:t>46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left="-70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left="-70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160" w:line="259" w:lineRule="auto"/>
      <w:ind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160" w:line="259" w:lineRule="auto"/>
      <w:ind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2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B72" w:rsidRPr="005B6B7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2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B72" w:rsidRPr="005B6B72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3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3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B72" w:rsidRPr="005B6B72">
      <w:rPr>
        <w:rFonts w:ascii="Calibri" w:eastAsia="Calibri" w:hAnsi="Calibri" w:cs="Calibri"/>
        <w:noProof/>
        <w:sz w:val="22"/>
      </w:rPr>
      <w:t>45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63" w:rsidRDefault="00D37463">
    <w:pPr>
      <w:spacing w:after="0" w:line="259" w:lineRule="auto"/>
      <w:ind w:right="3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7463" w:rsidRDefault="00D374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ED" w:rsidRDefault="005F7EED">
      <w:pPr>
        <w:spacing w:after="0" w:line="240" w:lineRule="auto"/>
      </w:pPr>
      <w:r>
        <w:separator/>
      </w:r>
    </w:p>
  </w:footnote>
  <w:footnote w:type="continuationSeparator" w:id="0">
    <w:p w:rsidR="005F7EED" w:rsidRDefault="005F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05F"/>
    <w:multiLevelType w:val="hybridMultilevel"/>
    <w:tmpl w:val="5AB2C0E6"/>
    <w:lvl w:ilvl="0" w:tplc="B44E97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CC15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89B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009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610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A52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0AD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E8B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3E78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C27A2"/>
    <w:multiLevelType w:val="hybridMultilevel"/>
    <w:tmpl w:val="5FFA7F7C"/>
    <w:lvl w:ilvl="0" w:tplc="527E47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04D20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2E852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08438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48A5C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C586E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0E3A6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02C74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E99D6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F7618"/>
    <w:multiLevelType w:val="hybridMultilevel"/>
    <w:tmpl w:val="875A2C40"/>
    <w:lvl w:ilvl="0" w:tplc="F47AAA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4C0C8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AEE88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BC4D08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67D46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CA5D2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C086E2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68098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6D57C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25285"/>
    <w:multiLevelType w:val="hybridMultilevel"/>
    <w:tmpl w:val="DEAABCFE"/>
    <w:lvl w:ilvl="0" w:tplc="D6D2F9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C79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018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66FB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059F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835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08A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541A6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C1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25A09"/>
    <w:multiLevelType w:val="hybridMultilevel"/>
    <w:tmpl w:val="95F41AEA"/>
    <w:lvl w:ilvl="0" w:tplc="03A656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C6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6BF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819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A4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24D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CC8B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072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1E4F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E7AD5"/>
    <w:multiLevelType w:val="hybridMultilevel"/>
    <w:tmpl w:val="31BA2A14"/>
    <w:lvl w:ilvl="0" w:tplc="AE2433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24A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2CA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8E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5C0C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227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434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6E6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0B1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4665E"/>
    <w:multiLevelType w:val="hybridMultilevel"/>
    <w:tmpl w:val="C298CA40"/>
    <w:lvl w:ilvl="0" w:tplc="884662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64D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024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85F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C5D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6D1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C4A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9A57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CC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A108A"/>
    <w:multiLevelType w:val="hybridMultilevel"/>
    <w:tmpl w:val="51780344"/>
    <w:lvl w:ilvl="0" w:tplc="C3D8EC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AC6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684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82C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078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E81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2FF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88A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E46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5B42B3"/>
    <w:multiLevelType w:val="hybridMultilevel"/>
    <w:tmpl w:val="13E8F364"/>
    <w:lvl w:ilvl="0" w:tplc="F63026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4BB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851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0F2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446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ED5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CB2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C47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0BF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BB4E82"/>
    <w:multiLevelType w:val="hybridMultilevel"/>
    <w:tmpl w:val="1CB4A82C"/>
    <w:lvl w:ilvl="0" w:tplc="1B9205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EAD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E5C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A32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CD4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09F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8F9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C5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14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925C1"/>
    <w:multiLevelType w:val="hybridMultilevel"/>
    <w:tmpl w:val="0C7897DE"/>
    <w:lvl w:ilvl="0" w:tplc="8D4868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0D8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CB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2D7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C4A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C2EF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ED3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2E0B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48F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F30F03"/>
    <w:multiLevelType w:val="hybridMultilevel"/>
    <w:tmpl w:val="31B2CAB0"/>
    <w:lvl w:ilvl="0" w:tplc="4046337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E5C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89E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E7C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C57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AE2E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0D5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AD0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874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D9"/>
    <w:rsid w:val="005B6B72"/>
    <w:rsid w:val="005F7EED"/>
    <w:rsid w:val="006730D9"/>
    <w:rsid w:val="007B3B54"/>
    <w:rsid w:val="00836294"/>
    <w:rsid w:val="00B452F1"/>
    <w:rsid w:val="00CF13F9"/>
    <w:rsid w:val="00D37463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CCB9"/>
  <w15:docId w15:val="{6EE2E633-5A6B-4706-B9EF-1FB0CAC0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72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68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8"/>
      <w:ind w:left="71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8"/>
      <w:ind w:left="71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87"/>
      <w:ind w:left="718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62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30"/>
      <w:ind w:left="231" w:right="23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pPr>
      <w:spacing w:after="125"/>
      <w:ind w:left="454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30D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7B3B54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3B54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7" Type="http://schemas.openxmlformats.org/officeDocument/2006/relationships/hyperlink" Target="https://ru.wikipedia.org/wiki/%D0%90%D0%B4%D0%BC%D0%B8%D1%80%D0%B0%D0%BB" TargetMode="Externa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10508</Words>
  <Characters>59901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Школа</cp:lastModifiedBy>
  <cp:revision>2</cp:revision>
  <cp:lastPrinted>2023-09-10T18:13:00Z</cp:lastPrinted>
  <dcterms:created xsi:type="dcterms:W3CDTF">2023-10-31T06:11:00Z</dcterms:created>
  <dcterms:modified xsi:type="dcterms:W3CDTF">2023-10-31T06:11:00Z</dcterms:modified>
</cp:coreProperties>
</file>