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7773B" w14:textId="285E5D23" w:rsidR="008B145A" w:rsidRPr="0084566B" w:rsidRDefault="000E12C6" w:rsidP="00CD4CB3">
      <w:pPr>
        <w:tabs>
          <w:tab w:val="left" w:pos="1350"/>
        </w:tabs>
        <w:suppressAutoHyphens/>
        <w:ind w:left="0" w:firstLine="0"/>
        <w:rPr>
          <w:rFonts w:eastAsia="Arial Unicode MS"/>
          <w:color w:val="00000A"/>
          <w:sz w:val="24"/>
          <w:szCs w:val="24"/>
          <w:lang w:eastAsia="ar-SA"/>
          <w14:ligatures w14:val="none"/>
        </w:rPr>
      </w:pPr>
      <w:bookmarkStart w:id="0" w:name="_GoBack"/>
      <w:r>
        <w:rPr>
          <w:noProof/>
        </w:rPr>
        <w:drawing>
          <wp:anchor distT="0" distB="0" distL="114300" distR="114300" simplePos="0" relativeHeight="251659264" behindDoc="0" locked="0" layoutInCell="1" allowOverlap="0" wp14:anchorId="4727DF28" wp14:editId="1289C7AD">
            <wp:simplePos x="0" y="0"/>
            <wp:positionH relativeFrom="page">
              <wp:align>center</wp:align>
            </wp:positionH>
            <wp:positionV relativeFrom="page">
              <wp:posOffset>466725</wp:posOffset>
            </wp:positionV>
            <wp:extent cx="6860044" cy="9879200"/>
            <wp:effectExtent l="0" t="0" r="0" b="825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860044" cy="9879200"/>
                    </a:xfrm>
                    <a:prstGeom prst="rect">
                      <a:avLst/>
                    </a:prstGeom>
                  </pic:spPr>
                </pic:pic>
              </a:graphicData>
            </a:graphic>
          </wp:anchor>
        </w:drawing>
      </w:r>
      <w:bookmarkEnd w:id="0"/>
      <w:r w:rsidR="00CD4CB3" w:rsidRPr="0084566B">
        <w:rPr>
          <w:sz w:val="24"/>
          <w:szCs w:val="24"/>
        </w:rPr>
        <w:t xml:space="preserve">                                                                          </w:t>
      </w:r>
      <w:r w:rsidR="00DA4581" w:rsidRPr="0084566B">
        <w:rPr>
          <w:sz w:val="24"/>
          <w:szCs w:val="24"/>
        </w:rPr>
        <w:t xml:space="preserve">   </w:t>
      </w:r>
      <w:r w:rsidR="00CD4CB3" w:rsidRPr="0084566B">
        <w:rPr>
          <w:sz w:val="24"/>
          <w:szCs w:val="24"/>
        </w:rPr>
        <w:t xml:space="preserve">СОДЕРЖАНИЕ </w:t>
      </w:r>
    </w:p>
    <w:p w14:paraId="7A65F197" w14:textId="77777777" w:rsidR="008B145A" w:rsidRPr="0084566B" w:rsidRDefault="00CD4CB3">
      <w:pPr>
        <w:spacing w:after="369" w:line="259" w:lineRule="auto"/>
        <w:ind w:left="0" w:firstLine="0"/>
        <w:jc w:val="left"/>
        <w:rPr>
          <w:sz w:val="24"/>
          <w:szCs w:val="24"/>
        </w:rPr>
      </w:pPr>
      <w:r w:rsidRPr="0084566B">
        <w:rPr>
          <w:sz w:val="24"/>
          <w:szCs w:val="24"/>
        </w:rPr>
        <w:lastRenderedPageBreak/>
        <w:t xml:space="preserve"> </w:t>
      </w:r>
    </w:p>
    <w:p w14:paraId="33F221EC" w14:textId="77777777" w:rsidR="008B145A" w:rsidRPr="0084566B" w:rsidRDefault="00CD4CB3">
      <w:pPr>
        <w:numPr>
          <w:ilvl w:val="0"/>
          <w:numId w:val="1"/>
        </w:numPr>
        <w:spacing w:after="17" w:line="260" w:lineRule="auto"/>
        <w:ind w:right="54" w:hanging="286"/>
        <w:rPr>
          <w:sz w:val="24"/>
          <w:szCs w:val="24"/>
        </w:rPr>
      </w:pPr>
      <w:r w:rsidRPr="0084566B">
        <w:rPr>
          <w:sz w:val="24"/>
          <w:szCs w:val="24"/>
        </w:rPr>
        <w:t xml:space="preserve">Пояснительная записка .......................................................................................................................... 4 </w:t>
      </w:r>
    </w:p>
    <w:p w14:paraId="6B0C1C25" w14:textId="77777777" w:rsidR="008B145A" w:rsidRPr="0084566B" w:rsidRDefault="00CD4CB3">
      <w:pPr>
        <w:numPr>
          <w:ilvl w:val="0"/>
          <w:numId w:val="1"/>
        </w:numPr>
        <w:spacing w:after="17" w:line="260" w:lineRule="auto"/>
        <w:ind w:right="54" w:hanging="286"/>
        <w:rPr>
          <w:sz w:val="24"/>
          <w:szCs w:val="24"/>
        </w:rPr>
      </w:pPr>
      <w:r w:rsidRPr="0084566B">
        <w:rPr>
          <w:sz w:val="24"/>
          <w:szCs w:val="24"/>
        </w:rPr>
        <w:t xml:space="preserve">Цели и задачи изучения курса внеурочной деятельности «Билет  в будущее» ............................... 7 3. Место и роль курса внеурочной деятельности «Билет в будущее»  в плане внеурочной деятельности ................................................................................................................................................ 8 </w:t>
      </w:r>
    </w:p>
    <w:p w14:paraId="4AA0A73C" w14:textId="77777777" w:rsidR="008B145A" w:rsidRPr="0084566B" w:rsidRDefault="00CD4CB3">
      <w:pPr>
        <w:numPr>
          <w:ilvl w:val="0"/>
          <w:numId w:val="2"/>
        </w:numPr>
        <w:spacing w:after="17" w:line="260" w:lineRule="auto"/>
        <w:ind w:right="54" w:hanging="286"/>
        <w:rPr>
          <w:sz w:val="24"/>
          <w:szCs w:val="24"/>
        </w:rPr>
      </w:pPr>
      <w:r w:rsidRPr="0084566B">
        <w:rPr>
          <w:sz w:val="24"/>
          <w:szCs w:val="24"/>
        </w:rPr>
        <w:t xml:space="preserve">Планируемые результаты освоения курса внеурочной деятельности «Билет в будущее» ............. 9 </w:t>
      </w:r>
    </w:p>
    <w:p w14:paraId="103C82F0" w14:textId="77777777" w:rsidR="008B145A" w:rsidRPr="0084566B" w:rsidRDefault="00CD4CB3">
      <w:pPr>
        <w:spacing w:after="17" w:line="260" w:lineRule="auto"/>
        <w:ind w:left="-3" w:right="54" w:hanging="10"/>
        <w:rPr>
          <w:sz w:val="24"/>
          <w:szCs w:val="24"/>
        </w:rPr>
      </w:pPr>
      <w:r w:rsidRPr="0084566B">
        <w:rPr>
          <w:sz w:val="24"/>
          <w:szCs w:val="24"/>
        </w:rPr>
        <w:t xml:space="preserve">4.1. Личностные результаты ...................................................................................................................... 9 4.2. Метапредметные результаты ............................................................................................................ 13 </w:t>
      </w:r>
    </w:p>
    <w:p w14:paraId="7C77F85E" w14:textId="77777777" w:rsidR="008B145A" w:rsidRPr="0084566B" w:rsidRDefault="00CD4CB3">
      <w:pPr>
        <w:numPr>
          <w:ilvl w:val="0"/>
          <w:numId w:val="2"/>
        </w:numPr>
        <w:spacing w:after="17" w:line="260" w:lineRule="auto"/>
        <w:ind w:right="54" w:hanging="286"/>
        <w:rPr>
          <w:sz w:val="24"/>
          <w:szCs w:val="24"/>
        </w:rPr>
      </w:pPr>
      <w:r w:rsidRPr="0084566B">
        <w:rPr>
          <w:sz w:val="24"/>
          <w:szCs w:val="24"/>
        </w:rPr>
        <w:t xml:space="preserve">Содержание курса по профориентации «Билет в будущее» ............................................................ 17 </w:t>
      </w:r>
    </w:p>
    <w:p w14:paraId="21801D6B" w14:textId="77777777" w:rsidR="008B145A" w:rsidRPr="0084566B" w:rsidRDefault="00CD4CB3">
      <w:pPr>
        <w:spacing w:after="17" w:line="260" w:lineRule="auto"/>
        <w:ind w:left="-3" w:right="54" w:hanging="10"/>
        <w:rPr>
          <w:sz w:val="24"/>
          <w:szCs w:val="24"/>
        </w:rPr>
      </w:pPr>
      <w:r w:rsidRPr="0084566B">
        <w:rPr>
          <w:sz w:val="24"/>
          <w:szCs w:val="24"/>
        </w:rPr>
        <w:t xml:space="preserve">Тема 1. Вводный урок «Моя Россия – мои горизонты» (обзор отраслей экономического развития  </w:t>
      </w:r>
    </w:p>
    <w:p w14:paraId="4AF561AB" w14:textId="77777777" w:rsidR="008B145A" w:rsidRPr="0084566B" w:rsidRDefault="00CD4CB3">
      <w:pPr>
        <w:spacing w:after="17" w:line="260" w:lineRule="auto"/>
        <w:ind w:left="-3" w:right="54" w:hanging="10"/>
        <w:rPr>
          <w:sz w:val="24"/>
          <w:szCs w:val="24"/>
        </w:rPr>
      </w:pPr>
      <w:r w:rsidRPr="0084566B">
        <w:rPr>
          <w:sz w:val="24"/>
          <w:szCs w:val="24"/>
        </w:rPr>
        <w:t xml:space="preserve">РФ – счастье в труде) (1 час) .................................................................................................................... 17 </w:t>
      </w:r>
    </w:p>
    <w:p w14:paraId="42B0C81E" w14:textId="77777777" w:rsidR="008B145A" w:rsidRPr="0084566B" w:rsidRDefault="00CD4CB3">
      <w:pPr>
        <w:spacing w:after="17" w:line="260" w:lineRule="auto"/>
        <w:ind w:left="-3" w:right="54" w:hanging="10"/>
        <w:rPr>
          <w:sz w:val="24"/>
          <w:szCs w:val="24"/>
        </w:rPr>
      </w:pPr>
      <w:r w:rsidRPr="0084566B">
        <w:rPr>
          <w:sz w:val="24"/>
          <w:szCs w:val="24"/>
        </w:rPr>
        <w:t xml:space="preserve">Тема 2. Тематический профориентационный урок «Открой своё будущее» (введение  в профориентацию) (1 час) ....................................................................................................................... 17 </w:t>
      </w:r>
    </w:p>
    <w:p w14:paraId="12FA0F6D" w14:textId="77777777" w:rsidR="008B145A" w:rsidRPr="0084566B" w:rsidRDefault="00CD4CB3">
      <w:pPr>
        <w:spacing w:after="17" w:line="260" w:lineRule="auto"/>
        <w:ind w:left="-3" w:right="54" w:hanging="10"/>
        <w:rPr>
          <w:sz w:val="24"/>
          <w:szCs w:val="24"/>
        </w:rPr>
      </w:pPr>
      <w:r w:rsidRPr="0084566B">
        <w:rPr>
          <w:sz w:val="24"/>
          <w:szCs w:val="24"/>
        </w:rPr>
        <w:t xml:space="preserve">Тема 3. Профориентационная диагностика № 1 «Мой профиль» и разбор результатов (1 час) ...... 20 </w:t>
      </w:r>
    </w:p>
    <w:p w14:paraId="1E2E8AFD" w14:textId="77777777" w:rsidR="008B145A" w:rsidRPr="0084566B" w:rsidRDefault="00CD4CB3">
      <w:pPr>
        <w:spacing w:after="17" w:line="260" w:lineRule="auto"/>
        <w:ind w:left="-3" w:right="54" w:hanging="10"/>
        <w:rPr>
          <w:sz w:val="24"/>
          <w:szCs w:val="24"/>
        </w:rPr>
      </w:pPr>
      <w:r w:rsidRPr="0084566B">
        <w:rPr>
          <w:sz w:val="24"/>
          <w:szCs w:val="24"/>
        </w:rPr>
        <w:t xml:space="preserve">Тема 3. Профориентационная диагностика № 1 «Мои профсреды» и разбор результатов (1 час) .. 20 </w:t>
      </w:r>
    </w:p>
    <w:p w14:paraId="7A96BCD6" w14:textId="77777777" w:rsidR="008B145A" w:rsidRPr="0084566B" w:rsidRDefault="00CD4CB3">
      <w:pPr>
        <w:spacing w:after="17" w:line="260" w:lineRule="auto"/>
        <w:ind w:left="-3" w:right="54" w:hanging="10"/>
        <w:rPr>
          <w:sz w:val="24"/>
          <w:szCs w:val="24"/>
        </w:rPr>
      </w:pPr>
      <w:r w:rsidRPr="0084566B">
        <w:rPr>
          <w:sz w:val="24"/>
          <w:szCs w:val="24"/>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 21 Тема 5. Профориентационное занятие «Пробую профессию в сфере науки и образования» </w:t>
      </w:r>
    </w:p>
    <w:p w14:paraId="03D74F0A" w14:textId="77777777" w:rsidR="008B145A" w:rsidRPr="0084566B" w:rsidRDefault="00CD4CB3">
      <w:pPr>
        <w:spacing w:after="17" w:line="260" w:lineRule="auto"/>
        <w:ind w:left="-3" w:right="54" w:hanging="10"/>
        <w:rPr>
          <w:sz w:val="24"/>
          <w:szCs w:val="24"/>
        </w:rPr>
      </w:pPr>
      <w:r w:rsidRPr="0084566B">
        <w:rPr>
          <w:sz w:val="24"/>
          <w:szCs w:val="24"/>
        </w:rPr>
        <w:t xml:space="preserve">(моделирующая онлайн-проба на платформе проекта «Билет  в будущее» по профессии учителя, приуроченная к Году педагога и наставника)  (1 час) ........................................................................... 22 </w:t>
      </w:r>
    </w:p>
    <w:p w14:paraId="75FFD852" w14:textId="77777777" w:rsidR="008B145A" w:rsidRPr="0084566B" w:rsidRDefault="00CD4CB3">
      <w:pPr>
        <w:spacing w:after="17" w:line="260" w:lineRule="auto"/>
        <w:ind w:left="-3" w:right="54" w:hanging="10"/>
        <w:rPr>
          <w:sz w:val="24"/>
          <w:szCs w:val="24"/>
        </w:rPr>
      </w:pPr>
      <w:r w:rsidRPr="0084566B">
        <w:rPr>
          <w:sz w:val="24"/>
          <w:szCs w:val="24"/>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 22 Тема 6. Профориентационная диагностика № 2 «Мои ориентиры» и разбор результатов (1 час)... 23 </w:t>
      </w:r>
    </w:p>
    <w:p w14:paraId="731AA9A3" w14:textId="77777777" w:rsidR="008B145A" w:rsidRPr="0084566B" w:rsidRDefault="00CD4CB3">
      <w:pPr>
        <w:spacing w:after="17" w:line="260" w:lineRule="auto"/>
        <w:ind w:left="-3" w:right="54" w:hanging="10"/>
        <w:rPr>
          <w:sz w:val="24"/>
          <w:szCs w:val="24"/>
        </w:rPr>
      </w:pPr>
      <w:r w:rsidRPr="0084566B">
        <w:rPr>
          <w:sz w:val="24"/>
          <w:szCs w:val="24"/>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w:t>
      </w:r>
    </w:p>
    <w:p w14:paraId="60EAC920" w14:textId="77777777" w:rsidR="008B145A" w:rsidRPr="0084566B" w:rsidRDefault="00CD4CB3">
      <w:pPr>
        <w:spacing w:after="17" w:line="260" w:lineRule="auto"/>
        <w:ind w:left="-3" w:right="54" w:hanging="10"/>
        <w:rPr>
          <w:sz w:val="24"/>
          <w:szCs w:val="24"/>
        </w:rPr>
      </w:pPr>
      <w:r w:rsidRPr="0084566B">
        <w:rPr>
          <w:sz w:val="24"/>
          <w:szCs w:val="24"/>
        </w:rPr>
        <w:t xml:space="preserve">(1 час) ......................................................................................................................................................... 24 </w:t>
      </w:r>
    </w:p>
    <w:p w14:paraId="2A32B4A8" w14:textId="77777777" w:rsidR="008B145A" w:rsidRPr="0084566B" w:rsidRDefault="00CD4CB3">
      <w:pPr>
        <w:spacing w:after="17" w:line="260" w:lineRule="auto"/>
        <w:ind w:left="-3" w:right="54" w:hanging="10"/>
        <w:rPr>
          <w:sz w:val="24"/>
          <w:szCs w:val="24"/>
        </w:rPr>
      </w:pPr>
      <w:r w:rsidRPr="0084566B">
        <w:rPr>
          <w:sz w:val="24"/>
          <w:szCs w:val="24"/>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 24 </w:t>
      </w:r>
    </w:p>
    <w:p w14:paraId="76495750" w14:textId="77777777" w:rsidR="008B145A" w:rsidRPr="0084566B" w:rsidRDefault="00CD4CB3">
      <w:pPr>
        <w:spacing w:after="17" w:line="260" w:lineRule="auto"/>
        <w:ind w:left="-3" w:right="54" w:hanging="10"/>
        <w:rPr>
          <w:sz w:val="24"/>
          <w:szCs w:val="24"/>
        </w:rPr>
      </w:pPr>
      <w:r w:rsidRPr="0084566B">
        <w:rPr>
          <w:sz w:val="24"/>
          <w:szCs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p w14:paraId="76A7806F" w14:textId="77777777" w:rsidR="008B145A" w:rsidRPr="0084566B" w:rsidRDefault="00CD4CB3">
      <w:pPr>
        <w:spacing w:after="17" w:line="260" w:lineRule="auto"/>
        <w:ind w:left="-3" w:right="54" w:hanging="10"/>
        <w:rPr>
          <w:sz w:val="24"/>
          <w:szCs w:val="24"/>
        </w:rPr>
      </w:pPr>
      <w:r w:rsidRPr="0084566B">
        <w:rPr>
          <w:sz w:val="24"/>
          <w:szCs w:val="24"/>
        </w:rPr>
        <w:t xml:space="preserve">(1 час) ......................................................................................................................................................... 25 </w:t>
      </w:r>
    </w:p>
    <w:p w14:paraId="12F72394" w14:textId="77777777" w:rsidR="008B145A" w:rsidRPr="0084566B" w:rsidRDefault="00CD4CB3">
      <w:pPr>
        <w:spacing w:after="17" w:line="260" w:lineRule="auto"/>
        <w:ind w:left="-3" w:right="54" w:hanging="10"/>
        <w:rPr>
          <w:sz w:val="24"/>
          <w:szCs w:val="24"/>
        </w:rPr>
      </w:pPr>
      <w:r w:rsidRPr="0084566B">
        <w:rPr>
          <w:sz w:val="24"/>
          <w:szCs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 25 </w:t>
      </w:r>
    </w:p>
    <w:p w14:paraId="2E1CA4FB" w14:textId="77777777" w:rsidR="008B145A" w:rsidRPr="0084566B" w:rsidRDefault="00CD4CB3">
      <w:pPr>
        <w:spacing w:after="17" w:line="260" w:lineRule="auto"/>
        <w:ind w:left="-3" w:right="54" w:hanging="10"/>
        <w:rPr>
          <w:sz w:val="24"/>
          <w:szCs w:val="24"/>
        </w:rPr>
      </w:pPr>
      <w:r w:rsidRPr="0084566B">
        <w:rPr>
          <w:sz w:val="24"/>
          <w:szCs w:val="24"/>
        </w:rPr>
        <w:t xml:space="preserve">Тема 11. Профориентационное занятие «Россия в деле» (часть 2) (на выбор: медицина, реабилитация, генетика) (1 час) ............................................................................................................... 26 </w:t>
      </w:r>
    </w:p>
    <w:p w14:paraId="1BF1FE36" w14:textId="77777777" w:rsidR="008B145A" w:rsidRPr="0084566B" w:rsidRDefault="00CD4CB3">
      <w:pPr>
        <w:spacing w:after="17" w:line="260" w:lineRule="auto"/>
        <w:ind w:left="-3" w:right="54" w:hanging="10"/>
        <w:rPr>
          <w:sz w:val="24"/>
          <w:szCs w:val="24"/>
        </w:rPr>
      </w:pPr>
      <w:r w:rsidRPr="0084566B">
        <w:rPr>
          <w:sz w:val="24"/>
          <w:szCs w:val="24"/>
        </w:rPr>
        <w:t xml:space="preserve">Тема 11. Профориентационная диагностика № 3 «Мои таланты» и разбор результатов (1 час) ..... 26 </w:t>
      </w:r>
    </w:p>
    <w:p w14:paraId="2DB22CF8" w14:textId="77777777" w:rsidR="008B145A" w:rsidRPr="0084566B" w:rsidRDefault="00CD4CB3">
      <w:pPr>
        <w:spacing w:after="17" w:line="260" w:lineRule="auto"/>
        <w:ind w:left="-3" w:right="54" w:hanging="10"/>
        <w:rPr>
          <w:sz w:val="24"/>
          <w:szCs w:val="24"/>
        </w:rPr>
      </w:pPr>
      <w:r w:rsidRPr="0084566B">
        <w:rPr>
          <w:sz w:val="24"/>
          <w:szCs w:val="24"/>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 ......................................... 27 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w:t>
      </w:r>
    </w:p>
    <w:p w14:paraId="2773E748" w14:textId="77777777" w:rsidR="008B145A" w:rsidRPr="0084566B" w:rsidRDefault="00CD4CB3">
      <w:pPr>
        <w:spacing w:after="17" w:line="260" w:lineRule="auto"/>
        <w:ind w:left="-3" w:right="54" w:hanging="10"/>
        <w:rPr>
          <w:sz w:val="24"/>
          <w:szCs w:val="24"/>
        </w:rPr>
      </w:pPr>
      <w:r w:rsidRPr="0084566B">
        <w:rPr>
          <w:sz w:val="24"/>
          <w:szCs w:val="24"/>
        </w:rPr>
        <w:t xml:space="preserve">конструктор, электромонтер и др.) (1 час) ............................................................................................. 27 </w:t>
      </w:r>
    </w:p>
    <w:p w14:paraId="247C900C" w14:textId="77777777" w:rsidR="008B145A" w:rsidRPr="0084566B" w:rsidRDefault="00CD4CB3">
      <w:pPr>
        <w:spacing w:after="17" w:line="260" w:lineRule="auto"/>
        <w:ind w:left="-3" w:right="54" w:hanging="10"/>
        <w:rPr>
          <w:sz w:val="24"/>
          <w:szCs w:val="24"/>
        </w:rPr>
      </w:pPr>
      <w:r w:rsidRPr="0084566B">
        <w:rPr>
          <w:sz w:val="24"/>
          <w:szCs w:val="24"/>
        </w:rPr>
        <w:lastRenderedPageBreak/>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28 </w:t>
      </w:r>
    </w:p>
    <w:p w14:paraId="59AEDC7F" w14:textId="77777777" w:rsidR="008B145A" w:rsidRPr="0084566B" w:rsidRDefault="00CD4CB3">
      <w:pPr>
        <w:spacing w:after="17" w:line="260" w:lineRule="auto"/>
        <w:ind w:left="-3" w:right="54" w:hanging="10"/>
        <w:rPr>
          <w:sz w:val="24"/>
          <w:szCs w:val="24"/>
        </w:rPr>
      </w:pPr>
      <w:r w:rsidRPr="0084566B">
        <w:rPr>
          <w:sz w:val="24"/>
          <w:szCs w:val="24"/>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 29 Тема 16. Профориентационное занятие-рефлексия «Моё будущее – моя страна» (1 час) ................ 29 Тема 17. Профориентационное занятие «Россия плодородная: узнаю о достижениях агропромышленного комплекса страны» (агропромышленный комплекс) (1 час) ........................... 30 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 30 </w:t>
      </w:r>
    </w:p>
    <w:p w14:paraId="244DE08F" w14:textId="77777777" w:rsidR="008B145A" w:rsidRPr="0084566B" w:rsidRDefault="00CD4CB3">
      <w:pPr>
        <w:spacing w:after="17" w:line="260" w:lineRule="auto"/>
        <w:ind w:left="-3" w:right="54" w:hanging="10"/>
        <w:rPr>
          <w:sz w:val="24"/>
          <w:szCs w:val="24"/>
        </w:rPr>
      </w:pPr>
      <w:r w:rsidRPr="0084566B">
        <w:rPr>
          <w:sz w:val="24"/>
          <w:szCs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w:t>
      </w:r>
    </w:p>
    <w:p w14:paraId="5AACA16B" w14:textId="77777777" w:rsidR="008B145A" w:rsidRPr="0084566B" w:rsidRDefault="00CD4CB3">
      <w:pPr>
        <w:spacing w:after="17" w:line="260" w:lineRule="auto"/>
        <w:ind w:left="-3" w:right="54" w:hanging="10"/>
        <w:rPr>
          <w:sz w:val="24"/>
          <w:szCs w:val="24"/>
        </w:rPr>
      </w:pPr>
      <w:r w:rsidRPr="0084566B">
        <w:rPr>
          <w:sz w:val="24"/>
          <w:szCs w:val="24"/>
        </w:rPr>
        <w:t xml:space="preserve">(1 час) ......................................................................................................................................................... 31 </w:t>
      </w:r>
    </w:p>
    <w:p w14:paraId="2BB96D0D" w14:textId="77777777" w:rsidR="008B145A" w:rsidRPr="0084566B" w:rsidRDefault="00CD4CB3">
      <w:pPr>
        <w:spacing w:after="17" w:line="260" w:lineRule="auto"/>
        <w:ind w:left="-3" w:right="54" w:hanging="10"/>
        <w:rPr>
          <w:sz w:val="24"/>
          <w:szCs w:val="24"/>
        </w:rPr>
      </w:pPr>
      <w:r w:rsidRPr="0084566B">
        <w:rPr>
          <w:sz w:val="24"/>
          <w:szCs w:val="24"/>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 31 </w:t>
      </w:r>
    </w:p>
    <w:p w14:paraId="039943C6" w14:textId="77777777" w:rsidR="008B145A" w:rsidRPr="0084566B" w:rsidRDefault="00CD4CB3">
      <w:pPr>
        <w:spacing w:after="17" w:line="260" w:lineRule="auto"/>
        <w:ind w:left="-3" w:right="54" w:hanging="10"/>
        <w:rPr>
          <w:sz w:val="24"/>
          <w:szCs w:val="24"/>
        </w:rPr>
      </w:pPr>
      <w:r w:rsidRPr="0084566B">
        <w:rPr>
          <w:sz w:val="24"/>
          <w:szCs w:val="24"/>
        </w:rPr>
        <w:t xml:space="preserve">Тема 21. Профориентационное занятие «Россия добрая: узнаю о профессиях на благо общества» </w:t>
      </w:r>
    </w:p>
    <w:p w14:paraId="29C9B150" w14:textId="77777777" w:rsidR="008B145A" w:rsidRPr="0084566B" w:rsidRDefault="00CD4CB3">
      <w:pPr>
        <w:spacing w:after="17" w:line="260" w:lineRule="auto"/>
        <w:ind w:left="-3" w:right="54" w:hanging="10"/>
        <w:rPr>
          <w:sz w:val="24"/>
          <w:szCs w:val="24"/>
        </w:rPr>
      </w:pPr>
      <w:r w:rsidRPr="0084566B">
        <w:rPr>
          <w:sz w:val="24"/>
          <w:szCs w:val="24"/>
        </w:rPr>
        <w:t xml:space="preserve">(сфера социального развития, туризма и гостеприимства) (1 час) ...................................................... 32 </w:t>
      </w:r>
    </w:p>
    <w:p w14:paraId="39A40E3F" w14:textId="77777777" w:rsidR="008B145A" w:rsidRPr="0084566B" w:rsidRDefault="00CD4CB3">
      <w:pPr>
        <w:spacing w:after="17" w:line="260" w:lineRule="auto"/>
        <w:ind w:left="-3" w:right="54" w:hanging="10"/>
        <w:rPr>
          <w:sz w:val="24"/>
          <w:szCs w:val="24"/>
        </w:rPr>
      </w:pPr>
      <w:r w:rsidRPr="0084566B">
        <w:rPr>
          <w:sz w:val="24"/>
          <w:szCs w:val="24"/>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 32 </w:t>
      </w:r>
    </w:p>
    <w:p w14:paraId="65C36BF7" w14:textId="77777777" w:rsidR="008B145A" w:rsidRPr="0084566B" w:rsidRDefault="00CD4CB3">
      <w:pPr>
        <w:spacing w:after="17" w:line="260" w:lineRule="auto"/>
        <w:ind w:left="-3" w:right="54" w:hanging="10"/>
        <w:rPr>
          <w:sz w:val="24"/>
          <w:szCs w:val="24"/>
        </w:rPr>
      </w:pPr>
      <w:r w:rsidRPr="0084566B">
        <w:rPr>
          <w:sz w:val="24"/>
          <w:szCs w:val="24"/>
        </w:rPr>
        <w:t xml:space="preserve">Тема 23. Профориентационное занятие «Россия креативная: узнаю творческие профессии» (сфера культуры и искусства) (1 час) .................................................................................................................. 33 </w:t>
      </w:r>
    </w:p>
    <w:p w14:paraId="1511BDD9" w14:textId="77777777" w:rsidR="008B145A" w:rsidRPr="0084566B" w:rsidRDefault="00CD4CB3">
      <w:pPr>
        <w:spacing w:after="17" w:line="260" w:lineRule="auto"/>
        <w:ind w:left="-3" w:right="54" w:hanging="10"/>
        <w:rPr>
          <w:sz w:val="24"/>
          <w:szCs w:val="24"/>
        </w:rPr>
      </w:pPr>
      <w:r w:rsidRPr="0084566B">
        <w:rPr>
          <w:sz w:val="24"/>
          <w:szCs w:val="24"/>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 33 </w:t>
      </w:r>
    </w:p>
    <w:p w14:paraId="64ACDC83" w14:textId="77777777" w:rsidR="008B145A" w:rsidRPr="0084566B" w:rsidRDefault="00CD4CB3">
      <w:pPr>
        <w:spacing w:after="17" w:line="260" w:lineRule="auto"/>
        <w:ind w:left="-3" w:right="54" w:hanging="10"/>
        <w:rPr>
          <w:sz w:val="24"/>
          <w:szCs w:val="24"/>
        </w:rPr>
      </w:pPr>
      <w:r w:rsidRPr="0084566B">
        <w:rPr>
          <w:sz w:val="24"/>
          <w:szCs w:val="24"/>
        </w:rPr>
        <w:t xml:space="preserve">Тема 25. Профориентационное занятие «Один день в профессии» (часть 1) (учитель, актер,  эколог) (1 час) ............................................................................................................................................ 34 </w:t>
      </w:r>
    </w:p>
    <w:p w14:paraId="56946DA6" w14:textId="77777777" w:rsidR="008B145A" w:rsidRPr="0084566B" w:rsidRDefault="00CD4CB3">
      <w:pPr>
        <w:spacing w:after="17" w:line="260" w:lineRule="auto"/>
        <w:ind w:left="-3" w:right="54" w:hanging="10"/>
        <w:rPr>
          <w:sz w:val="24"/>
          <w:szCs w:val="24"/>
        </w:rPr>
      </w:pPr>
      <w:r w:rsidRPr="0084566B">
        <w:rPr>
          <w:sz w:val="24"/>
          <w:szCs w:val="24"/>
        </w:rPr>
        <w:t xml:space="preserve">Тема 26. Профориентационное занятие «Один день в профессии» (часть 2) (пожарный,  ветеринар, повар) (1 час) .......................................................................................................................... 34 </w:t>
      </w:r>
    </w:p>
    <w:p w14:paraId="173F4DE7" w14:textId="77777777" w:rsidR="008B145A" w:rsidRPr="0084566B" w:rsidRDefault="00CD4CB3">
      <w:pPr>
        <w:spacing w:after="17" w:line="260" w:lineRule="auto"/>
        <w:ind w:left="-3" w:right="54" w:hanging="10"/>
        <w:rPr>
          <w:sz w:val="24"/>
          <w:szCs w:val="24"/>
        </w:rPr>
      </w:pPr>
      <w:r w:rsidRPr="0084566B">
        <w:rPr>
          <w:sz w:val="24"/>
          <w:szCs w:val="24"/>
        </w:rPr>
        <w:t xml:space="preserve">Тема 27. Профориентационный сериал проекта «Билет в будущее»  (часть 1) (1 час) ..................... 34 </w:t>
      </w:r>
    </w:p>
    <w:p w14:paraId="729C4D2A" w14:textId="77777777" w:rsidR="008B145A" w:rsidRPr="0084566B" w:rsidRDefault="00CD4CB3">
      <w:pPr>
        <w:spacing w:after="17" w:line="260" w:lineRule="auto"/>
        <w:ind w:left="-3" w:right="54" w:hanging="10"/>
        <w:rPr>
          <w:sz w:val="24"/>
          <w:szCs w:val="24"/>
        </w:rPr>
      </w:pPr>
      <w:r w:rsidRPr="0084566B">
        <w:rPr>
          <w:sz w:val="24"/>
          <w:szCs w:val="24"/>
        </w:rPr>
        <w:t xml:space="preserve">Тема 28. Профориентационный сериал проекта «Билет в будущее»  (часть 2) (1 час) ..................... 35 </w:t>
      </w:r>
    </w:p>
    <w:p w14:paraId="71493193" w14:textId="77777777" w:rsidR="008B145A" w:rsidRPr="0084566B" w:rsidRDefault="00CD4CB3">
      <w:pPr>
        <w:spacing w:after="17" w:line="260" w:lineRule="auto"/>
        <w:ind w:left="-3" w:right="54" w:hanging="10"/>
        <w:rPr>
          <w:sz w:val="24"/>
          <w:szCs w:val="24"/>
        </w:rPr>
      </w:pPr>
      <w:r w:rsidRPr="0084566B">
        <w:rPr>
          <w:sz w:val="24"/>
          <w:szCs w:val="24"/>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 36 </w:t>
      </w:r>
    </w:p>
    <w:p w14:paraId="1FFFD535" w14:textId="77777777" w:rsidR="008B145A" w:rsidRPr="0084566B" w:rsidRDefault="00CD4CB3">
      <w:pPr>
        <w:spacing w:after="17" w:line="260" w:lineRule="auto"/>
        <w:ind w:left="-3" w:right="54" w:hanging="10"/>
        <w:rPr>
          <w:sz w:val="24"/>
          <w:szCs w:val="24"/>
        </w:rPr>
      </w:pPr>
      <w:r w:rsidRPr="0084566B">
        <w:rPr>
          <w:sz w:val="24"/>
          <w:szCs w:val="24"/>
        </w:rPr>
        <w:t xml:space="preserve">Тема 30. Профориентационное занятие «Пробую профессию в цифровой сфере» (моделирующая онлайн-проба на платформе проекта «Билет в будущее») (1 час) ....................................................... 36 </w:t>
      </w:r>
    </w:p>
    <w:p w14:paraId="34A30F06" w14:textId="77777777" w:rsidR="008B145A" w:rsidRPr="0084566B" w:rsidRDefault="00CD4CB3">
      <w:pPr>
        <w:spacing w:after="17" w:line="260" w:lineRule="auto"/>
        <w:ind w:left="-3" w:right="54" w:hanging="10"/>
        <w:rPr>
          <w:sz w:val="24"/>
          <w:szCs w:val="24"/>
        </w:rPr>
      </w:pPr>
      <w:r w:rsidRPr="0084566B">
        <w:rPr>
          <w:sz w:val="24"/>
          <w:szCs w:val="24"/>
        </w:rPr>
        <w:t xml:space="preserve">Тема 31. Профориентационное занятие «Пробую профессию в сфере промышленности» </w:t>
      </w:r>
    </w:p>
    <w:p w14:paraId="6E841891" w14:textId="77777777" w:rsidR="008B145A" w:rsidRPr="0084566B" w:rsidRDefault="00CD4CB3">
      <w:pPr>
        <w:spacing w:after="17" w:line="260" w:lineRule="auto"/>
        <w:ind w:left="-3" w:right="54" w:hanging="10"/>
        <w:rPr>
          <w:sz w:val="24"/>
          <w:szCs w:val="24"/>
        </w:rPr>
      </w:pPr>
      <w:r w:rsidRPr="0084566B">
        <w:rPr>
          <w:sz w:val="24"/>
          <w:szCs w:val="24"/>
        </w:rPr>
        <w:t xml:space="preserve">(моделирующая онлайн-проба на платформе проекта «Билет в будущее») (1 час) ........................... 37 </w:t>
      </w:r>
    </w:p>
    <w:p w14:paraId="5CAF6624" w14:textId="77777777" w:rsidR="008B145A" w:rsidRPr="0084566B" w:rsidRDefault="00CD4CB3">
      <w:pPr>
        <w:spacing w:after="17" w:line="260" w:lineRule="auto"/>
        <w:ind w:left="-3" w:right="54" w:hanging="10"/>
        <w:rPr>
          <w:sz w:val="24"/>
          <w:szCs w:val="24"/>
        </w:rPr>
      </w:pPr>
      <w:r w:rsidRPr="0084566B">
        <w:rPr>
          <w:sz w:val="24"/>
          <w:szCs w:val="24"/>
        </w:rPr>
        <w:t xml:space="preserve">Тема 32. Профориентационное занятие «Пробую профессию в сфере медицины» (моделирующая онлайн-проба на платформе проекта «Билет в будущее») (1 час) ....................................................... 37 </w:t>
      </w:r>
    </w:p>
    <w:p w14:paraId="4FEE4978" w14:textId="77777777" w:rsidR="008B145A" w:rsidRPr="0084566B" w:rsidRDefault="00CD4CB3">
      <w:pPr>
        <w:spacing w:after="17" w:line="260" w:lineRule="auto"/>
        <w:ind w:left="-3" w:right="54" w:hanging="10"/>
        <w:rPr>
          <w:sz w:val="24"/>
          <w:szCs w:val="24"/>
        </w:rPr>
      </w:pPr>
      <w:r w:rsidRPr="0084566B">
        <w:rPr>
          <w:sz w:val="24"/>
          <w:szCs w:val="24"/>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 38 Тема 34. Профориентационное занятие «Моё будущее – Моя страна»  (1 час) ................................. 38 </w:t>
      </w:r>
    </w:p>
    <w:p w14:paraId="03856AFF" w14:textId="77777777" w:rsidR="008B145A" w:rsidRPr="0084566B" w:rsidRDefault="00CD4CB3">
      <w:pPr>
        <w:spacing w:after="17" w:line="260" w:lineRule="auto"/>
        <w:ind w:left="-3" w:right="54" w:hanging="10"/>
        <w:rPr>
          <w:sz w:val="24"/>
          <w:szCs w:val="24"/>
        </w:rPr>
      </w:pPr>
      <w:r w:rsidRPr="0084566B">
        <w:rPr>
          <w:sz w:val="24"/>
          <w:szCs w:val="24"/>
        </w:rPr>
        <w:t xml:space="preserve">6. Тематическое планирование ............................................................................................................... 39 </w:t>
      </w:r>
    </w:p>
    <w:p w14:paraId="3066696B" w14:textId="77777777" w:rsidR="008B145A" w:rsidRPr="0084566B" w:rsidRDefault="00CD4CB3">
      <w:pPr>
        <w:spacing w:after="17" w:line="260" w:lineRule="auto"/>
        <w:ind w:left="-3" w:right="54" w:hanging="10"/>
        <w:rPr>
          <w:sz w:val="24"/>
          <w:szCs w:val="24"/>
        </w:rPr>
      </w:pPr>
      <w:r w:rsidRPr="0084566B">
        <w:rPr>
          <w:sz w:val="24"/>
          <w:szCs w:val="24"/>
        </w:rPr>
        <w:t xml:space="preserve">Приложение 1 – Методические рекомендации по разработке регионального компонента .............. 96 </w:t>
      </w:r>
    </w:p>
    <w:p w14:paraId="63E6EADC" w14:textId="77777777" w:rsidR="008B145A" w:rsidRPr="0084566B" w:rsidRDefault="00CD4CB3">
      <w:pPr>
        <w:spacing w:after="177" w:line="260" w:lineRule="auto"/>
        <w:ind w:left="-3" w:right="54" w:hanging="10"/>
        <w:rPr>
          <w:sz w:val="24"/>
          <w:szCs w:val="24"/>
        </w:rPr>
      </w:pPr>
      <w:r w:rsidRPr="0084566B">
        <w:rPr>
          <w:sz w:val="24"/>
          <w:szCs w:val="24"/>
        </w:rPr>
        <w:lastRenderedPageBreak/>
        <w:t xml:space="preserve">Приложение 2 – Шаблон календарно-тематического плана занятий регионального компонента  с примером заполнения .......................................................................................................................... 105 </w:t>
      </w:r>
    </w:p>
    <w:p w14:paraId="2CCCF495" w14:textId="77777777" w:rsidR="008B145A" w:rsidRPr="0084566B" w:rsidRDefault="00CD4CB3">
      <w:pPr>
        <w:spacing w:after="177" w:line="260" w:lineRule="auto"/>
        <w:ind w:left="-3" w:right="54" w:hanging="10"/>
        <w:rPr>
          <w:sz w:val="24"/>
          <w:szCs w:val="24"/>
        </w:rPr>
      </w:pPr>
      <w:r w:rsidRPr="0084566B">
        <w:rPr>
          <w:sz w:val="24"/>
          <w:szCs w:val="24"/>
        </w:rPr>
        <w:t xml:space="preserve"> </w:t>
      </w:r>
    </w:p>
    <w:p w14:paraId="4DCFB8DE" w14:textId="77777777" w:rsidR="008B145A" w:rsidRPr="0084566B" w:rsidRDefault="00CD4CB3">
      <w:pPr>
        <w:spacing w:after="131" w:line="259" w:lineRule="auto"/>
        <w:ind w:left="2" w:firstLine="0"/>
        <w:jc w:val="left"/>
        <w:rPr>
          <w:sz w:val="24"/>
          <w:szCs w:val="24"/>
        </w:rPr>
      </w:pPr>
      <w:r w:rsidRPr="0084566B">
        <w:rPr>
          <w:sz w:val="24"/>
          <w:szCs w:val="24"/>
        </w:rPr>
        <w:t xml:space="preserve"> </w:t>
      </w:r>
    </w:p>
    <w:p w14:paraId="34F3F417" w14:textId="77777777" w:rsidR="008B145A" w:rsidRPr="0084566B" w:rsidRDefault="00CD4CB3">
      <w:pPr>
        <w:spacing w:after="131" w:line="259" w:lineRule="auto"/>
        <w:ind w:left="2" w:firstLine="0"/>
        <w:jc w:val="left"/>
        <w:rPr>
          <w:sz w:val="24"/>
          <w:szCs w:val="24"/>
        </w:rPr>
      </w:pPr>
      <w:r w:rsidRPr="0084566B">
        <w:rPr>
          <w:sz w:val="24"/>
          <w:szCs w:val="24"/>
        </w:rPr>
        <w:t xml:space="preserve"> </w:t>
      </w:r>
    </w:p>
    <w:p w14:paraId="0DE7EF39" w14:textId="77777777" w:rsidR="008B145A" w:rsidRPr="0084566B" w:rsidRDefault="00CD4CB3">
      <w:pPr>
        <w:spacing w:after="129" w:line="259" w:lineRule="auto"/>
        <w:ind w:left="2" w:firstLine="0"/>
        <w:jc w:val="left"/>
        <w:rPr>
          <w:sz w:val="24"/>
          <w:szCs w:val="24"/>
        </w:rPr>
      </w:pPr>
      <w:r w:rsidRPr="0084566B">
        <w:rPr>
          <w:sz w:val="24"/>
          <w:szCs w:val="24"/>
        </w:rPr>
        <w:t xml:space="preserve"> </w:t>
      </w:r>
    </w:p>
    <w:p w14:paraId="15D12185" w14:textId="77777777" w:rsidR="008B145A" w:rsidRPr="0084566B" w:rsidRDefault="00CD4CB3">
      <w:pPr>
        <w:spacing w:after="0" w:line="259" w:lineRule="auto"/>
        <w:ind w:left="2" w:firstLine="0"/>
        <w:jc w:val="left"/>
        <w:rPr>
          <w:sz w:val="24"/>
          <w:szCs w:val="24"/>
        </w:rPr>
      </w:pPr>
      <w:r w:rsidRPr="0084566B">
        <w:rPr>
          <w:sz w:val="24"/>
          <w:szCs w:val="24"/>
        </w:rPr>
        <w:t xml:space="preserve"> </w:t>
      </w:r>
      <w:r w:rsidRPr="0084566B">
        <w:rPr>
          <w:sz w:val="24"/>
          <w:szCs w:val="24"/>
        </w:rPr>
        <w:tab/>
        <w:t xml:space="preserve"> </w:t>
      </w:r>
    </w:p>
    <w:p w14:paraId="133E1230" w14:textId="77777777" w:rsidR="00CD4CB3" w:rsidRPr="0084566B" w:rsidRDefault="00CD4CB3">
      <w:pPr>
        <w:spacing w:after="771" w:line="270" w:lineRule="auto"/>
        <w:ind w:left="711" w:firstLine="0"/>
        <w:rPr>
          <w:b/>
          <w:sz w:val="24"/>
          <w:szCs w:val="24"/>
        </w:rPr>
      </w:pPr>
    </w:p>
    <w:p w14:paraId="0B150F52" w14:textId="77777777" w:rsidR="00CD4CB3" w:rsidRPr="0084566B" w:rsidRDefault="00CD4CB3">
      <w:pPr>
        <w:spacing w:after="771" w:line="270" w:lineRule="auto"/>
        <w:ind w:left="711" w:firstLine="0"/>
        <w:rPr>
          <w:b/>
          <w:sz w:val="24"/>
          <w:szCs w:val="24"/>
        </w:rPr>
      </w:pPr>
    </w:p>
    <w:p w14:paraId="4BE45177" w14:textId="77777777" w:rsidR="00CD4CB3" w:rsidRPr="0084566B" w:rsidRDefault="00CD4CB3">
      <w:pPr>
        <w:spacing w:after="771" w:line="270" w:lineRule="auto"/>
        <w:ind w:left="711" w:firstLine="0"/>
        <w:rPr>
          <w:b/>
          <w:sz w:val="24"/>
          <w:szCs w:val="24"/>
        </w:rPr>
      </w:pPr>
    </w:p>
    <w:p w14:paraId="056835B0" w14:textId="77777777" w:rsidR="00CD4CB3" w:rsidRPr="0084566B" w:rsidRDefault="00CD4CB3">
      <w:pPr>
        <w:spacing w:after="771" w:line="270" w:lineRule="auto"/>
        <w:ind w:left="711" w:firstLine="0"/>
        <w:rPr>
          <w:b/>
          <w:sz w:val="24"/>
          <w:szCs w:val="24"/>
        </w:rPr>
      </w:pPr>
    </w:p>
    <w:p w14:paraId="5A2F9D08" w14:textId="77777777" w:rsidR="00CD4CB3" w:rsidRPr="0084566B" w:rsidRDefault="00CD4CB3">
      <w:pPr>
        <w:spacing w:after="771" w:line="270" w:lineRule="auto"/>
        <w:ind w:left="711" w:firstLine="0"/>
        <w:rPr>
          <w:b/>
          <w:sz w:val="24"/>
          <w:szCs w:val="24"/>
        </w:rPr>
      </w:pPr>
    </w:p>
    <w:p w14:paraId="7F521018" w14:textId="77777777" w:rsidR="00CD4CB3" w:rsidRPr="0084566B" w:rsidRDefault="00CD4CB3">
      <w:pPr>
        <w:spacing w:after="771" w:line="270" w:lineRule="auto"/>
        <w:ind w:left="711" w:firstLine="0"/>
        <w:rPr>
          <w:b/>
          <w:sz w:val="24"/>
          <w:szCs w:val="24"/>
        </w:rPr>
      </w:pPr>
    </w:p>
    <w:p w14:paraId="6106F863" w14:textId="77777777" w:rsidR="00CD4CB3" w:rsidRPr="0084566B" w:rsidRDefault="00CD4CB3">
      <w:pPr>
        <w:spacing w:after="771" w:line="270" w:lineRule="auto"/>
        <w:ind w:left="711" w:firstLine="0"/>
        <w:rPr>
          <w:b/>
          <w:sz w:val="24"/>
          <w:szCs w:val="24"/>
        </w:rPr>
      </w:pPr>
    </w:p>
    <w:p w14:paraId="3EFD6159" w14:textId="77777777" w:rsidR="00CD4CB3" w:rsidRPr="0084566B" w:rsidRDefault="00CD4CB3">
      <w:pPr>
        <w:spacing w:after="771" w:line="270" w:lineRule="auto"/>
        <w:ind w:left="711" w:firstLine="0"/>
        <w:rPr>
          <w:b/>
          <w:sz w:val="24"/>
          <w:szCs w:val="24"/>
        </w:rPr>
      </w:pPr>
    </w:p>
    <w:p w14:paraId="06A87708" w14:textId="77777777" w:rsidR="00CD4CB3" w:rsidRPr="0084566B" w:rsidRDefault="00CD4CB3">
      <w:pPr>
        <w:spacing w:after="771" w:line="270" w:lineRule="auto"/>
        <w:ind w:left="711" w:firstLine="0"/>
        <w:rPr>
          <w:b/>
          <w:sz w:val="24"/>
          <w:szCs w:val="24"/>
        </w:rPr>
      </w:pPr>
    </w:p>
    <w:p w14:paraId="6C348548" w14:textId="77777777" w:rsidR="00CD4CB3" w:rsidRDefault="00CD4CB3">
      <w:pPr>
        <w:spacing w:after="771" w:line="270" w:lineRule="auto"/>
        <w:ind w:left="711" w:firstLine="0"/>
        <w:rPr>
          <w:b/>
        </w:rPr>
      </w:pPr>
    </w:p>
    <w:p w14:paraId="63DA61B7" w14:textId="77777777" w:rsidR="0084566B" w:rsidRDefault="0084566B">
      <w:pPr>
        <w:spacing w:after="771" w:line="270" w:lineRule="auto"/>
        <w:ind w:left="711" w:firstLine="0"/>
        <w:rPr>
          <w:b/>
        </w:rPr>
      </w:pPr>
    </w:p>
    <w:p w14:paraId="12FFAD8E" w14:textId="3B91CFB7" w:rsidR="008B145A" w:rsidRDefault="00CD4CB3">
      <w:pPr>
        <w:spacing w:after="771" w:line="270" w:lineRule="auto"/>
        <w:ind w:left="711" w:firstLine="0"/>
      </w:pPr>
      <w:r>
        <w:rPr>
          <w:b/>
        </w:rPr>
        <w:lastRenderedPageBreak/>
        <w:t xml:space="preserve">1. Пояснительная записка </w:t>
      </w:r>
    </w:p>
    <w:p w14:paraId="75B1E9F0" w14:textId="77777777" w:rsidR="008B145A" w:rsidRDefault="00CD4CB3">
      <w:pPr>
        <w:ind w:left="-13"/>
      </w:pPr>
      <w:r>
        <w:t xml:space="preserve">Примерная рабочая программа курса внеурочной деятельности «Билет  в будущее» (также именуемый «Россия – мои горизонты», далее – Программа) составлена на основе: </w:t>
      </w:r>
    </w:p>
    <w:p w14:paraId="456895B9" w14:textId="77777777" w:rsidR="008B145A" w:rsidRDefault="00CD4CB3">
      <w:pPr>
        <w:ind w:left="-13"/>
      </w:pPr>
      <w:r>
        <w:t>‒</w:t>
      </w:r>
      <w:r>
        <w:rPr>
          <w:rFonts w:ascii="Arial" w:eastAsia="Arial" w:hAnsi="Arial" w:cs="Arial"/>
        </w:rPr>
        <w:t xml:space="preserve"> </w:t>
      </w:r>
      <w:r>
        <w:t xml:space="preserve">Федерального закона от 29 декабря 2012 г. № 273-ФЗ «Об образовании  в Российской̆ Федерации», </w:t>
      </w:r>
    </w:p>
    <w:p w14:paraId="5844A5A9" w14:textId="77777777" w:rsidR="008B145A" w:rsidRDefault="00CD4CB3">
      <w:pPr>
        <w:ind w:left="-13"/>
      </w:pPr>
      <w:r>
        <w:t>‒</w:t>
      </w:r>
      <w:r>
        <w:rPr>
          <w:rFonts w:ascii="Arial" w:eastAsia="Arial" w:hAnsi="Arial" w:cs="Arial"/>
        </w:rPr>
        <w:t xml:space="preserve"> </w:t>
      </w:r>
      <w:r>
        <w:t xml:space="preserve">Федерального закона от 24 июля 1998 г. № 124-ФЗ «Об основных гарантиях прав ребенка в Российской Федерации», </w:t>
      </w:r>
    </w:p>
    <w:p w14:paraId="5C941ADC" w14:textId="77777777" w:rsidR="008B145A" w:rsidRDefault="00CD4CB3">
      <w:pPr>
        <w:ind w:left="-13"/>
      </w:pPr>
      <w:r>
        <w:t>‒</w:t>
      </w:r>
      <w:r>
        <w:rPr>
          <w:rFonts w:ascii="Arial" w:eastAsia="Arial" w:hAnsi="Arial" w:cs="Arial"/>
        </w:rPr>
        <w:t xml:space="preserve"> </w:t>
      </w:r>
      <w: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14:paraId="38D75B4A" w14:textId="77777777" w:rsidR="008B145A" w:rsidRDefault="00CD4CB3">
      <w:pPr>
        <w:ind w:left="-13"/>
      </w:pPr>
      <w:r>
        <w:t>‒</w:t>
      </w:r>
      <w:r>
        <w:rPr>
          <w:rFonts w:ascii="Arial" w:eastAsia="Arial" w:hAnsi="Arial" w:cs="Arial"/>
        </w:rPr>
        <w:t xml:space="preserve"> </w:t>
      </w:r>
      <w: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14:paraId="38D5F8E7" w14:textId="77777777" w:rsidR="008B145A" w:rsidRDefault="00CD4CB3">
      <w:pPr>
        <w:ind w:left="-13"/>
      </w:pPr>
      <w:r>
        <w:t>‒</w:t>
      </w:r>
      <w:r>
        <w:rPr>
          <w:rFonts w:ascii="Arial" w:eastAsia="Arial" w:hAnsi="Arial" w:cs="Arial"/>
        </w:rPr>
        <w:t xml:space="preserve"> </w:t>
      </w:r>
      <w: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14:paraId="03BA99A7" w14:textId="77777777" w:rsidR="008B145A" w:rsidRDefault="00CD4CB3">
      <w:pPr>
        <w:spacing w:after="189" w:line="259" w:lineRule="auto"/>
        <w:ind w:left="10" w:right="-6" w:hanging="10"/>
        <w:jc w:val="right"/>
      </w:pPr>
      <w:r>
        <w:t>‒</w:t>
      </w:r>
      <w:r>
        <w:rPr>
          <w:rFonts w:ascii="Arial" w:eastAsia="Arial" w:hAnsi="Arial" w:cs="Arial"/>
        </w:rPr>
        <w:t xml:space="preserve"> </w:t>
      </w:r>
      <w:r>
        <w:t xml:space="preserve">Федеральной образовательной программы среднего общего образования </w:t>
      </w:r>
    </w:p>
    <w:p w14:paraId="28A54614" w14:textId="77777777" w:rsidR="008B145A" w:rsidRDefault="00CD4CB3">
      <w:pPr>
        <w:ind w:left="-13" w:firstLine="0"/>
      </w:pPr>
      <w:r>
        <w:t xml:space="preserve">(далее – ФОП СОО), утвержденной приказом Министерства просвещения Российской Федерации от 18 мая 2023 г. № 371, </w:t>
      </w:r>
    </w:p>
    <w:p w14:paraId="677E3FC2" w14:textId="77777777" w:rsidR="008B145A" w:rsidRDefault="00CD4CB3">
      <w:pPr>
        <w:ind w:left="-13"/>
      </w:pPr>
      <w:r>
        <w:t>‒</w:t>
      </w:r>
      <w:r>
        <w:rPr>
          <w:rFonts w:ascii="Arial" w:eastAsia="Arial" w:hAnsi="Arial" w:cs="Arial"/>
        </w:rPr>
        <w:t xml:space="preserve"> </w:t>
      </w:r>
      <w:r>
        <w:t xml:space="preserve">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14:paraId="7160F527" w14:textId="77777777" w:rsidR="008B145A" w:rsidRDefault="00CD4CB3">
      <w:pPr>
        <w:ind w:left="-13"/>
      </w:pPr>
      <w:r>
        <w:t>‒</w:t>
      </w:r>
      <w:r>
        <w:rPr>
          <w:rFonts w:ascii="Arial" w:eastAsia="Arial" w:hAnsi="Arial" w:cs="Arial"/>
        </w:rPr>
        <w:t xml:space="preserve"> </w:t>
      </w:r>
      <w:r>
        <w:t xml:space="preserve">Методических рекомендаций по реализации профориентационного минимума для образовательных организаций Российской Федерации, реализующих </w:t>
      </w:r>
      <w:r>
        <w:lastRenderedPageBreak/>
        <w:t xml:space="preserve">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14:paraId="2FA9C6CA" w14:textId="77777777" w:rsidR="008B145A" w:rsidRDefault="00CD4CB3">
      <w:pPr>
        <w:ind w:left="-13"/>
      </w:pPr>
      <w:r>
        <w:t>В Стратегии развития воспитания в Российской Федерации на период  до 2025 года</w:t>
      </w:r>
      <w:r>
        <w:rPr>
          <w:vertAlign w:val="superscript"/>
        </w:rPr>
        <w:footnoteReference w:id="1"/>
      </w:r>
      <w: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14:paraId="1F3C0355" w14:textId="77777777" w:rsidR="008B145A" w:rsidRDefault="00CD4CB3">
      <w:pPr>
        <w:ind w:left="-13"/>
      </w:pPr>
      <w:r>
        <w:t xml:space="preserve">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p>
    <w:p w14:paraId="5C58A673" w14:textId="77777777" w:rsidR="008B145A" w:rsidRDefault="00CD4CB3">
      <w:pPr>
        <w:ind w:left="-13"/>
      </w:pPr>
      <w:r>
        <w:t>В соответствии с письмом Министерства просвещения Российской Федерации от 05 июля 2022 г. № ТВ-1290/03 «О направлении методических рекомендаций»</w:t>
      </w:r>
      <w:r>
        <w:rPr>
          <w:vertAlign w:val="superscript"/>
        </w:rPr>
        <w:footnoteReference w:id="2"/>
      </w:r>
      <w: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14:paraId="4FF66A0F" w14:textId="77777777" w:rsidR="008B145A" w:rsidRDefault="00CD4CB3">
      <w:pPr>
        <w:ind w:left="-13"/>
      </w:pPr>
      <w: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w:t>
      </w:r>
      <w:r>
        <w:lastRenderedPageBreak/>
        <w:t xml:space="preserve">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14:paraId="3B4FAAF3" w14:textId="77777777" w:rsidR="008B145A" w:rsidRDefault="00CD4CB3">
      <w:pPr>
        <w:ind w:left="-13"/>
      </w:pPr>
      <w:r>
        <w:t xml:space="preserve">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  </w:t>
      </w:r>
    </w:p>
    <w:p w14:paraId="7A5DFC86" w14:textId="77777777" w:rsidR="008B145A" w:rsidRDefault="00CD4CB3">
      <w:pPr>
        <w:ind w:left="-13"/>
      </w:pPr>
      <w: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w:t>
      </w:r>
    </w:p>
    <w:p w14:paraId="02AD8F21" w14:textId="77777777" w:rsidR="008B145A" w:rsidRDefault="00CD4CB3">
      <w:pPr>
        <w:ind w:left="-13"/>
      </w:pPr>
      <w: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14:paraId="57588E93" w14:textId="77777777" w:rsidR="008B145A" w:rsidRDefault="00CD4CB3">
      <w:pPr>
        <w:ind w:left="-13"/>
      </w:pPr>
      <w: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14:paraId="7B626FF9" w14:textId="77777777" w:rsidR="008B145A" w:rsidRDefault="00CD4CB3">
      <w:pPr>
        <w:ind w:left="-13"/>
      </w:pPr>
      <w: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w:t>
      </w:r>
      <w:r>
        <w:lastRenderedPageBreak/>
        <w:t xml:space="preserve">обучающимися планов продолжения образования и будущего профессионального самоопределения. </w:t>
      </w:r>
    </w:p>
    <w:p w14:paraId="0A6E9ABF" w14:textId="3D752155" w:rsidR="008B145A" w:rsidRDefault="00CD4CB3">
      <w:pPr>
        <w:spacing w:after="602"/>
        <w:ind w:left="-13"/>
      </w:pPr>
      <w: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профориентационного минимума) и размещено на цифровом ресурсе федерального оператора. </w:t>
      </w:r>
    </w:p>
    <w:p w14:paraId="50334B75" w14:textId="77777777" w:rsidR="008B145A" w:rsidRDefault="00CD4CB3">
      <w:pPr>
        <w:spacing w:after="596" w:line="398" w:lineRule="auto"/>
        <w:ind w:left="-13"/>
      </w:pPr>
      <w:r>
        <w:rPr>
          <w:b/>
        </w:rPr>
        <w:t xml:space="preserve">2. Цели и задачи изучения курса внеурочной деятельности «Билет  в будущее» </w:t>
      </w:r>
    </w:p>
    <w:p w14:paraId="5AE29893" w14:textId="77777777" w:rsidR="008B145A" w:rsidRDefault="00CD4CB3">
      <w:pPr>
        <w:ind w:left="-13"/>
      </w:pPr>
      <w:r>
        <w:rPr>
          <w:b/>
        </w:rPr>
        <w:t>Цель:</w:t>
      </w:r>
      <w:r>
        <w:t xml:space="preserve"> формирование готовности к профессиональному самоопределению (далее – ГПС) обучающихся 6–11 классов общеобразовательных организаций.  </w:t>
      </w:r>
    </w:p>
    <w:p w14:paraId="42042DC6" w14:textId="77777777" w:rsidR="008B145A" w:rsidRDefault="00CD4CB3">
      <w:pPr>
        <w:spacing w:after="172" w:line="270" w:lineRule="auto"/>
        <w:ind w:left="711" w:firstLine="0"/>
      </w:pPr>
      <w:r>
        <w:rPr>
          <w:b/>
        </w:rPr>
        <w:t xml:space="preserve">Задачи:  </w:t>
      </w:r>
    </w:p>
    <w:p w14:paraId="355CCDC3" w14:textId="77777777" w:rsidR="008B145A" w:rsidRDefault="00CD4CB3">
      <w:pPr>
        <w:tabs>
          <w:tab w:val="center" w:pos="1591"/>
          <w:tab w:val="center" w:pos="4182"/>
          <w:tab w:val="center" w:pos="6970"/>
          <w:tab w:val="right" w:pos="10270"/>
        </w:tabs>
        <w:spacing w:after="196" w:line="259" w:lineRule="auto"/>
        <w:ind w:left="0" w:right="-6" w:firstLine="0"/>
        <w:jc w:val="left"/>
      </w:pPr>
      <w:r>
        <w:rPr>
          <w:rFonts w:ascii="Calibri" w:eastAsia="Calibri" w:hAnsi="Calibri" w:cs="Calibri"/>
          <w:sz w:val="22"/>
        </w:rPr>
        <w:tab/>
      </w:r>
      <w:r>
        <w:t>‒</w:t>
      </w:r>
      <w:r>
        <w:rPr>
          <w:rFonts w:ascii="Arial" w:eastAsia="Arial" w:hAnsi="Arial" w:cs="Arial"/>
        </w:rPr>
        <w:t xml:space="preserve"> </w:t>
      </w:r>
      <w:r>
        <w:t xml:space="preserve">содействие </w:t>
      </w:r>
      <w:r>
        <w:tab/>
        <w:t xml:space="preserve">профессиональному </w:t>
      </w:r>
      <w:r>
        <w:tab/>
        <w:t xml:space="preserve">самоопределению </w:t>
      </w:r>
      <w:r>
        <w:tab/>
        <w:t xml:space="preserve">обучающихся </w:t>
      </w:r>
    </w:p>
    <w:p w14:paraId="444E7A98" w14:textId="77777777" w:rsidR="008B145A" w:rsidRDefault="00CD4CB3">
      <w:pPr>
        <w:spacing w:after="190" w:line="259" w:lineRule="auto"/>
        <w:ind w:left="-13" w:firstLine="0"/>
      </w:pPr>
      <w:r>
        <w:t xml:space="preserve">общеобразовательных организаций; </w:t>
      </w:r>
    </w:p>
    <w:p w14:paraId="11C2015F" w14:textId="77777777" w:rsidR="008B145A" w:rsidRDefault="00CD4CB3">
      <w:pPr>
        <w:ind w:left="-13"/>
      </w:pPr>
      <w:r>
        <w:t>‒</w:t>
      </w:r>
      <w:r>
        <w:rPr>
          <w:rFonts w:ascii="Arial" w:eastAsia="Arial" w:hAnsi="Arial" w:cs="Arial"/>
        </w:rPr>
        <w:t xml:space="preserve"> </w:t>
      </w:r>
      <w:r>
        <w:t xml:space="preserve">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14:paraId="5ABB5F6B" w14:textId="77777777" w:rsidR="008B145A" w:rsidRDefault="00CD4CB3">
      <w:pPr>
        <w:ind w:left="-13"/>
      </w:pPr>
      <w:r>
        <w:t>‒</w:t>
      </w:r>
      <w:r>
        <w:rPr>
          <w:rFonts w:ascii="Arial" w:eastAsia="Arial" w:hAnsi="Arial" w:cs="Arial"/>
        </w:rPr>
        <w:t xml:space="preserve"> </w:t>
      </w:r>
      <w: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14:paraId="614877C4" w14:textId="77777777" w:rsidR="008B145A" w:rsidRDefault="00CD4CB3">
      <w:pPr>
        <w:ind w:left="-13"/>
      </w:pPr>
      <w:r>
        <w:t>‒</w:t>
      </w:r>
      <w:r>
        <w:rPr>
          <w:rFonts w:ascii="Arial" w:eastAsia="Arial" w:hAnsi="Arial" w:cs="Arial"/>
        </w:rPr>
        <w:t xml:space="preserve"> </w:t>
      </w:r>
      <w: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w:t>
      </w:r>
      <w:r>
        <w:lastRenderedPageBreak/>
        <w:t xml:space="preserve">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14:paraId="3427899F" w14:textId="77777777" w:rsidR="008B145A" w:rsidRDefault="00CD4CB3">
      <w:pPr>
        <w:ind w:left="-13"/>
      </w:pPr>
      <w:r>
        <w:t>‒</w:t>
      </w:r>
      <w:r>
        <w:rPr>
          <w:rFonts w:ascii="Arial" w:eastAsia="Arial" w:hAnsi="Arial" w:cs="Arial"/>
        </w:rPr>
        <w:t xml:space="preserve"> </w:t>
      </w:r>
      <w: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14:paraId="5DF9FA8E" w14:textId="05E45F78" w:rsidR="00CD4CB3" w:rsidRPr="00CD4CB3" w:rsidRDefault="00CD4CB3" w:rsidP="00CD4CB3">
      <w:pPr>
        <w:pStyle w:val="a3"/>
        <w:numPr>
          <w:ilvl w:val="0"/>
          <w:numId w:val="1"/>
        </w:numPr>
        <w:spacing w:after="193" w:line="259" w:lineRule="auto"/>
        <w:ind w:right="-1"/>
        <w:jc w:val="right"/>
        <w:rPr>
          <w:b/>
        </w:rPr>
      </w:pPr>
      <w:r w:rsidRPr="00CD4CB3">
        <w:rPr>
          <w:b/>
        </w:rPr>
        <w:t>Место и роль курса внеурочной деятельности «Билет в будущее»</w:t>
      </w:r>
    </w:p>
    <w:p w14:paraId="6BD7766B" w14:textId="4D37A6EE" w:rsidR="008B145A" w:rsidRDefault="00CD4CB3" w:rsidP="00CD4CB3">
      <w:pPr>
        <w:pStyle w:val="a3"/>
        <w:spacing w:after="193" w:line="259" w:lineRule="auto"/>
        <w:ind w:left="984" w:right="-1" w:firstLine="0"/>
        <w:jc w:val="center"/>
      </w:pPr>
      <w:r w:rsidRPr="00CD4CB3">
        <w:rPr>
          <w:b/>
        </w:rPr>
        <w:t xml:space="preserve">  в плане внеурочной деятельности </w:t>
      </w:r>
    </w:p>
    <w:p w14:paraId="43E6E906" w14:textId="77777777" w:rsidR="008B145A" w:rsidRDefault="00CD4CB3">
      <w:pPr>
        <w:ind w:left="-13"/>
      </w:pPr>
      <w:r>
        <w:t xml:space="preserve">Настоящая Программа является частью образовательных программ основного и среднего общего образования и состоит из: </w:t>
      </w:r>
    </w:p>
    <w:p w14:paraId="0C86524A" w14:textId="77777777" w:rsidR="008B145A" w:rsidRDefault="00CD4CB3">
      <w:pPr>
        <w:spacing w:after="179" w:line="269" w:lineRule="auto"/>
        <w:ind w:left="329" w:right="522" w:hanging="10"/>
        <w:jc w:val="center"/>
      </w:pPr>
      <w:r>
        <w:t>‒</w:t>
      </w:r>
      <w:r>
        <w:rPr>
          <w:rFonts w:ascii="Arial" w:eastAsia="Arial" w:hAnsi="Arial" w:cs="Arial"/>
        </w:rPr>
        <w:t xml:space="preserve"> </w:t>
      </w:r>
      <w:r>
        <w:t xml:space="preserve">планируемых результатов освоения курса внеурочной деятельности,  </w:t>
      </w:r>
    </w:p>
    <w:p w14:paraId="180FA2D3" w14:textId="77777777" w:rsidR="008B145A" w:rsidRDefault="00CD4CB3">
      <w:pPr>
        <w:ind w:left="711" w:right="3556" w:firstLine="0"/>
      </w:pPr>
      <w:r>
        <w:t>‒</w:t>
      </w:r>
      <w:r>
        <w:rPr>
          <w:rFonts w:ascii="Arial" w:eastAsia="Arial" w:hAnsi="Arial" w:cs="Arial"/>
        </w:rPr>
        <w:t xml:space="preserve"> </w:t>
      </w:r>
      <w:r>
        <w:t>содержания курса внеурочной деятельности, ‒</w:t>
      </w:r>
      <w:r>
        <w:rPr>
          <w:rFonts w:ascii="Arial" w:eastAsia="Arial" w:hAnsi="Arial" w:cs="Arial"/>
        </w:rPr>
        <w:t xml:space="preserve"> </w:t>
      </w:r>
      <w:r>
        <w:t xml:space="preserve">тематического планирования. </w:t>
      </w:r>
    </w:p>
    <w:p w14:paraId="2AE62623" w14:textId="77777777" w:rsidR="008B145A" w:rsidRDefault="00CD4CB3">
      <w:pPr>
        <w:ind w:left="-13"/>
      </w:pPr>
      <w:r>
        <w:t xml:space="preserve">Программа разработана с учетом преемственности профориентационных задач при переходе обучающихся с 6 по 11 классы. </w:t>
      </w:r>
    </w:p>
    <w:p w14:paraId="5A51CA01" w14:textId="77777777" w:rsidR="008B145A" w:rsidRDefault="00CD4CB3">
      <w:pPr>
        <w:ind w:left="-13"/>
      </w:pPr>
      <w:r>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14:paraId="0EBF7889" w14:textId="77777777" w:rsidR="008B145A" w:rsidRDefault="00CD4CB3">
      <w:pPr>
        <w:spacing w:after="186" w:line="259" w:lineRule="auto"/>
        <w:ind w:left="711" w:firstLine="0"/>
      </w:pPr>
      <w:r>
        <w:t xml:space="preserve">Программа рассчитана на 34 часа (ежегодно).  </w:t>
      </w:r>
    </w:p>
    <w:p w14:paraId="627FD006" w14:textId="33B8F715" w:rsidR="008B145A" w:rsidRDefault="00CD4CB3">
      <w:pPr>
        <w:ind w:left="-13"/>
      </w:pPr>
      <w: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w:t>
      </w:r>
      <w:r>
        <w:lastRenderedPageBreak/>
        <w:t>рефлексивных занятий, моделирующих онлайн-профпроб в контентноинформационный комплекс «Конструктор будущего»</w:t>
      </w:r>
      <w:r>
        <w:rPr>
          <w:vertAlign w:val="superscript"/>
        </w:rPr>
        <w:footnoteReference w:id="3"/>
      </w:r>
      <w:r>
        <w:t xml:space="preserve"> на базе Платформы</w:t>
      </w:r>
      <w:r>
        <w:rPr>
          <w:vertAlign w:val="superscript"/>
        </w:rPr>
        <w:footnoteReference w:id="4"/>
      </w:r>
      <w:r>
        <w:t xml:space="preserve">. </w:t>
      </w:r>
    </w:p>
    <w:p w14:paraId="5C5C4F1E" w14:textId="77777777" w:rsidR="008B145A" w:rsidRDefault="00CD4CB3">
      <w:pPr>
        <w:ind w:left="-13"/>
      </w:pPr>
      <w: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«Абилимпикс», «Профессионалы» и др.); занятия «Шоу профессий».  </w:t>
      </w:r>
    </w:p>
    <w:p w14:paraId="5C54230A" w14:textId="77777777" w:rsidR="008B145A" w:rsidRDefault="00CD4CB3">
      <w:pPr>
        <w:spacing w:after="622"/>
        <w:ind w:left="-13"/>
      </w:pPr>
      <w: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14:paraId="22D11B1D" w14:textId="77777777" w:rsidR="008B145A" w:rsidRDefault="00CD4CB3">
      <w:pPr>
        <w:numPr>
          <w:ilvl w:val="0"/>
          <w:numId w:val="3"/>
        </w:numPr>
        <w:spacing w:after="601" w:line="399" w:lineRule="auto"/>
      </w:pPr>
      <w:r>
        <w:rPr>
          <w:b/>
        </w:rPr>
        <w:t xml:space="preserve">Планируемые результаты освоения курса внеурочной деятельности «Билет в будущее» </w:t>
      </w:r>
    </w:p>
    <w:p w14:paraId="4B09F144" w14:textId="77777777" w:rsidR="008B145A" w:rsidRDefault="00CD4CB3">
      <w:pPr>
        <w:numPr>
          <w:ilvl w:val="1"/>
          <w:numId w:val="3"/>
        </w:numPr>
        <w:spacing w:after="777" w:line="270" w:lineRule="auto"/>
        <w:ind w:hanging="492"/>
      </w:pPr>
      <w:r>
        <w:rPr>
          <w:b/>
        </w:rPr>
        <w:t xml:space="preserve">Личностные результаты </w:t>
      </w:r>
    </w:p>
    <w:p w14:paraId="57798D5A" w14:textId="77777777" w:rsidR="008B145A" w:rsidRDefault="00CD4CB3">
      <w:pPr>
        <w:spacing w:after="170" w:line="270" w:lineRule="auto"/>
        <w:ind w:left="711" w:firstLine="0"/>
      </w:pPr>
      <w:r>
        <w:rPr>
          <w:b/>
        </w:rPr>
        <w:t xml:space="preserve">4.1.1 Для ФГОС ООО: </w:t>
      </w:r>
    </w:p>
    <w:p w14:paraId="6D3092C1" w14:textId="77777777" w:rsidR="008B145A" w:rsidRDefault="00CD4CB3">
      <w:pPr>
        <w:spacing w:after="190" w:line="259" w:lineRule="auto"/>
        <w:ind w:left="711" w:firstLine="0"/>
      </w:pPr>
      <w:r>
        <w:t xml:space="preserve">В сфере гражданского воспитания: </w:t>
      </w:r>
    </w:p>
    <w:p w14:paraId="7B7AE6E1" w14:textId="77777777" w:rsidR="008B145A" w:rsidRDefault="00CD4CB3">
      <w:pPr>
        <w:ind w:left="-13"/>
      </w:pPr>
      <w:r>
        <w:lastRenderedPageBreak/>
        <w:t>‒</w:t>
      </w:r>
      <w:r>
        <w:rPr>
          <w:rFonts w:ascii="Arial" w:eastAsia="Arial" w:hAnsi="Arial" w:cs="Arial"/>
        </w:rPr>
        <w:t xml:space="preserve"> </w:t>
      </w:r>
      <w:r>
        <w:t xml:space="preserve">готовность к выполнению обязанностей гражданина и реализации своих прав, уважение прав, свобод и законных интересов других людей; </w:t>
      </w:r>
    </w:p>
    <w:p w14:paraId="34F82DD1" w14:textId="77777777" w:rsidR="008B145A" w:rsidRDefault="00CD4CB3">
      <w:pPr>
        <w:ind w:left="-13"/>
      </w:pPr>
      <w:r>
        <w:t>‒</w:t>
      </w:r>
      <w:r>
        <w:rPr>
          <w:rFonts w:ascii="Arial" w:eastAsia="Arial" w:hAnsi="Arial" w:cs="Arial"/>
        </w:rPr>
        <w:t xml:space="preserve"> </w:t>
      </w:r>
      <w:r>
        <w:t xml:space="preserve">готовность к разнообразной совместной деятельности, стремление  к взаимопониманию и взаимопомощи. </w:t>
      </w:r>
    </w:p>
    <w:p w14:paraId="300269F1" w14:textId="77777777" w:rsidR="008B145A" w:rsidRDefault="00CD4CB3">
      <w:pPr>
        <w:spacing w:after="190" w:line="259" w:lineRule="auto"/>
        <w:ind w:left="711" w:firstLine="0"/>
      </w:pPr>
      <w:r>
        <w:t xml:space="preserve">В сфере патриотического воспитания: </w:t>
      </w:r>
    </w:p>
    <w:p w14:paraId="67A7132C" w14:textId="77777777" w:rsidR="008B145A" w:rsidRDefault="00CD4CB3">
      <w:pPr>
        <w:ind w:left="-13"/>
      </w:pPr>
      <w:r>
        <w:t>‒</w:t>
      </w:r>
      <w:r>
        <w:rPr>
          <w:rFonts w:ascii="Arial" w:eastAsia="Arial" w:hAnsi="Arial" w:cs="Arial"/>
        </w:rPr>
        <w:t xml:space="preserve"> </w:t>
      </w: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0F9769E9" w14:textId="77777777" w:rsidR="008B145A" w:rsidRDefault="00CD4CB3">
      <w:pPr>
        <w:ind w:left="-13"/>
      </w:pPr>
      <w:r>
        <w:t>‒</w:t>
      </w:r>
      <w:r>
        <w:rPr>
          <w:rFonts w:ascii="Arial" w:eastAsia="Arial" w:hAnsi="Arial" w:cs="Arial"/>
        </w:rPr>
        <w:t xml:space="preserve"> </w:t>
      </w:r>
      <w:r>
        <w:t xml:space="preserve">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14:paraId="3EC6CAD7" w14:textId="77777777" w:rsidR="008B145A" w:rsidRDefault="00CD4CB3">
      <w:pPr>
        <w:spacing w:after="192" w:line="259" w:lineRule="auto"/>
        <w:ind w:left="711" w:firstLine="0"/>
      </w:pPr>
      <w:r>
        <w:t xml:space="preserve">В сфере духовно-нравственного воспитания: </w:t>
      </w:r>
    </w:p>
    <w:p w14:paraId="6B60609C" w14:textId="77777777" w:rsidR="008B145A" w:rsidRDefault="00CD4CB3">
      <w:pPr>
        <w:ind w:left="-13"/>
      </w:pPr>
      <w:r>
        <w:t>‒</w:t>
      </w:r>
      <w:r>
        <w:rPr>
          <w:rFonts w:ascii="Arial" w:eastAsia="Arial" w:hAnsi="Arial" w:cs="Arial"/>
        </w:rPr>
        <w:t xml:space="preserve"> </w:t>
      </w:r>
      <w:r>
        <w:t xml:space="preserve">ориентация на моральные ценности и нормы в ситуациях нравственного выбора. </w:t>
      </w:r>
    </w:p>
    <w:p w14:paraId="6B673DF3" w14:textId="77777777" w:rsidR="008B145A" w:rsidRDefault="00CD4CB3">
      <w:pPr>
        <w:spacing w:line="259" w:lineRule="auto"/>
        <w:ind w:left="711" w:firstLine="0"/>
      </w:pPr>
      <w:r>
        <w:t xml:space="preserve">В сфере эстетического воспитания: </w:t>
      </w:r>
    </w:p>
    <w:p w14:paraId="72C08816" w14:textId="77777777" w:rsidR="008B145A" w:rsidRDefault="008B145A">
      <w:pPr>
        <w:sectPr w:rsidR="008B145A" w:rsidSect="0084566B">
          <w:headerReference w:type="even" r:id="rId8"/>
          <w:headerReference w:type="default" r:id="rId9"/>
          <w:footerReference w:type="even" r:id="rId10"/>
          <w:footerReference w:type="default" r:id="rId11"/>
          <w:headerReference w:type="first" r:id="rId12"/>
          <w:footerReference w:type="first" r:id="rId13"/>
          <w:pgSz w:w="11906" w:h="16838"/>
          <w:pgMar w:top="710" w:right="506" w:bottom="713" w:left="1130" w:header="720" w:footer="720" w:gutter="0"/>
          <w:cols w:space="720"/>
          <w:titlePg/>
          <w:docGrid w:linePitch="381"/>
        </w:sectPr>
      </w:pPr>
    </w:p>
    <w:p w14:paraId="5F31BB16" w14:textId="77777777" w:rsidR="008B145A" w:rsidRDefault="00CD4CB3">
      <w:pPr>
        <w:spacing w:after="134" w:line="259" w:lineRule="auto"/>
        <w:ind w:left="10" w:right="-6" w:hanging="10"/>
        <w:jc w:val="right"/>
      </w:pPr>
      <w:r>
        <w:lastRenderedPageBreak/>
        <w:t xml:space="preserve">восприимчивость к разным видам искусства, традициям и творчеству своего </w:t>
      </w:r>
    </w:p>
    <w:p w14:paraId="11E32804" w14:textId="77777777" w:rsidR="008B145A" w:rsidRDefault="00CD4CB3">
      <w:pPr>
        <w:ind w:left="-13" w:firstLine="0"/>
      </w:pPr>
      <w:r>
        <w:t xml:space="preserve">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5282DFF1" w14:textId="77777777" w:rsidR="008B145A" w:rsidRDefault="00CD4CB3">
      <w:pPr>
        <w:ind w:left="-13"/>
      </w:pPr>
      <w:r>
        <w:t>‒</w:t>
      </w:r>
      <w:r>
        <w:rPr>
          <w:rFonts w:ascii="Arial" w:eastAsia="Arial" w:hAnsi="Arial" w:cs="Arial"/>
        </w:rPr>
        <w:t xml:space="preserve"> </w:t>
      </w:r>
      <w:r>
        <w:t xml:space="preserve">осознание важности художественной культуры как средства коммуникации и самовыражения для представителей многих профессий; </w:t>
      </w:r>
    </w:p>
    <w:p w14:paraId="01D60D20" w14:textId="77777777" w:rsidR="008B145A" w:rsidRDefault="00CD4CB3">
      <w:pPr>
        <w:spacing w:after="190" w:line="259" w:lineRule="auto"/>
        <w:ind w:left="708" w:firstLine="0"/>
      </w:pPr>
      <w:r>
        <w:t>‒</w:t>
      </w:r>
      <w:r>
        <w:rPr>
          <w:rFonts w:ascii="Arial" w:eastAsia="Arial" w:hAnsi="Arial" w:cs="Arial"/>
        </w:rPr>
        <w:t xml:space="preserve"> </w:t>
      </w:r>
      <w:r>
        <w:t xml:space="preserve">стремление к творческому самовыражению в любой профессии; </w:t>
      </w:r>
    </w:p>
    <w:p w14:paraId="0BC23FAC" w14:textId="77777777" w:rsidR="008B145A" w:rsidRDefault="00CD4CB3">
      <w:pPr>
        <w:ind w:left="-13"/>
      </w:pPr>
      <w:r>
        <w:t>‒</w:t>
      </w:r>
      <w:r>
        <w:rPr>
          <w:rFonts w:ascii="Arial" w:eastAsia="Arial" w:hAnsi="Arial" w:cs="Arial"/>
        </w:rPr>
        <w:t xml:space="preserve"> </w:t>
      </w:r>
      <w:r>
        <w:t xml:space="preserve">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14:paraId="3611620F" w14:textId="77777777" w:rsidR="008B145A" w:rsidRDefault="00CD4CB3">
      <w:pPr>
        <w:ind w:left="-13"/>
      </w:pPr>
      <w:r>
        <w:t xml:space="preserve">В сфере физического воспитания, формирования культуры здоровья  и эмоционального благополучия: </w:t>
      </w:r>
    </w:p>
    <w:p w14:paraId="53EBA93D" w14:textId="77777777" w:rsidR="008B145A" w:rsidRDefault="00CD4CB3">
      <w:pPr>
        <w:ind w:left="-13"/>
      </w:pPr>
      <w:r>
        <w:t>‒</w:t>
      </w:r>
      <w:r>
        <w:rPr>
          <w:rFonts w:ascii="Arial" w:eastAsia="Arial" w:hAnsi="Arial" w:cs="Arial"/>
        </w:rPr>
        <w:t xml:space="preserve"> </w:t>
      </w:r>
      <w: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14:paraId="12C864E0" w14:textId="77777777" w:rsidR="008B145A" w:rsidRDefault="00CD4CB3">
      <w:pPr>
        <w:ind w:left="-13"/>
      </w:pPr>
      <w:r>
        <w:t>‒</w:t>
      </w:r>
      <w:r>
        <w:rPr>
          <w:rFonts w:ascii="Arial" w:eastAsia="Arial" w:hAnsi="Arial" w:cs="Arial"/>
        </w:rPr>
        <w:t xml:space="preserve"> </w:t>
      </w:r>
      <w:r>
        <w:t xml:space="preserve">ответственное отношение к своему здоровью и установка на здоровый образ жизни; </w:t>
      </w:r>
    </w:p>
    <w:p w14:paraId="2CD2A571" w14:textId="77777777" w:rsidR="008B145A" w:rsidRDefault="00CD4CB3">
      <w:pPr>
        <w:ind w:left="-13"/>
      </w:pPr>
      <w:r>
        <w:t>‒</w:t>
      </w:r>
      <w:r>
        <w:rPr>
          <w:rFonts w:ascii="Arial" w:eastAsia="Arial" w:hAnsi="Arial" w:cs="Arial"/>
        </w:rPr>
        <w:t xml:space="preserve"> </w:t>
      </w:r>
      <w: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14:paraId="28219F24" w14:textId="77777777" w:rsidR="008B145A" w:rsidRDefault="00CD4CB3">
      <w:pPr>
        <w:ind w:left="-13"/>
      </w:pPr>
      <w:r>
        <w:t>‒</w:t>
      </w:r>
      <w:r>
        <w:rPr>
          <w:rFonts w:ascii="Arial" w:eastAsia="Arial" w:hAnsi="Arial" w:cs="Arial"/>
        </w:rPr>
        <w:t xml:space="preserve"> </w:t>
      </w:r>
      <w:r>
        <w:t xml:space="preserve">сформированность навыка рефлексии, признание своего права на ошибку  и такого же права другого человека. </w:t>
      </w:r>
    </w:p>
    <w:p w14:paraId="2CE2FFAC" w14:textId="77777777" w:rsidR="008B145A" w:rsidRDefault="00CD4CB3">
      <w:pPr>
        <w:spacing w:after="190" w:line="259" w:lineRule="auto"/>
        <w:ind w:left="708" w:firstLine="0"/>
      </w:pPr>
      <w:r>
        <w:t xml:space="preserve">В сфере трудового воспитания: </w:t>
      </w:r>
    </w:p>
    <w:p w14:paraId="1B7729ED" w14:textId="77777777" w:rsidR="008B145A" w:rsidRDefault="00CD4CB3">
      <w:pPr>
        <w:ind w:left="-13"/>
      </w:pPr>
      <w:r>
        <w:t>‒</w:t>
      </w:r>
      <w:r>
        <w:rPr>
          <w:rFonts w:ascii="Arial" w:eastAsia="Arial" w:hAnsi="Arial" w:cs="Arial"/>
        </w:rPr>
        <w:t xml:space="preserve"> </w:t>
      </w:r>
      <w: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459024AA" w14:textId="77777777" w:rsidR="008B145A" w:rsidRDefault="00CD4CB3">
      <w:pPr>
        <w:ind w:left="-13"/>
      </w:pPr>
      <w:r>
        <w:t>‒</w:t>
      </w:r>
      <w:r>
        <w:rPr>
          <w:rFonts w:ascii="Arial" w:eastAsia="Arial" w:hAnsi="Arial" w:cs="Arial"/>
        </w:rPr>
        <w:t xml:space="preserve"> </w:t>
      </w: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w:t>
      </w:r>
      <w:r>
        <w:lastRenderedPageBreak/>
        <w:t xml:space="preserve">направленности, способность инициировать, планировать и самостоятельно выполнять такого рода деятельность; </w:t>
      </w:r>
    </w:p>
    <w:p w14:paraId="45DB771B" w14:textId="77777777" w:rsidR="008B145A" w:rsidRDefault="00CD4CB3">
      <w:pPr>
        <w:spacing w:after="179" w:line="269" w:lineRule="auto"/>
        <w:ind w:left="329" w:hanging="10"/>
        <w:jc w:val="center"/>
      </w:pPr>
      <w:r>
        <w:t>‒</w:t>
      </w:r>
      <w:r>
        <w:rPr>
          <w:rFonts w:ascii="Arial" w:eastAsia="Arial" w:hAnsi="Arial" w:cs="Arial"/>
        </w:rPr>
        <w:t xml:space="preserve"> </w:t>
      </w:r>
      <w:r>
        <w:t xml:space="preserve">интерес к практическому изучению профессий и труда различного рода; осознание важности обучения на протяжении всей жизни для успешной </w:t>
      </w:r>
    </w:p>
    <w:p w14:paraId="0F752F7D" w14:textId="77777777" w:rsidR="008B145A" w:rsidRDefault="00CD4CB3">
      <w:pPr>
        <w:spacing w:after="189" w:line="259" w:lineRule="auto"/>
        <w:ind w:left="-13" w:firstLine="0"/>
      </w:pPr>
      <w:r>
        <w:t xml:space="preserve">профессиональной деятельности и развитие необходимых умений для этого; </w:t>
      </w:r>
    </w:p>
    <w:p w14:paraId="1DAB785F" w14:textId="77777777" w:rsidR="008B145A" w:rsidRDefault="00CD4CB3">
      <w:pPr>
        <w:spacing w:after="189" w:line="259" w:lineRule="auto"/>
        <w:ind w:left="708" w:firstLine="0"/>
      </w:pPr>
      <w:r>
        <w:t>‒</w:t>
      </w:r>
      <w:r>
        <w:rPr>
          <w:rFonts w:ascii="Arial" w:eastAsia="Arial" w:hAnsi="Arial" w:cs="Arial"/>
        </w:rPr>
        <w:t xml:space="preserve"> </w:t>
      </w:r>
      <w:r>
        <w:t xml:space="preserve">готовность адаптироваться в профессиональной среде; </w:t>
      </w:r>
    </w:p>
    <w:p w14:paraId="5635A38F" w14:textId="77777777" w:rsidR="008B145A" w:rsidRDefault="00CD4CB3">
      <w:pPr>
        <w:spacing w:after="190" w:line="259" w:lineRule="auto"/>
        <w:ind w:left="708" w:firstLine="0"/>
      </w:pPr>
      <w:r>
        <w:t>‒</w:t>
      </w:r>
      <w:r>
        <w:rPr>
          <w:rFonts w:ascii="Arial" w:eastAsia="Arial" w:hAnsi="Arial" w:cs="Arial"/>
        </w:rPr>
        <w:t xml:space="preserve"> </w:t>
      </w:r>
      <w:r>
        <w:t xml:space="preserve">уважение к труду и результатам трудовой деятельности; </w:t>
      </w:r>
    </w:p>
    <w:p w14:paraId="62D096FD" w14:textId="77777777" w:rsidR="008B145A" w:rsidRDefault="00CD4CB3">
      <w:pPr>
        <w:ind w:left="-13"/>
      </w:pPr>
      <w:r>
        <w:t>‒</w:t>
      </w:r>
      <w:r>
        <w:rPr>
          <w:rFonts w:ascii="Arial" w:eastAsia="Arial" w:hAnsi="Arial" w:cs="Arial"/>
        </w:rPr>
        <w:t xml:space="preserve"> </w:t>
      </w:r>
      <w:r>
        <w:t xml:space="preserve">осознанный выбор и построение индивидуальной образовательной траектории и жизненных планов с учётом личных и общественных интересов  и потребностей. </w:t>
      </w:r>
    </w:p>
    <w:p w14:paraId="773D5348" w14:textId="77777777" w:rsidR="008B145A" w:rsidRDefault="00CD4CB3">
      <w:pPr>
        <w:spacing w:after="190" w:line="259" w:lineRule="auto"/>
        <w:ind w:left="708" w:firstLine="0"/>
      </w:pPr>
      <w:r>
        <w:t xml:space="preserve">В сфере экологического воспитания: </w:t>
      </w:r>
    </w:p>
    <w:p w14:paraId="06B0D62A" w14:textId="77777777" w:rsidR="008B145A" w:rsidRDefault="00CD4CB3">
      <w:pPr>
        <w:ind w:left="-13"/>
      </w:pPr>
      <w:r>
        <w:t>‒</w:t>
      </w:r>
      <w:r>
        <w:rPr>
          <w:rFonts w:ascii="Arial" w:eastAsia="Arial" w:hAnsi="Arial" w:cs="Arial"/>
        </w:rPr>
        <w:t xml:space="preserve"> </w:t>
      </w:r>
      <w:r>
        <w:t xml:space="preserve">повышение уровня экологической культуры, осознание глобального характера экологических проблем и путей их решения; </w:t>
      </w:r>
    </w:p>
    <w:p w14:paraId="4914B70A" w14:textId="77777777" w:rsidR="008B145A" w:rsidRDefault="00CD4CB3">
      <w:pPr>
        <w:ind w:left="-13"/>
      </w:pPr>
      <w:r>
        <w:t>‒</w:t>
      </w:r>
      <w:r>
        <w:rPr>
          <w:rFonts w:ascii="Arial" w:eastAsia="Arial" w:hAnsi="Arial" w:cs="Arial"/>
        </w:rPr>
        <w:t xml:space="preserve"> </w:t>
      </w:r>
      <w: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14:paraId="3ABED3CC" w14:textId="77777777" w:rsidR="008B145A" w:rsidRDefault="00CD4CB3">
      <w:pPr>
        <w:ind w:left="-13"/>
      </w:pPr>
      <w:r>
        <w:t>‒</w:t>
      </w:r>
      <w:r>
        <w:rPr>
          <w:rFonts w:ascii="Arial" w:eastAsia="Arial" w:hAnsi="Arial" w:cs="Arial"/>
        </w:rPr>
        <w:t xml:space="preserve"> </w:t>
      </w:r>
      <w:r>
        <w:t xml:space="preserve">осознание своей роли как ответственного гражданина и потребителя  в условиях взаимосвязи природной, технологической и социальной сред. </w:t>
      </w:r>
    </w:p>
    <w:p w14:paraId="45D018CB" w14:textId="77777777" w:rsidR="008B145A" w:rsidRDefault="00CD4CB3">
      <w:pPr>
        <w:spacing w:after="190" w:line="259" w:lineRule="auto"/>
        <w:ind w:left="708" w:firstLine="0"/>
      </w:pPr>
      <w:r>
        <w:t xml:space="preserve">В сфере понимания ценности научного познания: </w:t>
      </w:r>
    </w:p>
    <w:p w14:paraId="5B53FBDC" w14:textId="77777777" w:rsidR="008B145A" w:rsidRDefault="00CD4CB3">
      <w:pPr>
        <w:ind w:left="-13"/>
      </w:pPr>
      <w:r>
        <w:t>‒</w:t>
      </w:r>
      <w:r>
        <w:rPr>
          <w:rFonts w:ascii="Arial" w:eastAsia="Arial" w:hAnsi="Arial" w:cs="Arial"/>
        </w:rPr>
        <w:t xml:space="preserve"> </w:t>
      </w:r>
      <w:r>
        <w:t xml:space="preserve">овладение языковой и читательской культурой как средством познания мира; </w:t>
      </w:r>
    </w:p>
    <w:p w14:paraId="3FF21824" w14:textId="77777777" w:rsidR="008B145A" w:rsidRDefault="00CD4CB3">
      <w:pPr>
        <w:ind w:left="-13"/>
      </w:pPr>
      <w:r>
        <w:t>‒</w:t>
      </w:r>
      <w:r>
        <w:rPr>
          <w:rFonts w:ascii="Arial" w:eastAsia="Arial" w:hAnsi="Arial" w:cs="Arial"/>
        </w:rPr>
        <w:t xml:space="preserve"> </w:t>
      </w:r>
      <w:r>
        <w:t xml:space="preserve">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14:paraId="4594E229" w14:textId="77777777" w:rsidR="008B145A" w:rsidRDefault="00CD4CB3">
      <w:pPr>
        <w:spacing w:after="194" w:line="259" w:lineRule="auto"/>
        <w:ind w:left="0" w:firstLine="0"/>
        <w:jc w:val="left"/>
      </w:pPr>
      <w:r>
        <w:t xml:space="preserve"> </w:t>
      </w:r>
    </w:p>
    <w:p w14:paraId="7BB52ADD" w14:textId="77777777" w:rsidR="008B145A" w:rsidRDefault="00CD4CB3">
      <w:pPr>
        <w:spacing w:after="168" w:line="270" w:lineRule="auto"/>
        <w:ind w:left="708" w:firstLine="0"/>
      </w:pPr>
      <w:r>
        <w:rPr>
          <w:b/>
        </w:rPr>
        <w:t xml:space="preserve">4.1.2. Для ФГОС СОО: </w:t>
      </w:r>
    </w:p>
    <w:p w14:paraId="703A56AB" w14:textId="77777777" w:rsidR="008B145A" w:rsidRDefault="00CD4CB3">
      <w:pPr>
        <w:spacing w:after="191" w:line="259" w:lineRule="auto"/>
        <w:ind w:left="708" w:firstLine="0"/>
      </w:pPr>
      <w:r>
        <w:t xml:space="preserve">В сфере гражданского воспитания: </w:t>
      </w:r>
    </w:p>
    <w:p w14:paraId="091BDE07" w14:textId="77777777" w:rsidR="008B145A" w:rsidRDefault="00CD4CB3">
      <w:pPr>
        <w:ind w:left="-13"/>
      </w:pPr>
      <w:r>
        <w:lastRenderedPageBreak/>
        <w:t>‒</w:t>
      </w:r>
      <w:r>
        <w:rPr>
          <w:rFonts w:ascii="Arial" w:eastAsia="Arial" w:hAnsi="Arial" w:cs="Arial"/>
        </w:rPr>
        <w:t xml:space="preserve"> </w:t>
      </w:r>
      <w:r>
        <w:t xml:space="preserve">осознание своих конституционных прав и обязанностей, уважение закона и правопорядка; </w:t>
      </w:r>
    </w:p>
    <w:p w14:paraId="0D21686B" w14:textId="77777777" w:rsidR="008B145A" w:rsidRDefault="00CD4CB3">
      <w:pPr>
        <w:ind w:left="-13"/>
      </w:pPr>
      <w:r>
        <w:t>‒</w:t>
      </w:r>
      <w:r>
        <w:rPr>
          <w:rFonts w:ascii="Arial" w:eastAsia="Arial" w:hAnsi="Arial" w:cs="Arial"/>
        </w:rPr>
        <w:t xml:space="preserve"> </w:t>
      </w:r>
      <w:r>
        <w:t xml:space="preserve">сформированность гражданской позиции обучающегося как активного и ответственного члена российского общества. </w:t>
      </w:r>
    </w:p>
    <w:p w14:paraId="55AF9B59" w14:textId="77777777" w:rsidR="008B145A" w:rsidRDefault="00CD4CB3">
      <w:pPr>
        <w:spacing w:line="259" w:lineRule="auto"/>
        <w:ind w:left="708" w:firstLine="0"/>
      </w:pPr>
      <w:r>
        <w:t xml:space="preserve">В сфере патриотического воспитания: </w:t>
      </w:r>
    </w:p>
    <w:p w14:paraId="4CE7944D" w14:textId="77777777" w:rsidR="008B145A" w:rsidRDefault="00CD4CB3">
      <w:pPr>
        <w:spacing w:after="193" w:line="259" w:lineRule="auto"/>
        <w:ind w:left="1133" w:firstLine="0"/>
      </w:pPr>
      <w:r>
        <w:t xml:space="preserve">осознание духовных ценностей российского народа; </w:t>
      </w:r>
    </w:p>
    <w:p w14:paraId="6B31282F" w14:textId="77777777" w:rsidR="008B145A" w:rsidRDefault="00CD4CB3">
      <w:pPr>
        <w:ind w:left="-13"/>
      </w:pPr>
      <w:r>
        <w:t>‒</w:t>
      </w:r>
      <w:r>
        <w:rPr>
          <w:rFonts w:ascii="Arial" w:eastAsia="Arial" w:hAnsi="Arial" w:cs="Arial"/>
        </w:rPr>
        <w:t xml:space="preserve"> </w:t>
      </w: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7DF8796" w14:textId="77777777" w:rsidR="008B145A" w:rsidRDefault="00CD4CB3">
      <w:pPr>
        <w:ind w:left="-13"/>
      </w:pPr>
      <w:r>
        <w:t>‒</w:t>
      </w:r>
      <w:r>
        <w:rPr>
          <w:rFonts w:ascii="Arial" w:eastAsia="Arial" w:hAnsi="Arial" w:cs="Arial"/>
        </w:rPr>
        <w:t xml:space="preserve"> </w:t>
      </w: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56170B7" w14:textId="77777777" w:rsidR="008B145A" w:rsidRDefault="00CD4CB3">
      <w:pPr>
        <w:spacing w:after="193" w:line="259" w:lineRule="auto"/>
        <w:ind w:left="708" w:firstLine="0"/>
      </w:pPr>
      <w:r>
        <w:t xml:space="preserve">В сфере духовно-нравственного воспитания: </w:t>
      </w:r>
    </w:p>
    <w:p w14:paraId="762DF38B" w14:textId="77777777" w:rsidR="008B145A" w:rsidRDefault="00CD4CB3">
      <w:pPr>
        <w:ind w:left="-13"/>
      </w:pPr>
      <w:r>
        <w:t>‒</w:t>
      </w:r>
      <w:r>
        <w:rPr>
          <w:rFonts w:ascii="Arial" w:eastAsia="Arial" w:hAnsi="Arial" w:cs="Arial"/>
        </w:rPr>
        <w:t xml:space="preserve"> </w:t>
      </w:r>
      <w:r>
        <w:t xml:space="preserve">способность оценивать ситуацию и принимать осознанные решения, ориентируясь на морально-нравственные нормы и ценности. </w:t>
      </w:r>
    </w:p>
    <w:p w14:paraId="5BE51E3F" w14:textId="77777777" w:rsidR="008B145A" w:rsidRDefault="00CD4CB3">
      <w:pPr>
        <w:spacing w:after="190" w:line="259" w:lineRule="auto"/>
        <w:ind w:left="708" w:firstLine="0"/>
      </w:pPr>
      <w:r>
        <w:t xml:space="preserve">В сфере эстетического воспитания: </w:t>
      </w:r>
    </w:p>
    <w:p w14:paraId="7FC62F60" w14:textId="77777777" w:rsidR="008B145A" w:rsidRDefault="00CD4CB3">
      <w:pPr>
        <w:ind w:left="-13"/>
      </w:pPr>
      <w:r>
        <w:t>‒</w:t>
      </w:r>
      <w:r>
        <w:rPr>
          <w:rFonts w:ascii="Arial" w:eastAsia="Arial" w:hAnsi="Arial" w:cs="Arial"/>
        </w:rPr>
        <w:t xml:space="preserve"> </w:t>
      </w:r>
      <w:r>
        <w:t>способность воспринимать различные виды искусства, традиции и творчество своего и других народов, ощущать эмоциональное воздействие искусства; ‒</w:t>
      </w:r>
      <w:r>
        <w:rPr>
          <w:rFonts w:ascii="Arial" w:eastAsia="Arial" w:hAnsi="Arial" w:cs="Arial"/>
        </w:rPr>
        <w:t xml:space="preserve"> </w:t>
      </w:r>
      <w:r>
        <w:t xml:space="preserve">готовность к самовыражению в разных видах искусства, стремление проявлять качества творческой личности; </w:t>
      </w:r>
    </w:p>
    <w:p w14:paraId="71146391" w14:textId="77777777" w:rsidR="008B145A" w:rsidRDefault="00CD4CB3">
      <w:pPr>
        <w:ind w:left="-13"/>
      </w:pPr>
      <w:r>
        <w:t>‒</w:t>
      </w:r>
      <w:r>
        <w:rPr>
          <w:rFonts w:ascii="Arial" w:eastAsia="Arial" w:hAnsi="Arial" w:cs="Arial"/>
        </w:rPr>
        <w:t xml:space="preserve"> </w:t>
      </w:r>
      <w:r>
        <w:t xml:space="preserve">эстетическое отношение к миру, включая эстетику быта, научного и технического творчества, спорта, труда и общественных отношений. </w:t>
      </w:r>
    </w:p>
    <w:p w14:paraId="363CAEE2" w14:textId="77777777" w:rsidR="008B145A" w:rsidRDefault="00CD4CB3">
      <w:pPr>
        <w:spacing w:after="189" w:line="259" w:lineRule="auto"/>
        <w:ind w:left="708" w:firstLine="0"/>
      </w:pPr>
      <w:r>
        <w:t xml:space="preserve">В сфере трудового воспитания: </w:t>
      </w:r>
    </w:p>
    <w:p w14:paraId="510DDBA8" w14:textId="77777777" w:rsidR="008B145A" w:rsidRDefault="00CD4CB3">
      <w:pPr>
        <w:spacing w:after="190" w:line="259" w:lineRule="auto"/>
        <w:ind w:left="708" w:firstLine="0"/>
      </w:pPr>
      <w:r>
        <w:t>‒</w:t>
      </w:r>
      <w:r>
        <w:rPr>
          <w:rFonts w:ascii="Arial" w:eastAsia="Arial" w:hAnsi="Arial" w:cs="Arial"/>
        </w:rPr>
        <w:t xml:space="preserve"> </w:t>
      </w:r>
      <w:r>
        <w:t xml:space="preserve">готовность к труду, осознание ценности мастерства, трудолюбие; </w:t>
      </w:r>
    </w:p>
    <w:p w14:paraId="1BB0A7C8" w14:textId="77777777" w:rsidR="008B145A" w:rsidRDefault="00CD4CB3">
      <w:pPr>
        <w:ind w:left="-13"/>
      </w:pPr>
      <w:r>
        <w:lastRenderedPageBreak/>
        <w:t>‒</w:t>
      </w:r>
      <w:r>
        <w:rPr>
          <w:rFonts w:ascii="Arial" w:eastAsia="Arial" w:hAnsi="Arial" w:cs="Arial"/>
        </w:rPr>
        <w:t xml:space="preserve"> </w:t>
      </w: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3215EC6" w14:textId="77777777" w:rsidR="008B145A" w:rsidRDefault="00CD4CB3">
      <w:pPr>
        <w:ind w:left="-13"/>
      </w:pPr>
      <w:r>
        <w:t>‒</w:t>
      </w:r>
      <w:r>
        <w:rPr>
          <w:rFonts w:ascii="Arial" w:eastAsia="Arial" w:hAnsi="Arial" w:cs="Arial"/>
        </w:rPr>
        <w:t xml:space="preserve"> </w:t>
      </w: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123DB7D6" w14:textId="77777777" w:rsidR="008B145A" w:rsidRDefault="00CD4CB3">
      <w:pPr>
        <w:ind w:left="-13"/>
      </w:pPr>
      <w:r>
        <w:t>‒</w:t>
      </w:r>
      <w:r>
        <w:rPr>
          <w:rFonts w:ascii="Arial" w:eastAsia="Arial" w:hAnsi="Arial" w:cs="Arial"/>
        </w:rPr>
        <w:t xml:space="preserve"> </w:t>
      </w:r>
      <w:r>
        <w:t xml:space="preserve">готовность и способность к образованию и самообразованию на протяжении всей жизни. </w:t>
      </w:r>
    </w:p>
    <w:p w14:paraId="64C2416A" w14:textId="77777777" w:rsidR="008B145A" w:rsidRDefault="00CD4CB3">
      <w:pPr>
        <w:spacing w:line="259" w:lineRule="auto"/>
        <w:ind w:left="708" w:firstLine="0"/>
      </w:pPr>
      <w:r>
        <w:t xml:space="preserve">В сфере экологического воспитания: </w:t>
      </w:r>
    </w:p>
    <w:p w14:paraId="0B5473F3" w14:textId="77777777" w:rsidR="008B145A" w:rsidRDefault="00CD4CB3">
      <w:pPr>
        <w:tabs>
          <w:tab w:val="center" w:pos="2266"/>
          <w:tab w:val="center" w:pos="4663"/>
          <w:tab w:val="center" w:pos="6530"/>
          <w:tab w:val="center" w:pos="8177"/>
          <w:tab w:val="right" w:pos="10208"/>
        </w:tabs>
        <w:spacing w:after="196" w:line="259" w:lineRule="auto"/>
        <w:ind w:left="0" w:right="-6"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p>
    <w:p w14:paraId="41F0EF18" w14:textId="77777777" w:rsidR="008B145A" w:rsidRDefault="00CD4CB3">
      <w:pPr>
        <w:ind w:left="-13" w:firstLine="0"/>
      </w:pPr>
      <w: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53113FF0" w14:textId="77777777" w:rsidR="008B145A" w:rsidRDefault="00CD4CB3">
      <w:pPr>
        <w:ind w:left="-13"/>
      </w:pPr>
      <w:r>
        <w:t>‒</w:t>
      </w:r>
      <w:r>
        <w:rPr>
          <w:rFonts w:ascii="Arial" w:eastAsia="Arial" w:hAnsi="Arial" w:cs="Arial"/>
        </w:rPr>
        <w:t xml:space="preserve"> </w:t>
      </w:r>
      <w:r>
        <w:t xml:space="preserve">умение прогнозировать неблагоприятные экологические последствия предпринимаемых действий, предотвращать их; </w:t>
      </w:r>
    </w:p>
    <w:p w14:paraId="57CEBA52" w14:textId="77777777" w:rsidR="008B145A" w:rsidRDefault="00CD4CB3">
      <w:pPr>
        <w:ind w:left="-13"/>
      </w:pPr>
      <w:r>
        <w:t>‒</w:t>
      </w:r>
      <w:r>
        <w:rPr>
          <w:rFonts w:ascii="Arial" w:eastAsia="Arial" w:hAnsi="Arial" w:cs="Arial"/>
        </w:rPr>
        <w:t xml:space="preserve"> </w:t>
      </w:r>
      <w:r>
        <w:t xml:space="preserve">планирование и осуществление действий в окружающей среде на основе знания целей устойчивого развития человечества. </w:t>
      </w:r>
    </w:p>
    <w:p w14:paraId="30CEB75A" w14:textId="77777777" w:rsidR="008B145A" w:rsidRDefault="00CD4CB3">
      <w:pPr>
        <w:spacing w:after="190" w:line="259" w:lineRule="auto"/>
        <w:ind w:left="708" w:firstLine="0"/>
      </w:pPr>
      <w:r>
        <w:t xml:space="preserve">В сфере ценности научного познания: </w:t>
      </w:r>
    </w:p>
    <w:p w14:paraId="055CD031" w14:textId="77777777" w:rsidR="008B145A" w:rsidRDefault="00CD4CB3">
      <w:pPr>
        <w:ind w:left="-13"/>
      </w:pPr>
      <w:r>
        <w:t>‒</w:t>
      </w:r>
      <w:r>
        <w:rPr>
          <w:rFonts w:ascii="Arial" w:eastAsia="Arial" w:hAnsi="Arial" w:cs="Arial"/>
        </w:rPr>
        <w:t xml:space="preserve"> </w:t>
      </w:r>
      <w:r>
        <w:t xml:space="preserve">совершенствование языковой и читательской культуры как средства взаимодействия между людьми и познания мира; </w:t>
      </w:r>
    </w:p>
    <w:p w14:paraId="54AB88C5" w14:textId="77777777" w:rsidR="008B145A" w:rsidRDefault="00CD4CB3">
      <w:pPr>
        <w:ind w:left="-13"/>
      </w:pPr>
      <w:r>
        <w:t>‒</w:t>
      </w:r>
      <w:r>
        <w:rPr>
          <w:rFonts w:ascii="Arial" w:eastAsia="Arial" w:hAnsi="Arial" w:cs="Arial"/>
        </w:rPr>
        <w:t xml:space="preserve"> </w:t>
      </w: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3AAC468" w14:textId="77777777" w:rsidR="008B145A" w:rsidRDefault="00CD4CB3">
      <w:pPr>
        <w:spacing w:after="419" w:line="533" w:lineRule="auto"/>
        <w:ind w:left="-13"/>
      </w:pPr>
      <w:r>
        <w:t>‒</w:t>
      </w:r>
      <w:r>
        <w:rPr>
          <w:rFonts w:ascii="Arial" w:eastAsia="Arial" w:hAnsi="Arial" w:cs="Arial"/>
        </w:rPr>
        <w:t xml:space="preserve"> </w:t>
      </w: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93DB7A0" w14:textId="77777777" w:rsidR="008B145A" w:rsidRDefault="00CD4CB3">
      <w:pPr>
        <w:spacing w:after="419" w:line="533" w:lineRule="auto"/>
        <w:ind w:left="-13"/>
      </w:pPr>
      <w:r>
        <w:rPr>
          <w:b/>
        </w:rPr>
        <w:t xml:space="preserve">4.2. Метапредметные результаты </w:t>
      </w:r>
    </w:p>
    <w:p w14:paraId="2FBA59E8" w14:textId="77777777" w:rsidR="008B145A" w:rsidRDefault="00CD4CB3">
      <w:pPr>
        <w:spacing w:after="168" w:line="270" w:lineRule="auto"/>
        <w:ind w:left="708" w:firstLine="0"/>
      </w:pPr>
      <w:r>
        <w:rPr>
          <w:b/>
        </w:rPr>
        <w:lastRenderedPageBreak/>
        <w:t xml:space="preserve">4.2.1. Для ФГОС ООО: </w:t>
      </w:r>
    </w:p>
    <w:p w14:paraId="1B17D886" w14:textId="77777777" w:rsidR="008B145A" w:rsidRDefault="00CD4CB3">
      <w:pPr>
        <w:spacing w:after="192" w:line="259" w:lineRule="auto"/>
        <w:ind w:left="10" w:right="149" w:hanging="10"/>
        <w:jc w:val="right"/>
      </w:pPr>
      <w:r>
        <w:t xml:space="preserve">В сфере овладения универсальными учебными познавательными действиями: </w:t>
      </w:r>
    </w:p>
    <w:p w14:paraId="7CDA4BD7" w14:textId="77777777" w:rsidR="008B145A" w:rsidRDefault="00CD4CB3">
      <w:pPr>
        <w:ind w:left="-13"/>
      </w:pPr>
      <w:r>
        <w:t>‒</w:t>
      </w:r>
      <w:r>
        <w:rPr>
          <w:rFonts w:ascii="Arial" w:eastAsia="Arial" w:hAnsi="Arial" w:cs="Arial"/>
        </w:rPr>
        <w:t xml:space="preserve"> </w:t>
      </w:r>
      <w:r>
        <w:t xml:space="preserve">выявлять дефициты информации, данных, необходимых для решения поставленной задачи; </w:t>
      </w:r>
    </w:p>
    <w:p w14:paraId="5D9C7C07" w14:textId="77777777" w:rsidR="008B145A" w:rsidRDefault="00CD4CB3">
      <w:pPr>
        <w:ind w:left="-13"/>
      </w:pPr>
      <w:r>
        <w:t>‒</w:t>
      </w:r>
      <w:r>
        <w:rPr>
          <w:rFonts w:ascii="Arial" w:eastAsia="Arial" w:hAnsi="Arial" w:cs="Arial"/>
        </w:rPr>
        <w:t xml:space="preserve"> </w:t>
      </w:r>
      <w: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574EFB5F" w14:textId="77777777" w:rsidR="008B145A" w:rsidRDefault="00CD4CB3">
      <w:pPr>
        <w:ind w:left="-13"/>
      </w:pPr>
      <w:r>
        <w:t>‒</w:t>
      </w:r>
      <w:r>
        <w:rPr>
          <w:rFonts w:ascii="Arial" w:eastAsia="Arial" w:hAnsi="Arial" w:cs="Arial"/>
        </w:rPr>
        <w:t xml:space="preserve"> </w:t>
      </w:r>
      <w:r>
        <w:t xml:space="preserve">с учетом предложенной задачи выявлять закономерности и противоречия в рассматриваемых фактах, данных и наблюдениях; </w:t>
      </w:r>
    </w:p>
    <w:p w14:paraId="0C0E5BC2" w14:textId="77777777" w:rsidR="008B145A" w:rsidRDefault="00CD4CB3">
      <w:pPr>
        <w:spacing w:after="179" w:line="269" w:lineRule="auto"/>
        <w:ind w:left="329" w:right="200" w:hanging="10"/>
        <w:jc w:val="center"/>
      </w:pPr>
      <w:r>
        <w:t>‒</w:t>
      </w:r>
      <w:r>
        <w:rPr>
          <w:rFonts w:ascii="Arial" w:eastAsia="Arial" w:hAnsi="Arial" w:cs="Arial"/>
        </w:rPr>
        <w:t xml:space="preserve"> </w:t>
      </w:r>
      <w:r>
        <w:t xml:space="preserve">предлагать критерии для выявления закономерностей и противоречий;  </w:t>
      </w:r>
    </w:p>
    <w:p w14:paraId="1DE2D8B3" w14:textId="77777777" w:rsidR="008B145A" w:rsidRDefault="00CD4CB3">
      <w:pPr>
        <w:ind w:left="-13" w:firstLine="1133"/>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22A01FD9" w14:textId="77777777" w:rsidR="008B145A" w:rsidRDefault="00CD4CB3">
      <w:pPr>
        <w:ind w:left="-13"/>
      </w:pPr>
      <w:r>
        <w:t>‒</w:t>
      </w:r>
      <w:r>
        <w:rPr>
          <w:rFonts w:ascii="Arial" w:eastAsia="Arial" w:hAnsi="Arial" w:cs="Arial"/>
        </w:rPr>
        <w:t xml:space="preserve"> </w:t>
      </w: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73F292FB" w14:textId="77777777" w:rsidR="008B145A" w:rsidRDefault="00CD4CB3">
      <w:pPr>
        <w:ind w:left="-13"/>
      </w:pPr>
      <w:r>
        <w:t>‒</w:t>
      </w:r>
      <w:r>
        <w:rPr>
          <w:rFonts w:ascii="Arial" w:eastAsia="Arial" w:hAnsi="Arial" w:cs="Arial"/>
        </w:rPr>
        <w:t xml:space="preserve"> </w:t>
      </w:r>
      <w:r>
        <w:t xml:space="preserve">выбирать, анализировать, систематизировать и интерпретировать информацию различных видов и форм представления; </w:t>
      </w:r>
    </w:p>
    <w:p w14:paraId="3BFDAE81" w14:textId="77777777" w:rsidR="008B145A" w:rsidRDefault="00CD4CB3">
      <w:pPr>
        <w:ind w:left="-13"/>
      </w:pPr>
      <w:r>
        <w:t>‒</w:t>
      </w:r>
      <w:r>
        <w:rPr>
          <w:rFonts w:ascii="Arial" w:eastAsia="Arial" w:hAnsi="Arial" w:cs="Arial"/>
        </w:rPr>
        <w:t xml:space="preserve"> </w:t>
      </w:r>
      <w:r>
        <w:t xml:space="preserve">находить сходные аргументы (подтверждающие или опровергающие одну и ту же идею, версию) в различных информационных источниках; </w:t>
      </w:r>
    </w:p>
    <w:p w14:paraId="0E1C6681" w14:textId="77777777" w:rsidR="008B145A" w:rsidRDefault="00CD4CB3">
      <w:pPr>
        <w:ind w:left="-13"/>
      </w:pPr>
      <w:r>
        <w:t>‒</w:t>
      </w:r>
      <w:r>
        <w:rPr>
          <w:rFonts w:ascii="Arial" w:eastAsia="Arial" w:hAnsi="Arial" w:cs="Arial"/>
        </w:rPr>
        <w:t xml:space="preserve"> </w:t>
      </w:r>
      <w:r>
        <w:t xml:space="preserve">самостоятельно выбирать оптимальную форму представления информации, предназначенную для остальных обучающихся по Программе. </w:t>
      </w:r>
    </w:p>
    <w:p w14:paraId="72951BF5" w14:textId="77777777" w:rsidR="008B145A" w:rsidRDefault="00CD4CB3">
      <w:pPr>
        <w:ind w:left="-13"/>
      </w:pPr>
      <w:r>
        <w:t xml:space="preserve">В сфере овладения универсальными учебными коммуникативными действиями: </w:t>
      </w:r>
    </w:p>
    <w:p w14:paraId="5D5E6F94" w14:textId="77777777" w:rsidR="008B145A" w:rsidRDefault="00CD4CB3">
      <w:pPr>
        <w:ind w:left="-13"/>
      </w:pPr>
      <w:r>
        <w:t>‒</w:t>
      </w:r>
      <w:r>
        <w:rPr>
          <w:rFonts w:ascii="Arial" w:eastAsia="Arial" w:hAnsi="Arial" w:cs="Arial"/>
        </w:rPr>
        <w:t xml:space="preserve"> </w:t>
      </w:r>
      <w:r>
        <w:t xml:space="preserve">воспринимать и формулировать суждения в соответствии с целями и условиями общения; </w:t>
      </w:r>
    </w:p>
    <w:p w14:paraId="0AEB5810" w14:textId="77777777" w:rsidR="008B145A" w:rsidRDefault="00CD4CB3">
      <w:pPr>
        <w:spacing w:after="179" w:line="269" w:lineRule="auto"/>
        <w:ind w:left="329" w:right="511" w:hanging="10"/>
        <w:jc w:val="center"/>
      </w:pPr>
      <w:r>
        <w:t>‒</w:t>
      </w:r>
      <w:r>
        <w:rPr>
          <w:rFonts w:ascii="Arial" w:eastAsia="Arial" w:hAnsi="Arial" w:cs="Arial"/>
        </w:rPr>
        <w:t xml:space="preserve"> </w:t>
      </w:r>
      <w:r>
        <w:t xml:space="preserve">выражать себя (свою точку зрения) в устных и письменных текстах; </w:t>
      </w:r>
    </w:p>
    <w:p w14:paraId="019E0262" w14:textId="77777777" w:rsidR="008B145A" w:rsidRDefault="00CD4CB3">
      <w:pPr>
        <w:ind w:left="-13"/>
      </w:pPr>
      <w:r>
        <w:lastRenderedPageBreak/>
        <w:t>‒</w:t>
      </w:r>
      <w:r>
        <w:rPr>
          <w:rFonts w:ascii="Arial" w:eastAsia="Arial" w:hAnsi="Arial" w:cs="Arial"/>
        </w:rPr>
        <w:t xml:space="preserve"> </w:t>
      </w: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25CE0F4B" w14:textId="77777777" w:rsidR="008B145A" w:rsidRDefault="00CD4CB3">
      <w:pPr>
        <w:ind w:left="-13"/>
      </w:pPr>
      <w:r>
        <w:t>‒</w:t>
      </w:r>
      <w:r>
        <w:rPr>
          <w:rFonts w:ascii="Arial" w:eastAsia="Arial" w:hAnsi="Arial" w:cs="Arial"/>
        </w:rPr>
        <w:t xml:space="preserve"> </w:t>
      </w:r>
      <w:r>
        <w:t xml:space="preserve">понимать намерения других, проявлять уважительное отношение к собеседнику и в корректной форме формулировать свои возражения;  </w:t>
      </w:r>
    </w:p>
    <w:p w14:paraId="6D2D71BB" w14:textId="77777777" w:rsidR="008B145A" w:rsidRDefault="00CD4CB3">
      <w:pPr>
        <w:ind w:left="-13"/>
      </w:pPr>
      <w:r>
        <w:t>‒</w:t>
      </w:r>
      <w:r>
        <w:rPr>
          <w:rFonts w:ascii="Arial" w:eastAsia="Arial" w:hAnsi="Arial" w:cs="Arial"/>
        </w:rPr>
        <w:t xml:space="preserve"> </w:t>
      </w: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03711533" w14:textId="77777777" w:rsidR="008B145A" w:rsidRDefault="00CD4CB3">
      <w:pPr>
        <w:ind w:left="-13"/>
      </w:pPr>
      <w:r>
        <w:t>‒</w:t>
      </w:r>
      <w:r>
        <w:rPr>
          <w:rFonts w:ascii="Arial" w:eastAsia="Arial" w:hAnsi="Arial" w:cs="Arial"/>
        </w:rPr>
        <w:t xml:space="preserve"> </w:t>
      </w:r>
      <w:r>
        <w:t xml:space="preserve">сопоставлять свои суждения с суждениями других участников диалога, обнаруживать различие и сходство позиций; </w:t>
      </w:r>
    </w:p>
    <w:p w14:paraId="244703F2" w14:textId="77777777" w:rsidR="008B145A" w:rsidRDefault="00CD4CB3">
      <w:pPr>
        <w:ind w:left="-13"/>
      </w:pPr>
      <w:r>
        <w:t>‒</w:t>
      </w:r>
      <w:r>
        <w:rPr>
          <w:rFonts w:ascii="Arial" w:eastAsia="Arial" w:hAnsi="Arial" w:cs="Arial"/>
        </w:rPr>
        <w:t xml:space="preserve"> </w:t>
      </w:r>
      <w:r>
        <w:t xml:space="preserve">публично представлять результаты выполненного опыта (эксперимента, исследования, проекта); </w:t>
      </w:r>
    </w:p>
    <w:p w14:paraId="536F1A27" w14:textId="77777777" w:rsidR="008B145A" w:rsidRDefault="00CD4CB3">
      <w:pPr>
        <w:spacing w:after="13" w:line="390" w:lineRule="auto"/>
        <w:ind w:left="-15" w:right="-10" w:firstLine="1133"/>
        <w:jc w:val="left"/>
      </w:pPr>
      <w:r>
        <w:t xml:space="preserve">понимать и использовать преимущества командной и индивидуальной работы </w:t>
      </w:r>
      <w:r>
        <w:tab/>
        <w:t xml:space="preserve">при </w:t>
      </w:r>
      <w:r>
        <w:tab/>
        <w:t xml:space="preserve">решении </w:t>
      </w:r>
      <w:r>
        <w:tab/>
        <w:t xml:space="preserve">конкретной </w:t>
      </w:r>
      <w:r>
        <w:tab/>
        <w:t xml:space="preserve">проблемы, </w:t>
      </w:r>
      <w:r>
        <w:tab/>
        <w:t xml:space="preserve">обосновывать </w:t>
      </w:r>
      <w:r>
        <w:tab/>
        <w:t xml:space="preserve">необходимость применения групповых форм взаимодействия при решении поставленной задачи; </w:t>
      </w:r>
    </w:p>
    <w:p w14:paraId="684B2FB2" w14:textId="77777777" w:rsidR="008B145A" w:rsidRDefault="00CD4CB3">
      <w:pPr>
        <w:ind w:left="-13"/>
      </w:pPr>
      <w:r>
        <w:t>‒</w:t>
      </w:r>
      <w:r>
        <w:rPr>
          <w:rFonts w:ascii="Arial" w:eastAsia="Arial" w:hAnsi="Arial" w:cs="Arial"/>
        </w:rPr>
        <w:t xml:space="preserve"> </w:t>
      </w: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27719E3A" w14:textId="77777777" w:rsidR="008B145A" w:rsidRDefault="00CD4CB3">
      <w:pPr>
        <w:spacing w:after="189" w:line="259" w:lineRule="auto"/>
        <w:ind w:left="708" w:firstLine="0"/>
      </w:pPr>
      <w:r>
        <w:t xml:space="preserve">В сфере овладения универсальными учебными регулятивными действиями: </w:t>
      </w:r>
    </w:p>
    <w:p w14:paraId="4CCFD363" w14:textId="77777777" w:rsidR="008B145A" w:rsidRDefault="00CD4CB3">
      <w:pPr>
        <w:spacing w:after="190" w:line="259" w:lineRule="auto"/>
        <w:ind w:left="708" w:firstLine="0"/>
      </w:pPr>
      <w:r>
        <w:t>‒</w:t>
      </w:r>
      <w:r>
        <w:rPr>
          <w:rFonts w:ascii="Arial" w:eastAsia="Arial" w:hAnsi="Arial" w:cs="Arial"/>
        </w:rPr>
        <w:t xml:space="preserve"> </w:t>
      </w:r>
      <w:r>
        <w:t xml:space="preserve">выявлять проблемы для решения в жизненных и учебных ситуациях; </w:t>
      </w:r>
    </w:p>
    <w:p w14:paraId="5BED5F45" w14:textId="77777777" w:rsidR="008B145A" w:rsidRDefault="00CD4CB3">
      <w:pPr>
        <w:ind w:left="-13"/>
      </w:pPr>
      <w:r>
        <w:t>‒</w:t>
      </w:r>
      <w:r>
        <w:rPr>
          <w:rFonts w:ascii="Arial" w:eastAsia="Arial" w:hAnsi="Arial" w:cs="Arial"/>
        </w:rPr>
        <w:t xml:space="preserve"> </w:t>
      </w: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3C6CBFE5" w14:textId="77777777" w:rsidR="008B145A" w:rsidRDefault="00CD4CB3">
      <w:pPr>
        <w:spacing w:after="189" w:line="259" w:lineRule="auto"/>
        <w:ind w:left="708" w:firstLine="0"/>
      </w:pPr>
      <w:r>
        <w:t>‒</w:t>
      </w:r>
      <w:r>
        <w:rPr>
          <w:rFonts w:ascii="Arial" w:eastAsia="Arial" w:hAnsi="Arial" w:cs="Arial"/>
        </w:rPr>
        <w:t xml:space="preserve"> </w:t>
      </w:r>
      <w:r>
        <w:t xml:space="preserve">делать выбор и брать ответственность за решение;  </w:t>
      </w:r>
    </w:p>
    <w:p w14:paraId="330A8843" w14:textId="77777777" w:rsidR="008B145A" w:rsidRDefault="00CD4CB3">
      <w:pPr>
        <w:spacing w:after="189" w:line="259" w:lineRule="auto"/>
        <w:ind w:left="708" w:firstLine="0"/>
      </w:pPr>
      <w:r>
        <w:t>‒</w:t>
      </w:r>
      <w:r>
        <w:rPr>
          <w:rFonts w:ascii="Arial" w:eastAsia="Arial" w:hAnsi="Arial" w:cs="Arial"/>
        </w:rPr>
        <w:t xml:space="preserve"> </w:t>
      </w:r>
      <w:r>
        <w:t xml:space="preserve">владеть способами самоконтроля, самомотивации и рефлексии; </w:t>
      </w:r>
    </w:p>
    <w:p w14:paraId="361A448A" w14:textId="77777777" w:rsidR="008B145A" w:rsidRDefault="00CD4CB3">
      <w:pPr>
        <w:spacing w:after="192" w:line="259" w:lineRule="auto"/>
        <w:ind w:left="708" w:firstLine="0"/>
      </w:pPr>
      <w:r>
        <w:t>‒</w:t>
      </w:r>
      <w:r>
        <w:rPr>
          <w:rFonts w:ascii="Arial" w:eastAsia="Arial" w:hAnsi="Arial" w:cs="Arial"/>
        </w:rPr>
        <w:t xml:space="preserve"> </w:t>
      </w:r>
      <w:r>
        <w:t xml:space="preserve">давать адекватную оценку ситуации и предлагать план ее изменения;  </w:t>
      </w:r>
    </w:p>
    <w:p w14:paraId="28C41F93" w14:textId="77777777" w:rsidR="008B145A" w:rsidRDefault="00CD4CB3">
      <w:pPr>
        <w:ind w:left="-13"/>
      </w:pPr>
      <w:r>
        <w:lastRenderedPageBreak/>
        <w:t>‒</w:t>
      </w:r>
      <w:r>
        <w:rPr>
          <w:rFonts w:ascii="Arial" w:eastAsia="Arial" w:hAnsi="Arial" w:cs="Arial"/>
        </w:rPr>
        <w:t xml:space="preserve"> </w:t>
      </w: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06FC2226" w14:textId="77777777" w:rsidR="008B145A" w:rsidRDefault="00CD4CB3">
      <w:pPr>
        <w:ind w:left="-13"/>
      </w:pPr>
      <w:r>
        <w:t>‒</w:t>
      </w:r>
      <w:r>
        <w:rPr>
          <w:rFonts w:ascii="Arial" w:eastAsia="Arial" w:hAnsi="Arial" w:cs="Arial"/>
        </w:rPr>
        <w:t xml:space="preserve"> </w:t>
      </w:r>
      <w: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11B6B3D2" w14:textId="77777777" w:rsidR="008B145A" w:rsidRDefault="00CD4CB3">
      <w:pPr>
        <w:ind w:left="-13"/>
      </w:pPr>
      <w:r>
        <w:t>‒</w:t>
      </w:r>
      <w:r>
        <w:rPr>
          <w:rFonts w:ascii="Arial" w:eastAsia="Arial" w:hAnsi="Arial" w:cs="Arial"/>
        </w:rPr>
        <w:t xml:space="preserve"> </w:t>
      </w:r>
      <w: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291D329E" w14:textId="77777777" w:rsidR="008B145A" w:rsidRDefault="00CD4CB3">
      <w:pPr>
        <w:ind w:left="-13"/>
      </w:pPr>
      <w:r>
        <w:t>‒</w:t>
      </w:r>
      <w:r>
        <w:rPr>
          <w:rFonts w:ascii="Arial" w:eastAsia="Arial" w:hAnsi="Arial" w:cs="Arial"/>
        </w:rPr>
        <w:t xml:space="preserve"> </w:t>
      </w:r>
      <w:r>
        <w:t xml:space="preserve">уметь ставить себя на место другого человека, понимать мотивы и намерения другого. </w:t>
      </w:r>
    </w:p>
    <w:p w14:paraId="602B9B22" w14:textId="77777777" w:rsidR="008B145A" w:rsidRDefault="00CD4CB3">
      <w:pPr>
        <w:spacing w:after="194" w:line="259" w:lineRule="auto"/>
        <w:ind w:left="0" w:firstLine="0"/>
        <w:jc w:val="left"/>
      </w:pPr>
      <w:r>
        <w:t xml:space="preserve"> </w:t>
      </w:r>
    </w:p>
    <w:p w14:paraId="03EB48FD" w14:textId="77777777" w:rsidR="008B145A" w:rsidRDefault="00CD4CB3">
      <w:pPr>
        <w:spacing w:after="168" w:line="270" w:lineRule="auto"/>
        <w:ind w:left="708" w:firstLine="0"/>
      </w:pPr>
      <w:r>
        <w:rPr>
          <w:b/>
        </w:rPr>
        <w:t xml:space="preserve">4.2.2. Для ФГОС СОО: </w:t>
      </w:r>
    </w:p>
    <w:p w14:paraId="745BB905" w14:textId="77777777" w:rsidR="008B145A" w:rsidRDefault="00CD4CB3">
      <w:pPr>
        <w:spacing w:after="191" w:line="259" w:lineRule="auto"/>
        <w:ind w:left="708" w:firstLine="0"/>
      </w:pPr>
      <w:r>
        <w:t xml:space="preserve">В сфере овладения универсальными познавательными действиями: </w:t>
      </w:r>
    </w:p>
    <w:p w14:paraId="7DD5EDF9" w14:textId="77777777" w:rsidR="008B145A" w:rsidRDefault="00CD4CB3">
      <w:pPr>
        <w:ind w:left="-13"/>
      </w:pPr>
      <w:r>
        <w:t>‒</w:t>
      </w:r>
      <w:r>
        <w:rPr>
          <w:rFonts w:ascii="Arial" w:eastAsia="Arial" w:hAnsi="Arial" w:cs="Arial"/>
        </w:rPr>
        <w:t xml:space="preserve"> </w:t>
      </w: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175EB9" w14:textId="77777777" w:rsidR="008B145A" w:rsidRDefault="00CD4CB3">
      <w:pPr>
        <w:tabs>
          <w:tab w:val="center" w:pos="1864"/>
          <w:tab w:val="center" w:pos="4440"/>
          <w:tab w:val="center" w:pos="5935"/>
          <w:tab w:val="center" w:pos="7496"/>
          <w:tab w:val="right" w:pos="10208"/>
        </w:tabs>
        <w:spacing w:after="192" w:line="259" w:lineRule="auto"/>
        <w:ind w:left="0" w:firstLine="0"/>
        <w:jc w:val="left"/>
      </w:pPr>
      <w:r>
        <w:rPr>
          <w:rFonts w:ascii="Calibri" w:eastAsia="Calibri" w:hAnsi="Calibri" w:cs="Calibri"/>
          <w:sz w:val="22"/>
        </w:rPr>
        <w:tab/>
      </w:r>
      <w:r>
        <w:t>‒</w:t>
      </w:r>
      <w:r>
        <w:rPr>
          <w:rFonts w:ascii="Arial" w:eastAsia="Arial" w:hAnsi="Arial" w:cs="Arial"/>
        </w:rPr>
        <w:t xml:space="preserve"> </w:t>
      </w:r>
      <w:r>
        <w:t xml:space="preserve">самостоятельно </w:t>
      </w:r>
      <w:r>
        <w:tab/>
        <w:t xml:space="preserve">формулировать </w:t>
      </w:r>
      <w:r>
        <w:tab/>
        <w:t xml:space="preserve">и </w:t>
      </w:r>
      <w:r>
        <w:tab/>
        <w:t xml:space="preserve">актуализировать </w:t>
      </w:r>
      <w:r>
        <w:tab/>
        <w:t xml:space="preserve">проблему, </w:t>
      </w:r>
    </w:p>
    <w:p w14:paraId="02999D07" w14:textId="77777777" w:rsidR="008B145A" w:rsidRDefault="00CD4CB3">
      <w:pPr>
        <w:spacing w:line="259" w:lineRule="auto"/>
        <w:ind w:left="-13" w:firstLine="0"/>
      </w:pPr>
      <w:r>
        <w:t xml:space="preserve">рассматривать ее всесторонне; </w:t>
      </w:r>
    </w:p>
    <w:p w14:paraId="5A29C366" w14:textId="77777777" w:rsidR="008B145A" w:rsidRDefault="00CD4CB3">
      <w:pPr>
        <w:spacing w:after="193" w:line="259" w:lineRule="auto"/>
        <w:ind w:left="1133" w:firstLine="0"/>
      </w:pPr>
      <w:r>
        <w:t xml:space="preserve">выявлять закономерности и противоречия в рассматриваемых явлениях; </w:t>
      </w:r>
    </w:p>
    <w:p w14:paraId="0F3A0031" w14:textId="77777777" w:rsidR="008B145A" w:rsidRDefault="00CD4CB3">
      <w:pPr>
        <w:ind w:left="-13"/>
      </w:pPr>
      <w:r>
        <w:t>‒</w:t>
      </w:r>
      <w:r>
        <w:rPr>
          <w:rFonts w:ascii="Arial" w:eastAsia="Arial" w:hAnsi="Arial" w:cs="Arial"/>
        </w:rPr>
        <w:t xml:space="preserve"> </w:t>
      </w: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F262401" w14:textId="77777777" w:rsidR="008B145A" w:rsidRDefault="00CD4CB3">
      <w:pPr>
        <w:ind w:left="-13"/>
      </w:pPr>
      <w:r>
        <w:t>‒</w:t>
      </w:r>
      <w:r>
        <w:rPr>
          <w:rFonts w:ascii="Arial" w:eastAsia="Arial" w:hAnsi="Arial" w:cs="Arial"/>
        </w:rPr>
        <w:t xml:space="preserve"> </w:t>
      </w: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54009CA" w14:textId="77777777" w:rsidR="008B145A" w:rsidRDefault="00CD4CB3">
      <w:pPr>
        <w:ind w:left="-13"/>
      </w:pPr>
      <w:r>
        <w:t>‒</w:t>
      </w:r>
      <w:r>
        <w:rPr>
          <w:rFonts w:ascii="Arial" w:eastAsia="Arial" w:hAnsi="Arial" w:cs="Arial"/>
        </w:rPr>
        <w:t xml:space="preserve"> </w:t>
      </w:r>
      <w:r>
        <w:t xml:space="preserve">разрабатывать план решения проблемы с учетом анализа имеющихся материальных и нематериальных ресурсов. </w:t>
      </w:r>
    </w:p>
    <w:p w14:paraId="74C45289" w14:textId="77777777" w:rsidR="008B145A" w:rsidRDefault="00CD4CB3">
      <w:pPr>
        <w:spacing w:after="189" w:line="259" w:lineRule="auto"/>
        <w:ind w:left="708" w:firstLine="0"/>
      </w:pPr>
      <w:r>
        <w:t xml:space="preserve">В сфере овладения универсальными коммуникативными действиями: </w:t>
      </w:r>
    </w:p>
    <w:p w14:paraId="2A9F4EE7" w14:textId="77777777" w:rsidR="008B145A" w:rsidRDefault="00CD4CB3">
      <w:pPr>
        <w:spacing w:after="190" w:line="259" w:lineRule="auto"/>
        <w:ind w:left="708" w:firstLine="0"/>
      </w:pPr>
      <w:r>
        <w:lastRenderedPageBreak/>
        <w:t>‒</w:t>
      </w:r>
      <w:r>
        <w:rPr>
          <w:rFonts w:ascii="Arial" w:eastAsia="Arial" w:hAnsi="Arial" w:cs="Arial"/>
        </w:rPr>
        <w:t xml:space="preserve"> </w:t>
      </w:r>
      <w:r>
        <w:t xml:space="preserve">владеть различными способами общения и взаимодействия; </w:t>
      </w:r>
    </w:p>
    <w:p w14:paraId="3CA2B495" w14:textId="77777777" w:rsidR="008B145A" w:rsidRDefault="00CD4CB3">
      <w:pPr>
        <w:ind w:left="-13"/>
      </w:pPr>
      <w:r>
        <w:t>‒</w:t>
      </w:r>
      <w:r>
        <w:rPr>
          <w:rFonts w:ascii="Arial" w:eastAsia="Arial" w:hAnsi="Arial" w:cs="Arial"/>
        </w:rPr>
        <w:t xml:space="preserve"> </w:t>
      </w:r>
      <w:r>
        <w:t xml:space="preserve">развернуто и логично излагать свою точку зрения с использованием языковых средств; </w:t>
      </w:r>
    </w:p>
    <w:p w14:paraId="48F6889A" w14:textId="77777777" w:rsidR="008B145A" w:rsidRDefault="00CD4CB3">
      <w:pPr>
        <w:ind w:left="-13"/>
      </w:pPr>
      <w:r>
        <w:t>‒</w:t>
      </w:r>
      <w:r>
        <w:rPr>
          <w:rFonts w:ascii="Arial" w:eastAsia="Arial" w:hAnsi="Arial" w:cs="Arial"/>
        </w:rPr>
        <w:t xml:space="preserve"> </w:t>
      </w: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4E358EF" w14:textId="77777777" w:rsidR="008B145A" w:rsidRDefault="00CD4CB3">
      <w:pPr>
        <w:ind w:left="-13"/>
      </w:pPr>
      <w:r>
        <w:t>‒</w:t>
      </w:r>
      <w:r>
        <w:rPr>
          <w:rFonts w:ascii="Arial" w:eastAsia="Arial" w:hAnsi="Arial" w:cs="Arial"/>
        </w:rPr>
        <w:t xml:space="preserve"> </w:t>
      </w:r>
      <w:r>
        <w:t xml:space="preserve">выбирать тематику и методы совместных действий с учетом общих интересов и возможностей каждого члена коллектива;  </w:t>
      </w:r>
    </w:p>
    <w:p w14:paraId="10D78C43" w14:textId="77777777" w:rsidR="008B145A" w:rsidRDefault="00CD4CB3">
      <w:pPr>
        <w:ind w:left="-13"/>
      </w:pPr>
      <w:r>
        <w:t>‒</w:t>
      </w:r>
      <w:r>
        <w:rPr>
          <w:rFonts w:ascii="Arial" w:eastAsia="Arial" w:hAnsi="Arial" w:cs="Arial"/>
        </w:rPr>
        <w:t xml:space="preserve"> </w:t>
      </w:r>
      <w:r>
        <w:t xml:space="preserve">осуществлять позитивное стратегическое поведение в различных ситуациях, проявлять творчество и воображение, быть инициативным; </w:t>
      </w:r>
    </w:p>
    <w:p w14:paraId="382CAC19" w14:textId="77777777" w:rsidR="008B145A" w:rsidRDefault="00CD4CB3">
      <w:pPr>
        <w:ind w:left="-13"/>
      </w:pPr>
      <w:r>
        <w:t>‒</w:t>
      </w:r>
      <w:r>
        <w:rPr>
          <w:rFonts w:ascii="Arial" w:eastAsia="Arial" w:hAnsi="Arial" w:cs="Arial"/>
        </w:rPr>
        <w:t xml:space="preserve"> </w:t>
      </w:r>
      <w:r>
        <w:t xml:space="preserve">понимать и использовать преимущества командной и индивидуальной работы; </w:t>
      </w:r>
    </w:p>
    <w:p w14:paraId="24D3190B" w14:textId="77777777" w:rsidR="008B145A" w:rsidRDefault="00CD4CB3">
      <w:pPr>
        <w:ind w:left="-13"/>
      </w:pPr>
      <w:r>
        <w:t>‒</w:t>
      </w:r>
      <w:r>
        <w:rPr>
          <w:rFonts w:ascii="Arial" w:eastAsia="Arial" w:hAnsi="Arial" w:cs="Arial"/>
        </w:rPr>
        <w:t xml:space="preserve"> </w:t>
      </w: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1748C4B" w14:textId="77777777" w:rsidR="008B145A" w:rsidRDefault="00CD4CB3">
      <w:pPr>
        <w:spacing w:after="192" w:line="259" w:lineRule="auto"/>
        <w:ind w:left="708" w:firstLine="0"/>
      </w:pPr>
      <w:r>
        <w:t xml:space="preserve">В сфере овладения универсальными регулятивными действиями: </w:t>
      </w:r>
    </w:p>
    <w:p w14:paraId="7F36F627" w14:textId="77777777" w:rsidR="008B145A" w:rsidRDefault="00CD4CB3">
      <w:pPr>
        <w:ind w:left="-13"/>
      </w:pPr>
      <w:r>
        <w:t>‒</w:t>
      </w:r>
      <w:r>
        <w:rPr>
          <w:rFonts w:ascii="Arial" w:eastAsia="Arial" w:hAnsi="Arial" w:cs="Arial"/>
        </w:rPr>
        <w:t xml:space="preserve"> </w:t>
      </w: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A8E3F5C" w14:textId="77777777" w:rsidR="008B145A" w:rsidRDefault="00CD4CB3">
      <w:pPr>
        <w:spacing w:after="188" w:line="259" w:lineRule="auto"/>
        <w:ind w:left="10" w:right="-6" w:hanging="10"/>
        <w:jc w:val="right"/>
      </w:pPr>
      <w:r>
        <w:t xml:space="preserve">самостоятельно составлять план решения проблемы с учетом имеющихся </w:t>
      </w:r>
    </w:p>
    <w:p w14:paraId="3E219CBD" w14:textId="77777777" w:rsidR="008B145A" w:rsidRDefault="00CD4CB3">
      <w:pPr>
        <w:spacing w:after="190" w:line="259" w:lineRule="auto"/>
        <w:ind w:left="-13" w:firstLine="0"/>
      </w:pPr>
      <w:r>
        <w:t xml:space="preserve">ресурсов, собственных возможностей и предпочтений; </w:t>
      </w:r>
    </w:p>
    <w:p w14:paraId="2A86E34A" w14:textId="77777777" w:rsidR="008B145A" w:rsidRDefault="00CD4CB3">
      <w:pPr>
        <w:ind w:left="-13"/>
      </w:pPr>
      <w:r>
        <w:t>‒</w:t>
      </w:r>
      <w:r>
        <w:rPr>
          <w:rFonts w:ascii="Arial" w:eastAsia="Arial" w:hAnsi="Arial" w:cs="Arial"/>
        </w:rPr>
        <w:t xml:space="preserve"> </w:t>
      </w:r>
      <w:r>
        <w:t xml:space="preserve">делать осознанный выбор, аргументировать его, брать ответственность за решение;  </w:t>
      </w:r>
    </w:p>
    <w:p w14:paraId="13CA658D" w14:textId="77777777" w:rsidR="008B145A" w:rsidRDefault="00CD4CB3">
      <w:pPr>
        <w:ind w:left="-13"/>
      </w:pPr>
      <w:r>
        <w:t>‒</w:t>
      </w:r>
      <w:r>
        <w:rPr>
          <w:rFonts w:ascii="Arial" w:eastAsia="Arial" w:hAnsi="Arial" w:cs="Arial"/>
        </w:rPr>
        <w:t xml:space="preserve"> </w:t>
      </w: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6A699A1" w14:textId="77777777" w:rsidR="008B145A" w:rsidRDefault="00CD4CB3">
      <w:pPr>
        <w:spacing w:after="611"/>
        <w:ind w:left="-13"/>
      </w:pPr>
      <w:r>
        <w:t>‒</w:t>
      </w:r>
      <w:r>
        <w:rPr>
          <w:rFonts w:ascii="Arial" w:eastAsia="Arial" w:hAnsi="Arial" w:cs="Arial"/>
        </w:rPr>
        <w:t xml:space="preserve"> </w:t>
      </w:r>
      <w:r>
        <w:t>давать оценку новым ситуациям, вносить коррективы в деятельность, оценивать соответствие результатов целям;  ‒</w:t>
      </w:r>
      <w:r>
        <w:rPr>
          <w:rFonts w:ascii="Arial" w:eastAsia="Arial" w:hAnsi="Arial" w:cs="Arial"/>
        </w:rPr>
        <w:t xml:space="preserve"> </w:t>
      </w:r>
      <w:r>
        <w:t xml:space="preserve">оценивать приобретенный опыт. </w:t>
      </w:r>
    </w:p>
    <w:p w14:paraId="5060934C" w14:textId="77777777" w:rsidR="008B145A" w:rsidRDefault="00CD4CB3">
      <w:pPr>
        <w:spacing w:after="798" w:line="270" w:lineRule="auto"/>
        <w:ind w:left="708" w:firstLine="0"/>
      </w:pPr>
      <w:r>
        <w:rPr>
          <w:b/>
        </w:rPr>
        <w:lastRenderedPageBreak/>
        <w:t>5. Содержание курса по профориентации «Билет в будущее»</w:t>
      </w:r>
      <w:r>
        <w:rPr>
          <w:b/>
          <w:vertAlign w:val="superscript"/>
        </w:rPr>
        <w:footnoteReference w:id="5"/>
      </w:r>
      <w:r>
        <w:rPr>
          <w:b/>
        </w:rPr>
        <w:t xml:space="preserve"> </w:t>
      </w:r>
    </w:p>
    <w:p w14:paraId="23FFB456" w14:textId="77777777" w:rsidR="008B145A" w:rsidRDefault="00CD4CB3">
      <w:pPr>
        <w:spacing w:after="407" w:line="270" w:lineRule="auto"/>
        <w:ind w:left="-13"/>
      </w:pPr>
      <w:r>
        <w:rPr>
          <w:b/>
        </w:rPr>
        <w:t xml:space="preserve">Тема 1. Вводный урок «Моя Россия – мои горизонты» (обзор отраслей экономического развития РФ – счастье в труде) (1 час) </w:t>
      </w:r>
    </w:p>
    <w:p w14:paraId="23B60609" w14:textId="77777777" w:rsidR="008B145A" w:rsidRDefault="00CD4CB3">
      <w:pPr>
        <w:spacing w:after="366"/>
        <w:ind w:left="-13"/>
      </w:pPr>
      <w: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14:paraId="191242FD" w14:textId="77777777" w:rsidR="008B145A" w:rsidRDefault="00CD4CB3">
      <w:pPr>
        <w:spacing w:after="353" w:line="270" w:lineRule="auto"/>
        <w:ind w:left="-13"/>
      </w:pPr>
      <w:r>
        <w:rPr>
          <w:b/>
        </w:rPr>
        <w:t xml:space="preserve">Тема 2. Тематический профориентационный урок «Открой своё будущее» (введение в профориентацию) (1 час) </w:t>
      </w:r>
    </w:p>
    <w:p w14:paraId="6CA0B4D5" w14:textId="77777777" w:rsidR="008B145A" w:rsidRDefault="00CD4CB3">
      <w:pPr>
        <w:spacing w:after="198"/>
        <w:ind w:left="-13"/>
      </w:pPr>
      <w:r>
        <w:rPr>
          <w:b/>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 «ХОЧУ» – ваши интересы;</w:t>
      </w:r>
      <w:r>
        <w:rPr>
          <w:rFonts w:ascii="Calibri" w:eastAsia="Calibri" w:hAnsi="Calibri" w:cs="Calibri"/>
        </w:rPr>
        <w:t xml:space="preserve"> </w:t>
      </w:r>
    </w:p>
    <w:p w14:paraId="6C462FCF" w14:textId="77777777" w:rsidR="008B145A" w:rsidRDefault="00CD4CB3">
      <w:pPr>
        <w:spacing w:after="179" w:line="259" w:lineRule="auto"/>
        <w:ind w:left="708" w:firstLine="0"/>
      </w:pPr>
      <w:r>
        <w:t>‒</w:t>
      </w:r>
      <w:r>
        <w:rPr>
          <w:rFonts w:ascii="Arial" w:eastAsia="Arial" w:hAnsi="Arial" w:cs="Arial"/>
        </w:rPr>
        <w:t xml:space="preserve"> </w:t>
      </w:r>
      <w:r>
        <w:t>«МОГУ» – ваши способности;</w:t>
      </w:r>
      <w:r>
        <w:rPr>
          <w:rFonts w:ascii="Calibri" w:eastAsia="Calibri" w:hAnsi="Calibri" w:cs="Calibri"/>
        </w:rPr>
        <w:t xml:space="preserve"> </w:t>
      </w:r>
    </w:p>
    <w:p w14:paraId="5BA50FB5" w14:textId="77777777" w:rsidR="008B145A" w:rsidRDefault="00CD4CB3">
      <w:pPr>
        <w:spacing w:after="141" w:line="259" w:lineRule="auto"/>
        <w:ind w:left="708" w:firstLine="0"/>
      </w:pPr>
      <w:r>
        <w:t>‒</w:t>
      </w:r>
      <w:r>
        <w:rPr>
          <w:rFonts w:ascii="Arial" w:eastAsia="Arial" w:hAnsi="Arial" w:cs="Arial"/>
        </w:rPr>
        <w:t xml:space="preserve"> </w:t>
      </w:r>
      <w:r>
        <w:t>«БУДУ» – востребованность обучающегося на рынке труда в будущем.</w:t>
      </w:r>
      <w:r>
        <w:rPr>
          <w:vertAlign w:val="superscript"/>
        </w:rPr>
        <w:footnoteReference w:id="6"/>
      </w:r>
      <w:r>
        <w:rPr>
          <w:rFonts w:ascii="Calibri" w:eastAsia="Calibri" w:hAnsi="Calibri" w:cs="Calibri"/>
        </w:rPr>
        <w:t xml:space="preserve"> </w:t>
      </w:r>
    </w:p>
    <w:p w14:paraId="6658882A" w14:textId="77777777" w:rsidR="008B145A" w:rsidRDefault="00CD4CB3">
      <w:pPr>
        <w:ind w:left="-13"/>
      </w:pPr>
      <w: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w:t>
      </w:r>
      <w:r>
        <w:lastRenderedPageBreak/>
        <w:t xml:space="preserve">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14:paraId="6D6CA54C" w14:textId="77777777" w:rsidR="008B145A" w:rsidRDefault="00CD4CB3">
      <w:pPr>
        <w:ind w:left="-13"/>
      </w:pPr>
      <w:r>
        <w:rPr>
          <w:b/>
        </w:rPr>
        <w:t>В 7 классе</w:t>
      </w:r>
      <w:r>
        <w:t xml:space="preserve">: тематическое содержание занятия предполагает знакомство с различными профессиональными средами и профессиями через проектную деятельность.  </w:t>
      </w:r>
    </w:p>
    <w:p w14:paraId="7C0E3FFA" w14:textId="77777777" w:rsidR="008B145A" w:rsidRDefault="00CD4CB3">
      <w:pPr>
        <w:ind w:left="-13"/>
      </w:pPr>
      <w: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w:t>
      </w:r>
    </w:p>
    <w:p w14:paraId="49B96543" w14:textId="77777777" w:rsidR="008B145A" w:rsidRDefault="00CD4CB3">
      <w:pPr>
        <w:ind w:left="-13"/>
      </w:pPr>
      <w:r>
        <w:t xml:space="preserve">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14:paraId="686E9687" w14:textId="77777777" w:rsidR="008B145A" w:rsidRDefault="00CD4CB3">
      <w:pPr>
        <w:ind w:left="-13"/>
      </w:pPr>
      <w:r>
        <w:rPr>
          <w:b/>
        </w:rPr>
        <w:t>В 8 классе</w:t>
      </w:r>
      <w:r>
        <w:t xml:space="preserve">: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14:paraId="7591950D" w14:textId="77777777" w:rsidR="008B145A" w:rsidRDefault="00CD4CB3">
      <w:pPr>
        <w:ind w:left="-13"/>
      </w:pPr>
      <w:r>
        <w:t xml:space="preserve">Актуализация процессов профессионального самоопределения. Информирование школьников о видах профессионального образования (высшее </w:t>
      </w:r>
    </w:p>
    <w:p w14:paraId="6D101605" w14:textId="77777777" w:rsidR="008B145A" w:rsidRDefault="008B145A">
      <w:pPr>
        <w:sectPr w:rsidR="008B145A">
          <w:headerReference w:type="even" r:id="rId14"/>
          <w:headerReference w:type="default" r:id="rId15"/>
          <w:footerReference w:type="even" r:id="rId16"/>
          <w:footerReference w:type="default" r:id="rId17"/>
          <w:headerReference w:type="first" r:id="rId18"/>
          <w:footerReference w:type="first" r:id="rId19"/>
          <w:pgSz w:w="11906" w:h="16838"/>
          <w:pgMar w:top="1191" w:right="565" w:bottom="1138" w:left="1133" w:header="710" w:footer="713" w:gutter="0"/>
          <w:cols w:space="720"/>
        </w:sectPr>
      </w:pPr>
    </w:p>
    <w:p w14:paraId="1D29B93A" w14:textId="77777777" w:rsidR="008B145A" w:rsidRDefault="00CD4CB3">
      <w:pPr>
        <w:ind w:left="-13" w:firstLine="0"/>
      </w:pPr>
      <w: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14:paraId="64B39FD7" w14:textId="77777777" w:rsidR="008B145A" w:rsidRDefault="00CD4CB3">
      <w:pPr>
        <w:ind w:left="-13"/>
      </w:pPr>
      <w:r>
        <w:rPr>
          <w:b/>
        </w:rPr>
        <w:t>В 9 классе</w:t>
      </w:r>
      <w: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14:paraId="5A07D6AB" w14:textId="77777777" w:rsidR="008B145A" w:rsidRDefault="00CD4CB3">
      <w:pPr>
        <w:spacing w:line="259" w:lineRule="auto"/>
        <w:ind w:left="-13"/>
      </w:pPr>
      <w:r>
        <w:rPr>
          <w:b/>
        </w:rPr>
        <w:t>В 10 классе</w:t>
      </w:r>
      <w:r>
        <w:t xml:space="preserve">: в ходе занятия обучающиеся получают информацию по следующим направлениям профессиональной деятельности: </w:t>
      </w:r>
    </w:p>
    <w:tbl>
      <w:tblPr>
        <w:tblStyle w:val="TableGrid"/>
        <w:tblW w:w="6297" w:type="dxa"/>
        <w:tblInd w:w="708" w:type="dxa"/>
        <w:tblCellMar>
          <w:top w:w="38" w:type="dxa"/>
          <w:bottom w:w="14" w:type="dxa"/>
        </w:tblCellMar>
        <w:tblLook w:val="04A0" w:firstRow="1" w:lastRow="0" w:firstColumn="1" w:lastColumn="0" w:noHBand="0" w:noVBand="1"/>
      </w:tblPr>
      <w:tblGrid>
        <w:gridCol w:w="425"/>
        <w:gridCol w:w="5872"/>
      </w:tblGrid>
      <w:tr w:rsidR="008B145A" w14:paraId="5E02A8FD" w14:textId="77777777">
        <w:trPr>
          <w:trHeight w:val="406"/>
        </w:trPr>
        <w:tc>
          <w:tcPr>
            <w:tcW w:w="425" w:type="dxa"/>
            <w:tcBorders>
              <w:top w:val="nil"/>
              <w:left w:val="nil"/>
              <w:bottom w:val="nil"/>
              <w:right w:val="nil"/>
            </w:tcBorders>
          </w:tcPr>
          <w:p w14:paraId="79C3369C"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5112EC5E" w14:textId="77777777" w:rsidR="008B145A" w:rsidRDefault="00CD4CB3">
            <w:pPr>
              <w:spacing w:after="0" w:line="259" w:lineRule="auto"/>
              <w:ind w:left="0" w:firstLine="0"/>
              <w:jc w:val="left"/>
            </w:pPr>
            <w:r>
              <w:t>естественно-научное направление;</w:t>
            </w:r>
            <w:r>
              <w:rPr>
                <w:rFonts w:ascii="Calibri" w:eastAsia="Calibri" w:hAnsi="Calibri" w:cs="Calibri"/>
              </w:rPr>
              <w:t xml:space="preserve"> </w:t>
            </w:r>
          </w:p>
        </w:tc>
      </w:tr>
      <w:tr w:rsidR="008B145A" w14:paraId="5C32B76E" w14:textId="77777777">
        <w:trPr>
          <w:trHeight w:val="484"/>
        </w:trPr>
        <w:tc>
          <w:tcPr>
            <w:tcW w:w="425" w:type="dxa"/>
            <w:tcBorders>
              <w:top w:val="nil"/>
              <w:left w:val="nil"/>
              <w:bottom w:val="nil"/>
              <w:right w:val="nil"/>
            </w:tcBorders>
          </w:tcPr>
          <w:p w14:paraId="2719DFC2"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26A9D3E5" w14:textId="77777777" w:rsidR="008B145A" w:rsidRDefault="00CD4CB3">
            <w:pPr>
              <w:spacing w:after="0" w:line="259" w:lineRule="auto"/>
              <w:ind w:left="0" w:firstLine="0"/>
              <w:jc w:val="left"/>
            </w:pPr>
            <w:r>
              <w:t>инженерно-техническое направление;</w:t>
            </w:r>
            <w:r>
              <w:rPr>
                <w:rFonts w:ascii="Calibri" w:eastAsia="Calibri" w:hAnsi="Calibri" w:cs="Calibri"/>
              </w:rPr>
              <w:t xml:space="preserve"> </w:t>
            </w:r>
          </w:p>
        </w:tc>
      </w:tr>
      <w:tr w:rsidR="008B145A" w14:paraId="41065DC6" w14:textId="77777777">
        <w:trPr>
          <w:trHeight w:val="484"/>
        </w:trPr>
        <w:tc>
          <w:tcPr>
            <w:tcW w:w="425" w:type="dxa"/>
            <w:tcBorders>
              <w:top w:val="nil"/>
              <w:left w:val="nil"/>
              <w:bottom w:val="nil"/>
              <w:right w:val="nil"/>
            </w:tcBorders>
          </w:tcPr>
          <w:p w14:paraId="20B3DC7E"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2F1E85F9" w14:textId="77777777" w:rsidR="008B145A" w:rsidRDefault="00CD4CB3">
            <w:pPr>
              <w:spacing w:after="0" w:line="259" w:lineRule="auto"/>
              <w:ind w:left="0" w:firstLine="0"/>
            </w:pPr>
            <w:r>
              <w:t>информационно-технологическое направление;</w:t>
            </w:r>
            <w:r>
              <w:rPr>
                <w:rFonts w:ascii="Calibri" w:eastAsia="Calibri" w:hAnsi="Calibri" w:cs="Calibri"/>
              </w:rPr>
              <w:t xml:space="preserve"> </w:t>
            </w:r>
          </w:p>
        </w:tc>
      </w:tr>
      <w:tr w:rsidR="008B145A" w14:paraId="47D19432" w14:textId="77777777">
        <w:trPr>
          <w:trHeight w:val="482"/>
        </w:trPr>
        <w:tc>
          <w:tcPr>
            <w:tcW w:w="425" w:type="dxa"/>
            <w:tcBorders>
              <w:top w:val="nil"/>
              <w:left w:val="nil"/>
              <w:bottom w:val="nil"/>
              <w:right w:val="nil"/>
            </w:tcBorders>
          </w:tcPr>
          <w:p w14:paraId="2C48573D"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6E477E9F" w14:textId="77777777" w:rsidR="008B145A" w:rsidRDefault="00CD4CB3">
            <w:pPr>
              <w:spacing w:after="0" w:line="259" w:lineRule="auto"/>
              <w:ind w:left="0" w:firstLine="0"/>
              <w:jc w:val="left"/>
            </w:pPr>
            <w:r>
              <w:t>оборонно-спортивное направление;</w:t>
            </w:r>
            <w:r>
              <w:rPr>
                <w:rFonts w:ascii="Calibri" w:eastAsia="Calibri" w:hAnsi="Calibri" w:cs="Calibri"/>
              </w:rPr>
              <w:t xml:space="preserve"> </w:t>
            </w:r>
          </w:p>
        </w:tc>
      </w:tr>
      <w:tr w:rsidR="008B145A" w14:paraId="56BBE997" w14:textId="77777777">
        <w:trPr>
          <w:trHeight w:val="482"/>
        </w:trPr>
        <w:tc>
          <w:tcPr>
            <w:tcW w:w="425" w:type="dxa"/>
            <w:tcBorders>
              <w:top w:val="nil"/>
              <w:left w:val="nil"/>
              <w:bottom w:val="nil"/>
              <w:right w:val="nil"/>
            </w:tcBorders>
          </w:tcPr>
          <w:p w14:paraId="4E2F1482"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7F32B0F7" w14:textId="77777777" w:rsidR="008B145A" w:rsidRDefault="00CD4CB3">
            <w:pPr>
              <w:spacing w:after="0" w:line="259" w:lineRule="auto"/>
              <w:ind w:left="0" w:firstLine="0"/>
            </w:pPr>
            <w:r>
              <w:t>производственно-технологическое направление;</w:t>
            </w:r>
            <w:r>
              <w:rPr>
                <w:rFonts w:ascii="Calibri" w:eastAsia="Calibri" w:hAnsi="Calibri" w:cs="Calibri"/>
              </w:rPr>
              <w:t xml:space="preserve"> </w:t>
            </w:r>
          </w:p>
        </w:tc>
      </w:tr>
      <w:tr w:rsidR="008B145A" w14:paraId="478BE52E" w14:textId="77777777">
        <w:trPr>
          <w:trHeight w:val="483"/>
        </w:trPr>
        <w:tc>
          <w:tcPr>
            <w:tcW w:w="425" w:type="dxa"/>
            <w:tcBorders>
              <w:top w:val="nil"/>
              <w:left w:val="nil"/>
              <w:bottom w:val="nil"/>
              <w:right w:val="nil"/>
            </w:tcBorders>
          </w:tcPr>
          <w:p w14:paraId="01FD3B6C"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6ADD517C" w14:textId="77777777" w:rsidR="008B145A" w:rsidRDefault="00CD4CB3">
            <w:pPr>
              <w:spacing w:after="0" w:line="259" w:lineRule="auto"/>
              <w:ind w:left="0" w:firstLine="0"/>
              <w:jc w:val="left"/>
            </w:pPr>
            <w:r>
              <w:t>социально-гуманитарное направление;</w:t>
            </w:r>
            <w:r>
              <w:rPr>
                <w:rFonts w:ascii="Calibri" w:eastAsia="Calibri" w:hAnsi="Calibri" w:cs="Calibri"/>
              </w:rPr>
              <w:t xml:space="preserve"> </w:t>
            </w:r>
          </w:p>
        </w:tc>
      </w:tr>
      <w:tr w:rsidR="008B145A" w14:paraId="3732B49C" w14:textId="77777777">
        <w:trPr>
          <w:trHeight w:val="484"/>
        </w:trPr>
        <w:tc>
          <w:tcPr>
            <w:tcW w:w="425" w:type="dxa"/>
            <w:tcBorders>
              <w:top w:val="nil"/>
              <w:left w:val="nil"/>
              <w:bottom w:val="nil"/>
              <w:right w:val="nil"/>
            </w:tcBorders>
          </w:tcPr>
          <w:p w14:paraId="5CE3EC1A"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14:paraId="2EE58BD8" w14:textId="77777777" w:rsidR="008B145A" w:rsidRDefault="00CD4CB3">
            <w:pPr>
              <w:spacing w:after="0" w:line="259" w:lineRule="auto"/>
              <w:ind w:left="0" w:firstLine="0"/>
              <w:jc w:val="left"/>
            </w:pPr>
            <w:r>
              <w:t>финансово-экономическое направление;</w:t>
            </w:r>
            <w:r>
              <w:rPr>
                <w:rFonts w:ascii="Calibri" w:eastAsia="Calibri" w:hAnsi="Calibri" w:cs="Calibri"/>
              </w:rPr>
              <w:t xml:space="preserve"> </w:t>
            </w:r>
          </w:p>
        </w:tc>
      </w:tr>
      <w:tr w:rsidR="008B145A" w14:paraId="5CC240D8" w14:textId="77777777">
        <w:trPr>
          <w:trHeight w:val="407"/>
        </w:trPr>
        <w:tc>
          <w:tcPr>
            <w:tcW w:w="425" w:type="dxa"/>
            <w:tcBorders>
              <w:top w:val="nil"/>
              <w:left w:val="nil"/>
              <w:bottom w:val="nil"/>
              <w:right w:val="nil"/>
            </w:tcBorders>
            <w:vAlign w:val="bottom"/>
          </w:tcPr>
          <w:p w14:paraId="2F47A807" w14:textId="77777777" w:rsidR="008B145A" w:rsidRDefault="00CD4CB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vAlign w:val="bottom"/>
          </w:tcPr>
          <w:p w14:paraId="6B05E8D6" w14:textId="77777777" w:rsidR="008B145A" w:rsidRDefault="00CD4CB3">
            <w:pPr>
              <w:spacing w:after="0" w:line="259" w:lineRule="auto"/>
              <w:ind w:left="0" w:firstLine="0"/>
              <w:jc w:val="left"/>
            </w:pPr>
            <w:r>
              <w:t>творческое направление.</w:t>
            </w:r>
            <w:r>
              <w:rPr>
                <w:rFonts w:ascii="Calibri" w:eastAsia="Calibri" w:hAnsi="Calibri" w:cs="Calibri"/>
              </w:rPr>
              <w:t xml:space="preserve"> </w:t>
            </w:r>
          </w:p>
        </w:tc>
      </w:tr>
    </w:tbl>
    <w:p w14:paraId="233E75EA" w14:textId="77777777" w:rsidR="008B145A" w:rsidRDefault="00CD4CB3">
      <w:pPr>
        <w:ind w:left="-13"/>
      </w:pPr>
      <w:r>
        <w:t xml:space="preserve">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p w14:paraId="2E3E4483" w14:textId="77777777" w:rsidR="008B145A" w:rsidRDefault="00CD4CB3">
      <w:pPr>
        <w:spacing w:after="416"/>
        <w:ind w:left="-13"/>
      </w:pPr>
      <w:r>
        <w:rPr>
          <w:b/>
        </w:rPr>
        <w:t>В 11 классе</w:t>
      </w:r>
      <w:r>
        <w:t xml:space="preserve">: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w:t>
      </w:r>
      <w:r>
        <w:lastRenderedPageBreak/>
        <w:t xml:space="preserve">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p w14:paraId="25D71967" w14:textId="77777777" w:rsidR="008B145A" w:rsidRDefault="00CD4CB3">
      <w:pPr>
        <w:spacing w:after="353" w:line="270" w:lineRule="auto"/>
        <w:ind w:left="-13"/>
      </w:pPr>
      <w:r>
        <w:rPr>
          <w:b/>
        </w:rPr>
        <w:t xml:space="preserve">Тема 3. Профориентационная диагностика № 1 «Мой профиль» и разбор результатов (1 час) </w:t>
      </w:r>
    </w:p>
    <w:p w14:paraId="47F646A8" w14:textId="77777777" w:rsidR="008B145A" w:rsidRDefault="00CD4CB3">
      <w:pPr>
        <w:spacing w:after="0" w:line="400" w:lineRule="auto"/>
        <w:ind w:left="-13"/>
      </w:pPr>
      <w:r>
        <w:rPr>
          <w:b/>
        </w:rPr>
        <w:t xml:space="preserve">Для обучающихся, не принимающих участие в проекте «Билет в будущее», доступна профориентационная диагностика № 1 «Мой профиль». </w:t>
      </w:r>
    </w:p>
    <w:p w14:paraId="4E016463" w14:textId="77777777" w:rsidR="008B145A" w:rsidRDefault="00CD4CB3">
      <w:pPr>
        <w:ind w:left="-13"/>
      </w:pPr>
      <w:r>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2674FD23" w14:textId="77777777" w:rsidR="008B145A" w:rsidRDefault="00CD4CB3">
      <w:pPr>
        <w:spacing w:after="362"/>
        <w:ind w:left="-13"/>
      </w:pPr>
      <w: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14:paraId="711FF304" w14:textId="77777777" w:rsidR="008B145A" w:rsidRDefault="00CD4CB3">
      <w:pPr>
        <w:spacing w:after="415" w:line="270" w:lineRule="auto"/>
        <w:ind w:left="-13"/>
      </w:pPr>
      <w:r>
        <w:rPr>
          <w:b/>
        </w:rPr>
        <w:t xml:space="preserve">Тема 3. Профориентационная диагностика № 1 «Мои профсреды» и разбор результатов (1 час) </w:t>
      </w:r>
    </w:p>
    <w:p w14:paraId="71BACF58" w14:textId="77777777" w:rsidR="008B145A" w:rsidRDefault="00CD4CB3">
      <w:pPr>
        <w:spacing w:after="63" w:line="370" w:lineRule="auto"/>
        <w:ind w:left="-13"/>
      </w:pPr>
      <w:r>
        <w:rPr>
          <w:b/>
        </w:rPr>
        <w:lastRenderedPageBreak/>
        <w:t>Для обучающихся-участников проекта «Билет в будущее» доступна профориентационная диагностика № 1 «Мои профсреды» (обязательна для проведения)</w:t>
      </w:r>
      <w:r>
        <w:rPr>
          <w:b/>
          <w:vertAlign w:val="superscript"/>
        </w:rPr>
        <w:footnoteReference w:id="7"/>
      </w:r>
      <w:r>
        <w:rPr>
          <w:b/>
        </w:rPr>
        <w:t xml:space="preserve">. </w:t>
      </w:r>
    </w:p>
    <w:p w14:paraId="26B15C94" w14:textId="77777777" w:rsidR="008B145A" w:rsidRDefault="00CD4CB3">
      <w:pPr>
        <w:ind w:left="-13"/>
      </w:pPr>
      <w: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7D396C1C" w14:textId="77777777" w:rsidR="008B145A" w:rsidRDefault="00CD4CB3">
      <w:pPr>
        <w:ind w:left="-13"/>
      </w:pPr>
      <w: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w:t>
      </w:r>
    </w:p>
    <w:p w14:paraId="1EF55FEA" w14:textId="77777777" w:rsidR="008B145A" w:rsidRDefault="00CD4CB3">
      <w:pPr>
        <w:spacing w:after="364"/>
        <w:ind w:left="-13"/>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14:paraId="466D63A8" w14:textId="77777777" w:rsidR="008B145A" w:rsidRDefault="00CD4CB3">
      <w:pPr>
        <w:spacing w:after="411" w:line="270" w:lineRule="auto"/>
        <w:ind w:left="-13"/>
      </w:pPr>
      <w:r>
        <w:rPr>
          <w:b/>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14:paraId="6D950117" w14:textId="77777777" w:rsidR="008B145A" w:rsidRDefault="00CD4CB3">
      <w:pPr>
        <w:ind w:left="-13"/>
      </w:pPr>
      <w:r>
        <w:rPr>
          <w:b/>
        </w:rPr>
        <w:t>В 6-7 классе</w:t>
      </w:r>
      <w:r>
        <w:t xml:space="preserve">: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  </w:t>
      </w:r>
    </w:p>
    <w:p w14:paraId="0857C020" w14:textId="77777777" w:rsidR="008B145A" w:rsidRDefault="00CD4CB3">
      <w:pPr>
        <w:ind w:left="-13"/>
      </w:pPr>
      <w:r>
        <w:rPr>
          <w:b/>
        </w:rPr>
        <w:lastRenderedPageBreak/>
        <w:t>В 8-9 классе</w:t>
      </w:r>
      <w: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14:paraId="29724D57" w14:textId="77777777" w:rsidR="008B145A" w:rsidRDefault="00CD4CB3">
      <w:pPr>
        <w:ind w:left="-13"/>
      </w:pPr>
      <w:r>
        <w:rPr>
          <w:b/>
        </w:rPr>
        <w:t>В 10-11 классе</w:t>
      </w:r>
      <w:r>
        <w:t xml:space="preserve">: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  </w:t>
      </w:r>
    </w:p>
    <w:p w14:paraId="210DC18C" w14:textId="77777777" w:rsidR="008B145A" w:rsidRDefault="00CD4CB3">
      <w:pPr>
        <w:spacing w:after="353" w:line="270" w:lineRule="auto"/>
        <w:ind w:left="-13"/>
      </w:pPr>
      <w:r>
        <w:rPr>
          <w:b/>
        </w:rPr>
        <w:t>Тема 5. Профориентационное занятие «Пробую профессию в сфере науки и образования» (моделирующая онлайн-проба на платформе проекта «Билет  в будущее»</w:t>
      </w:r>
      <w:r>
        <w:rPr>
          <w:rFonts w:ascii="Calibri" w:eastAsia="Calibri" w:hAnsi="Calibri" w:cs="Calibri"/>
          <w:color w:val="2E74B5"/>
          <w:sz w:val="26"/>
        </w:rPr>
        <w:t xml:space="preserve"> </w:t>
      </w:r>
      <w:r>
        <w:rPr>
          <w:b/>
        </w:rPr>
        <w:t xml:space="preserve">по профессии учителя, приуроченная к Году педагога и наставника)  (1 час) </w:t>
      </w:r>
    </w:p>
    <w:p w14:paraId="27C6E184"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3C64DA3" w14:textId="77777777" w:rsidR="008B145A" w:rsidRDefault="00CD4CB3">
      <w:pPr>
        <w:spacing w:after="13" w:line="390" w:lineRule="auto"/>
        <w:ind w:left="-15" w:right="-10"/>
        <w:jc w:val="left"/>
      </w:pPr>
      <w:r>
        <w:t xml:space="preserve">Профессиональная проба по профессии учителя, приуроченная к Году педагога и </w:t>
      </w:r>
      <w:r>
        <w:tab/>
        <w:t xml:space="preserve">наставника, </w:t>
      </w:r>
      <w:r>
        <w:tab/>
        <w:t xml:space="preserve">в </w:t>
      </w:r>
      <w:r>
        <w:tab/>
        <w:t xml:space="preserve">рамках </w:t>
      </w:r>
      <w:r>
        <w:tab/>
        <w:t xml:space="preserve">которой </w:t>
      </w:r>
      <w:r>
        <w:tab/>
        <w:t xml:space="preserve">обучающимся </w:t>
      </w:r>
      <w:r>
        <w:tab/>
        <w:t xml:space="preserve">необходимо </w:t>
      </w:r>
      <w:r>
        <w:tab/>
        <w:t>пройти последовательность этапов</w:t>
      </w:r>
      <w:r>
        <w:rPr>
          <w:vertAlign w:val="superscript"/>
        </w:rPr>
        <w:footnoteReference w:id="8"/>
      </w:r>
      <w:r>
        <w:t xml:space="preserve">:  </w:t>
      </w:r>
    </w:p>
    <w:p w14:paraId="399D2109" w14:textId="77777777" w:rsidR="008B145A" w:rsidRDefault="00CD4CB3">
      <w:pPr>
        <w:spacing w:after="187" w:line="259" w:lineRule="auto"/>
        <w:ind w:left="708" w:firstLine="0"/>
      </w:pPr>
      <w:r>
        <w:t>‒</w:t>
      </w:r>
      <w:r>
        <w:rPr>
          <w:rFonts w:ascii="Arial" w:eastAsia="Arial" w:hAnsi="Arial" w:cs="Arial"/>
        </w:rPr>
        <w:t xml:space="preserve"> </w:t>
      </w:r>
      <w:r>
        <w:t>Знакомство с профессией и профессиональной областью.</w:t>
      </w:r>
      <w:r>
        <w:rPr>
          <w:rFonts w:ascii="Calibri" w:eastAsia="Calibri" w:hAnsi="Calibri" w:cs="Calibri"/>
        </w:rPr>
        <w:t xml:space="preserve"> </w:t>
      </w:r>
    </w:p>
    <w:p w14:paraId="5C09204C" w14:textId="77777777" w:rsidR="008B145A" w:rsidRDefault="00CD4CB3">
      <w:pPr>
        <w:spacing w:after="185" w:line="259" w:lineRule="auto"/>
        <w:ind w:left="708" w:firstLine="0"/>
      </w:pPr>
      <w:r>
        <w:lastRenderedPageBreak/>
        <w:t>‒</w:t>
      </w:r>
      <w:r>
        <w:rPr>
          <w:rFonts w:ascii="Arial" w:eastAsia="Arial" w:hAnsi="Arial" w:cs="Arial"/>
        </w:rPr>
        <w:t xml:space="preserve"> </w:t>
      </w:r>
      <w:r>
        <w:t>Постановка задачи и подготовительно-обучающий этап.</w:t>
      </w:r>
      <w:r>
        <w:rPr>
          <w:rFonts w:ascii="Calibri" w:eastAsia="Calibri" w:hAnsi="Calibri" w:cs="Calibri"/>
        </w:rPr>
        <w:t xml:space="preserve"> </w:t>
      </w:r>
    </w:p>
    <w:p w14:paraId="6528EF21" w14:textId="77777777" w:rsidR="008B145A" w:rsidRDefault="00CD4CB3">
      <w:pPr>
        <w:spacing w:after="186" w:line="259" w:lineRule="auto"/>
        <w:ind w:left="708" w:firstLine="0"/>
      </w:pPr>
      <w:r>
        <w:t>‒</w:t>
      </w:r>
      <w:r>
        <w:rPr>
          <w:rFonts w:ascii="Arial" w:eastAsia="Arial" w:hAnsi="Arial" w:cs="Arial"/>
        </w:rPr>
        <w:t xml:space="preserve"> </w:t>
      </w:r>
      <w:r>
        <w:t>Практическое выполнение задания.</w:t>
      </w:r>
      <w:r>
        <w:rPr>
          <w:rFonts w:ascii="Calibri" w:eastAsia="Calibri" w:hAnsi="Calibri" w:cs="Calibri"/>
        </w:rPr>
        <w:t xml:space="preserve"> </w:t>
      </w:r>
    </w:p>
    <w:p w14:paraId="6E6AB7ED" w14:textId="77777777" w:rsidR="008B145A" w:rsidRDefault="00CD4CB3">
      <w:pPr>
        <w:spacing w:after="419"/>
        <w:ind w:left="-13"/>
      </w:pPr>
      <w:r>
        <w:t>‒</w:t>
      </w:r>
      <w:r>
        <w:rPr>
          <w:rFonts w:ascii="Arial" w:eastAsia="Arial" w:hAnsi="Arial" w:cs="Arial"/>
        </w:rPr>
        <w:t xml:space="preserve"> </w:t>
      </w:r>
      <w:r>
        <w:t>Завершающий этап (закрепление полученных знаний, получение цифрового артефакта).</w:t>
      </w:r>
      <w:r>
        <w:rPr>
          <w:rFonts w:ascii="Calibri" w:eastAsia="Calibri" w:hAnsi="Calibri" w:cs="Calibri"/>
        </w:rPr>
        <w:t xml:space="preserve"> </w:t>
      </w:r>
    </w:p>
    <w:p w14:paraId="0F1EF15E" w14:textId="77777777" w:rsidR="008B145A" w:rsidRDefault="00CD4CB3">
      <w:pPr>
        <w:spacing w:after="18" w:line="259" w:lineRule="auto"/>
        <w:ind w:left="10" w:right="-1" w:hanging="10"/>
        <w:jc w:val="right"/>
      </w:pPr>
      <w:r>
        <w:rPr>
          <w:b/>
        </w:rPr>
        <w:t xml:space="preserve">Тема 6. Профориентационное занятие «Россия в деле» (часть 1) (на выбор: импортозамещение, авиастроение, судовождение, судостроение, лесная промышленность) (1 час) </w:t>
      </w:r>
    </w:p>
    <w:p w14:paraId="311E56C6" w14:textId="77777777" w:rsidR="008B145A" w:rsidRDefault="00CD4CB3">
      <w:pPr>
        <w:spacing w:after="0" w:line="401" w:lineRule="auto"/>
        <w:ind w:left="-13"/>
      </w:pPr>
      <w:r>
        <w:rPr>
          <w:b/>
        </w:rPr>
        <w:t xml:space="preserve">Для обучающихся, не принимающих участие в проекте «Билет в будущее», рекомендуется Профориентационное занятие «Россия в деле» (часть 1). </w:t>
      </w:r>
    </w:p>
    <w:p w14:paraId="73F3C989" w14:textId="77777777" w:rsidR="008B145A" w:rsidRDefault="00CD4CB3">
      <w:pPr>
        <w:spacing w:after="416"/>
        <w:ind w:left="-13"/>
      </w:pPr>
      <w: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p w14:paraId="6A878447" w14:textId="77777777" w:rsidR="008B145A" w:rsidRDefault="00CD4CB3">
      <w:pPr>
        <w:spacing w:after="416" w:line="270" w:lineRule="auto"/>
        <w:ind w:left="-13"/>
      </w:pPr>
      <w:r>
        <w:rPr>
          <w:b/>
        </w:rPr>
        <w:t xml:space="preserve">Тема 6. Профориентационная диагностика № 2 «Мои ориентиры» и разбор результатов (1 час) </w:t>
      </w:r>
    </w:p>
    <w:p w14:paraId="6BEA8D34" w14:textId="77777777" w:rsidR="008B145A" w:rsidRDefault="00CD4CB3">
      <w:pPr>
        <w:spacing w:after="33" w:line="391" w:lineRule="auto"/>
        <w:ind w:left="-13"/>
      </w:pPr>
      <w:r>
        <w:rPr>
          <w:b/>
        </w:rPr>
        <w:t>Для обучающихся-участников проекта «Билет в будущее» доступна профориентационная диагностика № 2 «Мои ориентиры» (обязательна для проведения)</w:t>
      </w:r>
      <w:r>
        <w:rPr>
          <w:b/>
          <w:vertAlign w:val="superscript"/>
        </w:rPr>
        <w:footnoteReference w:id="9"/>
      </w:r>
      <w:r>
        <w:rPr>
          <w:b/>
        </w:rPr>
        <w:t xml:space="preserve">. </w:t>
      </w:r>
    </w:p>
    <w:p w14:paraId="2037F5EF" w14:textId="77777777" w:rsidR="008B145A" w:rsidRDefault="00CD4CB3">
      <w:pPr>
        <w:ind w:left="-13"/>
      </w:pPr>
      <w:r>
        <w:lastRenderedPageBreak/>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14:paraId="1DE296FC" w14:textId="77777777" w:rsidR="008B145A" w:rsidRDefault="00CD4CB3">
      <w:pPr>
        <w:ind w:left="-13"/>
      </w:pPr>
      <w: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w:t>
      </w:r>
    </w:p>
    <w:p w14:paraId="18C70E20" w14:textId="77777777" w:rsidR="008B145A" w:rsidRDefault="00CD4CB3">
      <w:pPr>
        <w:ind w:left="-13"/>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14:paraId="2775AD87" w14:textId="77777777" w:rsidR="008B145A" w:rsidRDefault="00CD4CB3">
      <w:pPr>
        <w:spacing w:after="353" w:line="270" w:lineRule="auto"/>
        <w:ind w:left="-13"/>
      </w:pPr>
      <w:r>
        <w:rPr>
          <w:b/>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14:paraId="688EEDF4" w14:textId="77777777" w:rsidR="008B145A" w:rsidRDefault="00CD4CB3">
      <w:pPr>
        <w:spacing w:after="366"/>
        <w:ind w:left="-13"/>
      </w:pPr>
      <w: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14:paraId="4E4BA8A5" w14:textId="77777777" w:rsidR="008B145A" w:rsidRDefault="00CD4CB3">
      <w:pPr>
        <w:spacing w:after="353" w:line="270" w:lineRule="auto"/>
        <w:ind w:left="-13"/>
      </w:pPr>
      <w:r>
        <w:rPr>
          <w:b/>
        </w:rPr>
        <w:t xml:space="preserve">Тема 8. Профориентационное занятие «Пробую профессию в сфере промышленности» (моделирующая онлайн-проба на платформе проекта «Билет </w:t>
      </w:r>
      <w:r>
        <w:rPr>
          <w:b/>
        </w:rPr>
        <w:lastRenderedPageBreak/>
        <w:t xml:space="preserve">в будущее» по профессиям на выбор: металлург, специалист по аддитивным технологиям и др.) (1 час) </w:t>
      </w:r>
    </w:p>
    <w:p w14:paraId="47919736"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762C138" w14:textId="77777777" w:rsidR="008B145A" w:rsidRDefault="00CD4CB3">
      <w:pPr>
        <w:ind w:left="-13"/>
      </w:pPr>
      <w: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629B4993"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7A626A22"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2C8EA379" w14:textId="77777777" w:rsidR="008B145A" w:rsidRDefault="00CD4CB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77221C04" w14:textId="77777777" w:rsidR="008B145A" w:rsidRDefault="00CD4CB3">
      <w:pPr>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7299B518" w14:textId="77777777" w:rsidR="008B145A" w:rsidRDefault="00CD4CB3">
      <w:pPr>
        <w:spacing w:after="353" w:line="270" w:lineRule="auto"/>
        <w:ind w:left="-13"/>
      </w:pPr>
      <w:r>
        <w:rPr>
          <w:b/>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14:paraId="0DC54C70" w14:textId="77777777" w:rsidR="008B145A" w:rsidRDefault="00CD4CB3">
      <w:pPr>
        <w:spacing w:after="366"/>
        <w:ind w:left="-13"/>
      </w:pPr>
      <w: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14:paraId="65121BC2" w14:textId="77777777" w:rsidR="008B145A" w:rsidRDefault="00CD4CB3">
      <w:pPr>
        <w:spacing w:after="353" w:line="270" w:lineRule="auto"/>
        <w:ind w:left="-13"/>
      </w:pPr>
      <w:r>
        <w:rPr>
          <w:b/>
        </w:rPr>
        <w:lastRenderedPageBreak/>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14:paraId="02BFCEBA"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36A629B" w14:textId="77777777" w:rsidR="008B145A" w:rsidRDefault="00CD4CB3">
      <w:pPr>
        <w:ind w:left="-13"/>
      </w:pPr>
      <w: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73558E27"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343B67B4"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6062FD7" w14:textId="77777777" w:rsidR="008B145A" w:rsidRDefault="00CD4CB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166647F0" w14:textId="77777777" w:rsidR="008B145A" w:rsidRDefault="00CD4CB3">
      <w:pPr>
        <w:ind w:left="-13"/>
      </w:pPr>
      <w:r>
        <w:t>‒</w:t>
      </w:r>
      <w:r>
        <w:rPr>
          <w:rFonts w:ascii="Arial" w:eastAsia="Arial" w:hAnsi="Arial" w:cs="Arial"/>
        </w:rPr>
        <w:t xml:space="preserve"> </w:t>
      </w:r>
      <w:r>
        <w:t>Завершающий этап (закрепление полученных знаний, получение цифрового артефакта).</w:t>
      </w:r>
      <w:r>
        <w:rPr>
          <w:rFonts w:ascii="Calibri" w:eastAsia="Calibri" w:hAnsi="Calibri" w:cs="Calibri"/>
        </w:rPr>
        <w:t xml:space="preserve"> </w:t>
      </w:r>
    </w:p>
    <w:p w14:paraId="6CE28D30" w14:textId="77777777" w:rsidR="008B145A" w:rsidRDefault="00CD4CB3">
      <w:pPr>
        <w:spacing w:after="414" w:line="270" w:lineRule="auto"/>
        <w:ind w:left="-13"/>
      </w:pPr>
      <w:r>
        <w:rPr>
          <w:b/>
        </w:rPr>
        <w:t xml:space="preserve">Тема 11. Профориентационное занятие «Россия в деле» (часть 2) (на выбор: медицина, реабилитация, генетика) (1 час) </w:t>
      </w:r>
    </w:p>
    <w:p w14:paraId="4A4F63D2" w14:textId="77777777" w:rsidR="008B145A" w:rsidRDefault="00CD4CB3">
      <w:pPr>
        <w:spacing w:after="0" w:line="402" w:lineRule="auto"/>
        <w:ind w:left="-13"/>
      </w:pPr>
      <w:r>
        <w:rPr>
          <w:b/>
        </w:rPr>
        <w:t xml:space="preserve">Для обучающихся, не принимающих участие в проекте «Билет в будущее», рекомендуется Профориентационное занятие «Россия в деле» (часть 2, 1 час) </w:t>
      </w:r>
    </w:p>
    <w:p w14:paraId="62B55304" w14:textId="77777777" w:rsidR="008B145A" w:rsidRDefault="00CD4CB3">
      <w:pPr>
        <w:spacing w:after="422"/>
        <w:ind w:left="-13"/>
      </w:pPr>
      <w: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w:t>
      </w:r>
      <w:r>
        <w:lastRenderedPageBreak/>
        <w:t xml:space="preserve">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613EB796" w14:textId="77777777" w:rsidR="008B145A" w:rsidRDefault="00CD4CB3">
      <w:pPr>
        <w:spacing w:after="413" w:line="270" w:lineRule="auto"/>
        <w:ind w:left="-13"/>
      </w:pPr>
      <w:r>
        <w:rPr>
          <w:b/>
        </w:rPr>
        <w:t xml:space="preserve">Тема 11. Профориентационная диагностика № 3 «Мои таланты» и разбор результатов (1 час) </w:t>
      </w:r>
    </w:p>
    <w:p w14:paraId="3E15EE5A" w14:textId="77777777" w:rsidR="008B145A" w:rsidRDefault="00CD4CB3">
      <w:pPr>
        <w:spacing w:after="0" w:line="392" w:lineRule="auto"/>
        <w:ind w:left="-13"/>
      </w:pPr>
      <w:r>
        <w:rPr>
          <w:b/>
        </w:rPr>
        <w:t>Для обучающихся-участников проекта «Билет в будущее» доступна профориентационная диагностика № 3 «Мои таланты» (обязательна  для проведения)</w:t>
      </w:r>
      <w:r>
        <w:rPr>
          <w:b/>
          <w:vertAlign w:val="superscript"/>
        </w:rPr>
        <w:footnoteReference w:id="10"/>
      </w:r>
      <w:r>
        <w:rPr>
          <w:b/>
        </w:rPr>
        <w:t xml:space="preserve">. </w:t>
      </w:r>
    </w:p>
    <w:p w14:paraId="6A65CC02" w14:textId="77777777" w:rsidR="008B145A" w:rsidRDefault="00CD4CB3">
      <w:pPr>
        <w:ind w:left="-13"/>
      </w:pPr>
      <w: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14:paraId="5E505658" w14:textId="77777777" w:rsidR="008B145A" w:rsidRDefault="00CD4CB3">
      <w:pPr>
        <w:spacing w:after="366"/>
        <w:ind w:left="-13"/>
      </w:pPr>
      <w: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14:paraId="4B0D6435" w14:textId="77777777" w:rsidR="008B145A" w:rsidRDefault="00CD4CB3">
      <w:pPr>
        <w:spacing w:after="353" w:line="270" w:lineRule="auto"/>
        <w:ind w:left="-13"/>
      </w:pPr>
      <w:r>
        <w:rPr>
          <w:b/>
        </w:rPr>
        <w:lastRenderedPageBreak/>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14:paraId="5BCA10DB" w14:textId="77777777" w:rsidR="008B145A" w:rsidRDefault="00CD4CB3">
      <w:pPr>
        <w:spacing w:after="366"/>
        <w:ind w:left="-13"/>
      </w:pPr>
      <w: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14:paraId="71F585F6" w14:textId="77777777" w:rsidR="008B145A" w:rsidRDefault="00CD4CB3">
      <w:pPr>
        <w:spacing w:after="340" w:line="280" w:lineRule="auto"/>
        <w:ind w:left="0" w:firstLine="708"/>
        <w:jc w:val="left"/>
      </w:pPr>
      <w:r>
        <w:rPr>
          <w:b/>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14:paraId="7321177D"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78F109E" w14:textId="77777777" w:rsidR="008B145A" w:rsidRDefault="00CD4CB3">
      <w:pPr>
        <w:ind w:left="-13"/>
      </w:pPr>
      <w: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267D6121"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3303FFC3"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3B77AE56" w14:textId="77777777" w:rsidR="008B145A" w:rsidRDefault="00CD4CB3">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14:paraId="7967F28E" w14:textId="77777777" w:rsidR="008B145A" w:rsidRDefault="00CD4CB3">
      <w:pPr>
        <w:spacing w:after="360"/>
        <w:ind w:left="-13"/>
      </w:pPr>
      <w:r>
        <w:lastRenderedPageBreak/>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23D11F35" w14:textId="77777777" w:rsidR="008B145A" w:rsidRDefault="00CD4CB3">
      <w:pPr>
        <w:spacing w:after="14" w:line="270" w:lineRule="auto"/>
        <w:ind w:left="-13"/>
      </w:pPr>
      <w:r>
        <w:rPr>
          <w:b/>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14:paraId="28A70434" w14:textId="77777777" w:rsidR="008B145A" w:rsidRDefault="00CD4CB3">
      <w:pPr>
        <w:ind w:left="-13"/>
      </w:pPr>
      <w:r>
        <w:rPr>
          <w:b/>
        </w:rPr>
        <w:t>В 6-7 классе</w:t>
      </w:r>
      <w:r>
        <w:t xml:space="preserve">: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14:paraId="2A591177" w14:textId="77777777" w:rsidR="008B145A" w:rsidRDefault="00CD4CB3">
      <w:pPr>
        <w:ind w:left="-13"/>
      </w:pPr>
      <w:r>
        <w:rPr>
          <w:b/>
        </w:rPr>
        <w:t>В 8-9 классе</w:t>
      </w:r>
      <w: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14:paraId="35FFBC27" w14:textId="77777777" w:rsidR="008B145A" w:rsidRDefault="00CD4CB3">
      <w:pPr>
        <w:spacing w:after="350"/>
        <w:ind w:left="-13"/>
      </w:pPr>
      <w:r>
        <w:rPr>
          <w:b/>
        </w:rPr>
        <w:t>В 10-11 классе</w:t>
      </w:r>
      <w: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 </w:t>
      </w:r>
    </w:p>
    <w:p w14:paraId="2EE1E74E" w14:textId="77777777" w:rsidR="008B145A" w:rsidRDefault="00CD4CB3">
      <w:pPr>
        <w:spacing w:after="13" w:line="270" w:lineRule="auto"/>
        <w:ind w:left="-13"/>
      </w:pPr>
      <w:r>
        <w:rPr>
          <w:b/>
        </w:rPr>
        <w:lastRenderedPageBreak/>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14:paraId="2B736B96"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05F32194" w14:textId="77777777" w:rsidR="008B145A" w:rsidRDefault="00CD4CB3">
      <w:pPr>
        <w:ind w:left="-13"/>
      </w:pPr>
      <w: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14:paraId="5B5BD433" w14:textId="77777777" w:rsidR="008B145A" w:rsidRDefault="00CD4CB3">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6CE89386"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31706435" w14:textId="77777777" w:rsidR="008B145A" w:rsidRDefault="00CD4CB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3FC107B7" w14:textId="77777777" w:rsidR="008B145A" w:rsidRDefault="00CD4CB3">
      <w:pPr>
        <w:spacing w:after="421"/>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6B51D5BD" w14:textId="77777777" w:rsidR="008B145A" w:rsidRDefault="00CD4CB3">
      <w:pPr>
        <w:spacing w:after="353" w:line="270" w:lineRule="auto"/>
        <w:ind w:left="-13"/>
      </w:pPr>
      <w:r>
        <w:rPr>
          <w:b/>
        </w:rPr>
        <w:t xml:space="preserve">Тема 16. Профориентационное занятие-рефлексия «Моё будущее – моя страна» (1 час) </w:t>
      </w:r>
    </w:p>
    <w:p w14:paraId="3D81A0D5" w14:textId="77777777" w:rsidR="008B145A" w:rsidRDefault="00CD4CB3">
      <w:pPr>
        <w:spacing w:after="310"/>
        <w:ind w:left="-13"/>
      </w:pPr>
      <w: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14:paraId="3103D7E2" w14:textId="77777777" w:rsidR="008B145A" w:rsidRDefault="00CD4CB3">
      <w:pPr>
        <w:spacing w:after="353" w:line="270" w:lineRule="auto"/>
        <w:ind w:left="-13"/>
      </w:pPr>
      <w:r>
        <w:rPr>
          <w:b/>
        </w:rPr>
        <w:lastRenderedPageBreak/>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14:paraId="7B7DBE08" w14:textId="77777777" w:rsidR="008B145A" w:rsidRDefault="00CD4CB3">
      <w:pPr>
        <w:spacing w:after="368"/>
        <w:ind w:left="-13"/>
      </w:pPr>
      <w: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14:paraId="21F03D4F" w14:textId="77777777" w:rsidR="008B145A" w:rsidRDefault="00CD4CB3">
      <w:pPr>
        <w:spacing w:after="353" w:line="270" w:lineRule="auto"/>
        <w:ind w:left="-13"/>
      </w:pPr>
      <w:r>
        <w:rPr>
          <w:b/>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14:paraId="186CB1AE"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1CE9199C" w14:textId="77777777" w:rsidR="008B145A" w:rsidRDefault="00CD4CB3">
      <w:pPr>
        <w:ind w:left="-13"/>
      </w:pPr>
      <w:r>
        <w:t xml:space="preserve">Профессиональная проба по профессии в аграрной сфере, в рамках которой обучающимся необходимо пройти последовательность этапов:  </w:t>
      </w:r>
    </w:p>
    <w:p w14:paraId="35882E65" w14:textId="77777777" w:rsidR="008B145A" w:rsidRDefault="00CD4CB3">
      <w:pPr>
        <w:spacing w:after="188"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44689F6C"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7CB8DE0E" w14:textId="77777777" w:rsidR="008B145A" w:rsidRDefault="00CD4CB3">
      <w:pPr>
        <w:spacing w:line="259" w:lineRule="auto"/>
        <w:ind w:left="708" w:firstLine="0"/>
      </w:pPr>
      <w:r>
        <w:t>‒</w:t>
      </w:r>
      <w:r>
        <w:rPr>
          <w:rFonts w:ascii="Arial" w:eastAsia="Arial" w:hAnsi="Arial" w:cs="Arial"/>
        </w:rPr>
        <w:t xml:space="preserve"> </w:t>
      </w:r>
      <w:r>
        <w:t xml:space="preserve">Практическое выполнение задания. </w:t>
      </w:r>
    </w:p>
    <w:p w14:paraId="5B2BA789" w14:textId="77777777" w:rsidR="008B145A" w:rsidRDefault="008B145A">
      <w:pPr>
        <w:sectPr w:rsidR="008B145A">
          <w:headerReference w:type="even" r:id="rId20"/>
          <w:headerReference w:type="default" r:id="rId21"/>
          <w:footerReference w:type="even" r:id="rId22"/>
          <w:footerReference w:type="default" r:id="rId23"/>
          <w:headerReference w:type="first" r:id="rId24"/>
          <w:footerReference w:type="first" r:id="rId25"/>
          <w:pgSz w:w="11906" w:h="16838"/>
          <w:pgMar w:top="1192" w:right="563" w:bottom="1138" w:left="1133" w:header="720" w:footer="713" w:gutter="0"/>
          <w:cols w:space="720"/>
        </w:sectPr>
      </w:pPr>
    </w:p>
    <w:p w14:paraId="34C714B4" w14:textId="77777777" w:rsidR="008B145A" w:rsidRDefault="00CD4CB3">
      <w:pPr>
        <w:spacing w:after="134" w:line="259" w:lineRule="auto"/>
        <w:ind w:left="10" w:right="-6" w:hanging="10"/>
        <w:jc w:val="right"/>
      </w:pPr>
      <w:r>
        <w:lastRenderedPageBreak/>
        <w:t xml:space="preserve">Завершающий этап (закрепление полученных знаний, получение цифрового </w:t>
      </w:r>
    </w:p>
    <w:p w14:paraId="54720060" w14:textId="77777777" w:rsidR="008B145A" w:rsidRDefault="00CD4CB3">
      <w:pPr>
        <w:spacing w:after="534" w:line="259" w:lineRule="auto"/>
        <w:ind w:left="1364" w:firstLine="0"/>
        <w:jc w:val="left"/>
      </w:pPr>
      <w:r>
        <w:t xml:space="preserve"> </w:t>
      </w:r>
    </w:p>
    <w:p w14:paraId="34854B8D" w14:textId="77777777" w:rsidR="008B145A" w:rsidRDefault="00CD4CB3">
      <w:pPr>
        <w:spacing w:after="353" w:line="270" w:lineRule="auto"/>
        <w:ind w:left="-13"/>
      </w:pPr>
      <w:r>
        <w:rPr>
          <w:b/>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14:paraId="78B0308B" w14:textId="77777777" w:rsidR="008B145A" w:rsidRDefault="00CD4CB3">
      <w:pPr>
        <w:spacing w:after="366"/>
        <w:ind w:left="-13"/>
      </w:pPr>
      <w: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14:paraId="1A4339E9" w14:textId="77777777" w:rsidR="008B145A" w:rsidRDefault="00CD4CB3">
      <w:pPr>
        <w:spacing w:after="13" w:line="270" w:lineRule="auto"/>
        <w:ind w:left="-13"/>
      </w:pPr>
      <w:r>
        <w:rPr>
          <w:b/>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14:paraId="20116B66"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751F408" w14:textId="77777777" w:rsidR="008B145A" w:rsidRDefault="00CD4CB3">
      <w:pPr>
        <w:ind w:left="-13"/>
      </w:pPr>
      <w:r>
        <w:t xml:space="preserve">Профессиональная проба по профессии в сфере медицины, в рамках которой обучающимся необходимо пройти последовательность этапов:  </w:t>
      </w:r>
    </w:p>
    <w:p w14:paraId="7E0BB7C9" w14:textId="77777777" w:rsidR="008B145A" w:rsidRDefault="00CD4CB3">
      <w:pPr>
        <w:spacing w:after="188" w:line="259" w:lineRule="auto"/>
        <w:ind w:left="708" w:firstLine="0"/>
      </w:pPr>
      <w:r>
        <w:lastRenderedPageBreak/>
        <w:t>‒</w:t>
      </w:r>
      <w:r>
        <w:rPr>
          <w:rFonts w:ascii="Arial" w:eastAsia="Arial" w:hAnsi="Arial" w:cs="Arial"/>
        </w:rPr>
        <w:t xml:space="preserve"> </w:t>
      </w:r>
      <w:r>
        <w:t xml:space="preserve">Знакомство с профессией и профессиональной областью. </w:t>
      </w:r>
    </w:p>
    <w:p w14:paraId="229694E7"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05DB3791" w14:textId="77777777" w:rsidR="008B145A" w:rsidRDefault="00CD4CB3">
      <w:pPr>
        <w:spacing w:line="259" w:lineRule="auto"/>
        <w:ind w:left="708" w:firstLine="0"/>
      </w:pPr>
      <w:r>
        <w:t>‒</w:t>
      </w:r>
      <w:r>
        <w:rPr>
          <w:rFonts w:ascii="Arial" w:eastAsia="Arial" w:hAnsi="Arial" w:cs="Arial"/>
        </w:rPr>
        <w:t xml:space="preserve"> </w:t>
      </w:r>
      <w:r>
        <w:t xml:space="preserve">Практическое выполнение задания. </w:t>
      </w:r>
    </w:p>
    <w:p w14:paraId="45EF5A64" w14:textId="77777777" w:rsidR="008B145A" w:rsidRDefault="00CD4CB3">
      <w:pPr>
        <w:spacing w:after="134" w:line="259" w:lineRule="auto"/>
        <w:ind w:left="10" w:right="-6" w:hanging="10"/>
        <w:jc w:val="right"/>
      </w:pPr>
      <w:r>
        <w:t xml:space="preserve">Завершающий этап (закрепление полученных знаний, получение цифрового </w:t>
      </w:r>
    </w:p>
    <w:p w14:paraId="0A6B8852" w14:textId="77777777" w:rsidR="008B145A" w:rsidRDefault="00CD4CB3">
      <w:pPr>
        <w:spacing w:after="515" w:line="259" w:lineRule="auto"/>
        <w:ind w:left="1364" w:firstLine="0"/>
        <w:jc w:val="left"/>
      </w:pPr>
      <w:r>
        <w:rPr>
          <w:rFonts w:ascii="Calibri" w:eastAsia="Calibri" w:hAnsi="Calibri" w:cs="Calibri"/>
        </w:rPr>
        <w:t xml:space="preserve"> </w:t>
      </w:r>
    </w:p>
    <w:p w14:paraId="5A596B08" w14:textId="77777777" w:rsidR="008B145A" w:rsidRDefault="00CD4CB3">
      <w:pPr>
        <w:spacing w:after="353" w:line="270" w:lineRule="auto"/>
        <w:ind w:left="-13"/>
      </w:pPr>
      <w:r>
        <w:rPr>
          <w:b/>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14:paraId="336C096B" w14:textId="77777777" w:rsidR="008B145A" w:rsidRDefault="00CD4CB3">
      <w:pPr>
        <w:spacing w:after="364"/>
        <w:ind w:left="-13"/>
      </w:pPr>
      <w: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14:paraId="52B21CD8" w14:textId="77777777" w:rsidR="008B145A" w:rsidRDefault="00CD4CB3">
      <w:pPr>
        <w:spacing w:after="353" w:line="270" w:lineRule="auto"/>
        <w:ind w:left="-13"/>
      </w:pPr>
      <w:r>
        <w:rPr>
          <w:b/>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 </w:t>
      </w:r>
    </w:p>
    <w:p w14:paraId="1609758B"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w:t>
      </w:r>
      <w:r>
        <w:lastRenderedPageBreak/>
        <w:t xml:space="preserve">представлений о компетенциях и особенностях профессий, необходимых для осуществления конкретной профессиональной деятельности. </w:t>
      </w:r>
    </w:p>
    <w:p w14:paraId="03EF1EA1" w14:textId="77777777" w:rsidR="008B145A" w:rsidRDefault="00CD4CB3">
      <w:pPr>
        <w:ind w:left="-13"/>
      </w:pPr>
      <w:r>
        <w:t xml:space="preserve">Профессиональная проба в социальной сфере, в рамках которой обучающимся необходимо пройти последовательность этапов:  </w:t>
      </w:r>
    </w:p>
    <w:p w14:paraId="0776C4C2" w14:textId="77777777" w:rsidR="008B145A" w:rsidRDefault="00CD4CB3">
      <w:pPr>
        <w:spacing w:after="188"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7266F7C7"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733C7B0F" w14:textId="77777777" w:rsidR="008B145A" w:rsidRDefault="00CD4CB3">
      <w:pPr>
        <w:spacing w:line="259" w:lineRule="auto"/>
        <w:ind w:left="708" w:firstLine="0"/>
      </w:pPr>
      <w:r>
        <w:t>‒</w:t>
      </w:r>
      <w:r>
        <w:rPr>
          <w:rFonts w:ascii="Arial" w:eastAsia="Arial" w:hAnsi="Arial" w:cs="Arial"/>
        </w:rPr>
        <w:t xml:space="preserve"> </w:t>
      </w:r>
      <w:r>
        <w:t xml:space="preserve">Практическое выполнение задания. </w:t>
      </w:r>
    </w:p>
    <w:p w14:paraId="7249F2B2" w14:textId="77777777" w:rsidR="008B145A" w:rsidRDefault="00CD4CB3">
      <w:pPr>
        <w:spacing w:after="134" w:line="259" w:lineRule="auto"/>
        <w:ind w:left="10" w:right="-6" w:hanging="10"/>
        <w:jc w:val="right"/>
      </w:pPr>
      <w:r>
        <w:t xml:space="preserve">Завершающий этап (закрепление полученных знаний, получение цифрового </w:t>
      </w:r>
    </w:p>
    <w:p w14:paraId="19F0876F" w14:textId="77777777" w:rsidR="008B145A" w:rsidRDefault="00CD4CB3">
      <w:pPr>
        <w:spacing w:after="534" w:line="259" w:lineRule="auto"/>
        <w:ind w:left="1364" w:firstLine="0"/>
        <w:jc w:val="left"/>
      </w:pPr>
      <w:r>
        <w:t xml:space="preserve"> </w:t>
      </w:r>
    </w:p>
    <w:p w14:paraId="3B886F09" w14:textId="77777777" w:rsidR="008B145A" w:rsidRDefault="00CD4CB3">
      <w:pPr>
        <w:spacing w:after="353" w:line="270" w:lineRule="auto"/>
        <w:ind w:left="-13"/>
      </w:pPr>
      <w:r>
        <w:rPr>
          <w:b/>
        </w:rPr>
        <w:t xml:space="preserve">Тема 23. Профориентационное занятие «Россия креативная: узнаю творческие профессии» (сфера культуры и искусства) (1 час) </w:t>
      </w:r>
    </w:p>
    <w:p w14:paraId="7C189192" w14:textId="77777777" w:rsidR="008B145A" w:rsidRDefault="00CD4CB3">
      <w:pPr>
        <w:spacing w:after="425"/>
        <w:ind w:left="-13"/>
      </w:pPr>
      <w: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14:paraId="55957E0E" w14:textId="77777777" w:rsidR="008B145A" w:rsidRDefault="00CD4CB3">
      <w:pPr>
        <w:spacing w:after="353" w:line="270" w:lineRule="auto"/>
        <w:ind w:left="-13"/>
      </w:pPr>
      <w:r>
        <w:rPr>
          <w:b/>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14:paraId="6311CE34"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w:t>
      </w:r>
      <w:r>
        <w:lastRenderedPageBreak/>
        <w:t xml:space="preserve">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D20890B" w14:textId="77777777" w:rsidR="008B145A" w:rsidRDefault="00CD4CB3">
      <w:pPr>
        <w:ind w:left="-13"/>
      </w:pPr>
      <w: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243630E8" w14:textId="77777777" w:rsidR="008B145A" w:rsidRDefault="00CD4CB3">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4DFEF9D0"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49C28FFB" w14:textId="77777777" w:rsidR="008B145A" w:rsidRDefault="00CD4CB3">
      <w:pPr>
        <w:spacing w:line="259" w:lineRule="auto"/>
        <w:ind w:left="708" w:firstLine="0"/>
      </w:pPr>
      <w:r>
        <w:t>‒</w:t>
      </w:r>
      <w:r>
        <w:rPr>
          <w:rFonts w:ascii="Arial" w:eastAsia="Arial" w:hAnsi="Arial" w:cs="Arial"/>
        </w:rPr>
        <w:t xml:space="preserve"> </w:t>
      </w:r>
      <w:r>
        <w:t xml:space="preserve">Практическое выполнение задания. </w:t>
      </w:r>
    </w:p>
    <w:p w14:paraId="481A6DD8" w14:textId="77777777" w:rsidR="008B145A" w:rsidRDefault="00CD4CB3">
      <w:pPr>
        <w:spacing w:after="134" w:line="259" w:lineRule="auto"/>
        <w:ind w:left="10" w:right="-6" w:hanging="10"/>
        <w:jc w:val="right"/>
      </w:pPr>
      <w:r>
        <w:t xml:space="preserve">Завершающий этап (закрепление полученных знаний, получение цифрового </w:t>
      </w:r>
    </w:p>
    <w:p w14:paraId="38F4D342" w14:textId="77777777" w:rsidR="008B145A" w:rsidRDefault="00CD4CB3">
      <w:pPr>
        <w:spacing w:after="593" w:line="259" w:lineRule="auto"/>
        <w:ind w:left="1364" w:firstLine="0"/>
        <w:jc w:val="left"/>
      </w:pPr>
      <w:r>
        <w:t xml:space="preserve"> </w:t>
      </w:r>
    </w:p>
    <w:p w14:paraId="23595203" w14:textId="77777777" w:rsidR="008B145A" w:rsidRDefault="00CD4CB3">
      <w:pPr>
        <w:spacing w:after="353" w:line="270" w:lineRule="auto"/>
        <w:ind w:left="-13"/>
      </w:pPr>
      <w:r>
        <w:rPr>
          <w:b/>
        </w:rPr>
        <w:t xml:space="preserve">Тема 25. Профориентационное занятие «Один день в профессии» (часть 1) (учитель, актер, эколог) (1 час) </w:t>
      </w:r>
    </w:p>
    <w:p w14:paraId="34ABF80F" w14:textId="77777777" w:rsidR="008B145A" w:rsidRDefault="00CD4CB3">
      <w:pPr>
        <w:spacing w:after="420"/>
        <w:ind w:left="-13"/>
      </w:pPr>
      <w: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14:paraId="44582F6A" w14:textId="77777777" w:rsidR="008B145A" w:rsidRDefault="00CD4CB3">
      <w:pPr>
        <w:spacing w:after="353" w:line="270" w:lineRule="auto"/>
        <w:ind w:left="-13"/>
      </w:pPr>
      <w:r>
        <w:rPr>
          <w:b/>
        </w:rPr>
        <w:t xml:space="preserve">Тема 26. Профориентационное занятие «Один день в профессии» (часть 2) (пожарный, ветеринар, повар) (1 час) </w:t>
      </w:r>
    </w:p>
    <w:p w14:paraId="061FD8CB" w14:textId="77777777" w:rsidR="008B145A" w:rsidRDefault="00CD4CB3">
      <w:pPr>
        <w:spacing w:after="423"/>
        <w:ind w:left="-13"/>
      </w:pPr>
      <w: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14:paraId="0ECC8AB6" w14:textId="77777777" w:rsidR="008B145A" w:rsidRDefault="00CD4CB3">
      <w:pPr>
        <w:spacing w:after="18" w:line="259" w:lineRule="auto"/>
        <w:ind w:left="10" w:right="-1" w:hanging="10"/>
        <w:jc w:val="right"/>
      </w:pPr>
      <w:r>
        <w:rPr>
          <w:b/>
        </w:rPr>
        <w:lastRenderedPageBreak/>
        <w:t xml:space="preserve">Тема 27. Профориентационный сериал проекта «Билет в будущее»  (часть 1) (1 час) </w:t>
      </w:r>
    </w:p>
    <w:p w14:paraId="57F22CFA" w14:textId="77777777" w:rsidR="008B145A" w:rsidRDefault="00CD4CB3">
      <w:pPr>
        <w:ind w:left="-13"/>
      </w:pPr>
      <w: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14:paraId="00B449E4" w14:textId="77777777" w:rsidR="008B145A" w:rsidRDefault="00CD4CB3">
      <w:pPr>
        <w:ind w:left="-13"/>
      </w:pPr>
      <w:r>
        <w:t xml:space="preserve">В рамках занятия рекомендовано к просмотру и обсуждению 1-4 серии  (на выбор), посвященные следующим профессиям:  </w:t>
      </w:r>
    </w:p>
    <w:p w14:paraId="1F8365DB" w14:textId="77777777" w:rsidR="008B145A" w:rsidRDefault="008B145A">
      <w:pPr>
        <w:sectPr w:rsidR="008B145A">
          <w:headerReference w:type="even" r:id="rId26"/>
          <w:headerReference w:type="default" r:id="rId27"/>
          <w:footerReference w:type="even" r:id="rId28"/>
          <w:footerReference w:type="default" r:id="rId29"/>
          <w:headerReference w:type="first" r:id="rId30"/>
          <w:footerReference w:type="first" r:id="rId31"/>
          <w:pgSz w:w="11906" w:h="16838"/>
          <w:pgMar w:top="1192" w:right="564" w:bottom="1392" w:left="1133" w:header="710" w:footer="713" w:gutter="0"/>
          <w:cols w:space="720"/>
        </w:sectPr>
      </w:pPr>
    </w:p>
    <w:p w14:paraId="0EE7349D" w14:textId="77777777" w:rsidR="008B145A" w:rsidRDefault="00CD4CB3">
      <w:pPr>
        <w:numPr>
          <w:ilvl w:val="0"/>
          <w:numId w:val="4"/>
        </w:numPr>
      </w:pPr>
      <w:r>
        <w:lastRenderedPageBreak/>
        <w:t xml:space="preserve">серия: начальник конструкторского отдела компании «ОДК-Авиадвигатели», владелец семейной фермы «Российские альпаки», шеф-повар ресторана «Peshi». </w:t>
      </w:r>
    </w:p>
    <w:p w14:paraId="56DA36E6" w14:textId="77777777" w:rsidR="008B145A" w:rsidRDefault="00CD4CB3">
      <w:pPr>
        <w:numPr>
          <w:ilvl w:val="0"/>
          <w:numId w:val="4"/>
        </w:numPr>
      </w:pPr>
      <w:r>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14:paraId="0C78FF2B" w14:textId="77777777" w:rsidR="008B145A" w:rsidRDefault="00CD4CB3">
      <w:pPr>
        <w:numPr>
          <w:ilvl w:val="0"/>
          <w:numId w:val="4"/>
        </w:numPr>
      </w:pPr>
      <w:r>
        <w:t xml:space="preserve">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w:t>
      </w:r>
    </w:p>
    <w:p w14:paraId="18E1DC1B" w14:textId="77777777" w:rsidR="008B145A" w:rsidRDefault="00CD4CB3">
      <w:pPr>
        <w:numPr>
          <w:ilvl w:val="0"/>
          <w:numId w:val="4"/>
        </w:numPr>
        <w:spacing w:after="421"/>
      </w:pPr>
      <w:r>
        <w:t xml:space="preserve">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 </w:t>
      </w:r>
    </w:p>
    <w:p w14:paraId="2BC5B63A" w14:textId="77777777" w:rsidR="008B145A" w:rsidRDefault="00CD4CB3">
      <w:pPr>
        <w:spacing w:after="18" w:line="259" w:lineRule="auto"/>
        <w:ind w:left="10" w:right="-1" w:hanging="10"/>
        <w:jc w:val="right"/>
      </w:pPr>
      <w:r>
        <w:rPr>
          <w:b/>
        </w:rPr>
        <w:t xml:space="preserve">Тема 28. Профориентационный сериал проекта «Билет в будущее»  (часть 2) (1 час) </w:t>
      </w:r>
    </w:p>
    <w:p w14:paraId="5AEC8E4F" w14:textId="77777777" w:rsidR="008B145A" w:rsidRDefault="00CD4CB3">
      <w:pPr>
        <w:ind w:left="-13"/>
      </w:pPr>
      <w: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14:paraId="401C523A" w14:textId="77777777" w:rsidR="008B145A" w:rsidRDefault="00CD4CB3">
      <w:pPr>
        <w:ind w:left="-13"/>
      </w:pPr>
      <w:r>
        <w:t xml:space="preserve">В рамках занятия рекомендовано к просмотру и обсуждению 5-8 серии (на выбор), посвященные следующим профессиям: </w:t>
      </w:r>
    </w:p>
    <w:p w14:paraId="198B59A2" w14:textId="77777777" w:rsidR="008B145A" w:rsidRDefault="00CD4CB3">
      <w:pPr>
        <w:numPr>
          <w:ilvl w:val="0"/>
          <w:numId w:val="4"/>
        </w:numPr>
      </w:pPr>
      <w:r>
        <w:t xml:space="preserve">серия: сварщик, методист в Музее оптики, врач ЛФК и спортивной медицины, реабилитолог. </w:t>
      </w:r>
    </w:p>
    <w:p w14:paraId="11FA582C" w14:textId="77777777" w:rsidR="008B145A" w:rsidRDefault="00CD4CB3">
      <w:pPr>
        <w:numPr>
          <w:ilvl w:val="0"/>
          <w:numId w:val="4"/>
        </w:numPr>
      </w:pPr>
      <w:r>
        <w:lastRenderedPageBreak/>
        <w:t xml:space="preserve">серия: врач-педиатр Псковской областной инфекционной больницы, основательница концепт-стора «Палаты», основатель дома-музея «Этнодом». </w:t>
      </w:r>
    </w:p>
    <w:p w14:paraId="4C154BED" w14:textId="77777777" w:rsidR="008B145A" w:rsidRDefault="00CD4CB3">
      <w:pPr>
        <w:numPr>
          <w:ilvl w:val="0"/>
          <w:numId w:val="4"/>
        </w:numPr>
      </w:pPr>
      <w:r>
        <w:t xml:space="preserve">серия: сыровар на семейном предприятии, оператор ЧПУ в компании «Лобаев Армс», учитель физики, замдиректора школы «Экотех +». </w:t>
      </w:r>
    </w:p>
    <w:p w14:paraId="680EA8EC" w14:textId="77777777" w:rsidR="008B145A" w:rsidRDefault="00CD4CB3">
      <w:pPr>
        <w:numPr>
          <w:ilvl w:val="0"/>
          <w:numId w:val="4"/>
        </w:numPr>
        <w:spacing w:after="362"/>
      </w:pPr>
      <w:r>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14:paraId="1573602C" w14:textId="77777777" w:rsidR="008B145A" w:rsidRDefault="00CD4CB3">
      <w:pPr>
        <w:spacing w:after="12" w:line="270" w:lineRule="auto"/>
        <w:ind w:left="-13"/>
      </w:pPr>
      <w:r>
        <w:rPr>
          <w:b/>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14:paraId="063D23D2" w14:textId="77777777" w:rsidR="008B145A" w:rsidRDefault="00CD4CB3">
      <w:pPr>
        <w:ind w:left="-13"/>
      </w:pPr>
      <w: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14:paraId="7293ECBA" w14:textId="77777777" w:rsidR="008B145A" w:rsidRDefault="00CD4CB3">
      <w:pPr>
        <w:ind w:left="-13"/>
      </w:pPr>
      <w: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2FED99AD"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492D504C"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A6E5444" w14:textId="77777777" w:rsidR="008B145A" w:rsidRDefault="00CD4CB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25A39AAF" w14:textId="77777777" w:rsidR="008B145A" w:rsidRDefault="00CD4CB3">
      <w:pPr>
        <w:spacing w:after="362"/>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1071E738" w14:textId="77777777" w:rsidR="008B145A" w:rsidRDefault="00CD4CB3">
      <w:pPr>
        <w:spacing w:after="14" w:line="270" w:lineRule="auto"/>
        <w:ind w:left="-13"/>
      </w:pPr>
      <w:r>
        <w:rPr>
          <w:b/>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14:paraId="7CC0194B" w14:textId="77777777" w:rsidR="008B145A" w:rsidRDefault="00CD4CB3">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w:t>
      </w:r>
      <w:r>
        <w:lastRenderedPageBreak/>
        <w:t xml:space="preserve">сред. Профессиональная проба по профессии в цифровой сфере, в рамках которой обучающимся необходимо пройти последовательность этапов:  </w:t>
      </w:r>
    </w:p>
    <w:p w14:paraId="70975D29" w14:textId="77777777" w:rsidR="008B145A" w:rsidRDefault="00CD4CB3">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79DDE51A"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50AB1659" w14:textId="77777777" w:rsidR="008B145A" w:rsidRDefault="00CD4CB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4E853091" w14:textId="77777777" w:rsidR="008B145A" w:rsidRDefault="00CD4CB3">
      <w:pPr>
        <w:spacing w:after="362"/>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66A51B84" w14:textId="77777777" w:rsidR="008B145A" w:rsidRDefault="00CD4CB3">
      <w:pPr>
        <w:spacing w:after="353" w:line="270" w:lineRule="auto"/>
        <w:ind w:left="-13"/>
      </w:pPr>
      <w:r>
        <w:rPr>
          <w:b/>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14:paraId="671D85EB" w14:textId="77777777" w:rsidR="008B145A" w:rsidRDefault="00CD4CB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2A788F2" w14:textId="77777777" w:rsidR="008B145A" w:rsidRDefault="00CD4CB3">
      <w:pPr>
        <w:ind w:left="-13"/>
      </w:pPr>
      <w: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14:paraId="203DA06E"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774060D1"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7BCF2F5A" w14:textId="77777777" w:rsidR="008B145A" w:rsidRDefault="00CD4CB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14:paraId="56589298" w14:textId="77777777" w:rsidR="008B145A" w:rsidRDefault="00CD4CB3">
      <w:pPr>
        <w:spacing w:after="360"/>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1EFCB7A6" w14:textId="77777777" w:rsidR="008B145A" w:rsidRDefault="00CD4CB3">
      <w:pPr>
        <w:spacing w:line="270" w:lineRule="auto"/>
        <w:ind w:left="-13"/>
      </w:pPr>
      <w:r>
        <w:rPr>
          <w:b/>
        </w:rPr>
        <w:lastRenderedPageBreak/>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14:paraId="601E1A65" w14:textId="77777777" w:rsidR="008B145A" w:rsidRDefault="00CD4CB3">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14:paraId="7DE76C47"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3231ECF6"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405C54EF" w14:textId="77777777" w:rsidR="008B145A" w:rsidRDefault="00CD4CB3">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14:paraId="31333E2D" w14:textId="77777777" w:rsidR="008B145A" w:rsidRDefault="00CD4CB3">
      <w:pPr>
        <w:spacing w:after="419"/>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15E506A9" w14:textId="77777777" w:rsidR="008B145A" w:rsidRDefault="00CD4CB3">
      <w:pPr>
        <w:spacing w:after="14" w:line="270" w:lineRule="auto"/>
        <w:ind w:left="-13"/>
      </w:pPr>
      <w:r>
        <w:rPr>
          <w:b/>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14:paraId="0E3D51B9" w14:textId="77777777" w:rsidR="008B145A" w:rsidRDefault="00CD4CB3">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6174CEE4" w14:textId="77777777" w:rsidR="008B145A" w:rsidRDefault="00CD4CB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14:paraId="5931F2DE" w14:textId="77777777" w:rsidR="008B145A" w:rsidRDefault="00CD4CB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14:paraId="6C3F1A05" w14:textId="77777777" w:rsidR="008B145A" w:rsidRDefault="00CD4CB3">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14:paraId="4BD616D2" w14:textId="77777777" w:rsidR="008B145A" w:rsidRDefault="00CD4CB3">
      <w:pPr>
        <w:spacing w:after="419"/>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14:paraId="6F364A6E" w14:textId="77777777" w:rsidR="008B145A" w:rsidRDefault="00CD4CB3">
      <w:pPr>
        <w:spacing w:after="12" w:line="270" w:lineRule="auto"/>
        <w:ind w:left="708" w:firstLine="0"/>
      </w:pPr>
      <w:r>
        <w:rPr>
          <w:b/>
        </w:rPr>
        <w:t xml:space="preserve">Тема 34. Профориентационное занятие «Моё будущее – Моя страна»  (1 час) </w:t>
      </w:r>
    </w:p>
    <w:p w14:paraId="10D25D7E" w14:textId="77777777" w:rsidR="008B145A" w:rsidRDefault="00CD4CB3">
      <w:pPr>
        <w:ind w:left="-13"/>
      </w:pPr>
      <w: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w:t>
      </w:r>
      <w:r>
        <w:lastRenderedPageBreak/>
        <w:t xml:space="preserve">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  </w:t>
      </w:r>
    </w:p>
    <w:p w14:paraId="7159643E" w14:textId="77777777" w:rsidR="008B145A" w:rsidRDefault="008B145A">
      <w:pPr>
        <w:sectPr w:rsidR="008B145A">
          <w:headerReference w:type="even" r:id="rId32"/>
          <w:headerReference w:type="default" r:id="rId33"/>
          <w:footerReference w:type="even" r:id="rId34"/>
          <w:footerReference w:type="default" r:id="rId35"/>
          <w:headerReference w:type="first" r:id="rId36"/>
          <w:footerReference w:type="first" r:id="rId37"/>
          <w:pgSz w:w="11906" w:h="16838"/>
          <w:pgMar w:top="1191" w:right="562" w:bottom="1231" w:left="1133" w:header="720" w:footer="713" w:gutter="0"/>
          <w:cols w:space="720"/>
        </w:sectPr>
      </w:pPr>
    </w:p>
    <w:p w14:paraId="0D678494" w14:textId="77777777" w:rsidR="008B145A" w:rsidRDefault="00CD4CB3">
      <w:pPr>
        <w:spacing w:after="823" w:line="259" w:lineRule="auto"/>
        <w:ind w:left="0" w:firstLine="0"/>
        <w:jc w:val="right"/>
      </w:pPr>
      <w:r>
        <w:rPr>
          <w:sz w:val="24"/>
        </w:rPr>
        <w:lastRenderedPageBreak/>
        <w:t xml:space="preserve"> </w:t>
      </w:r>
    </w:p>
    <w:p w14:paraId="7606223F" w14:textId="5A5C9158" w:rsidR="008B145A" w:rsidRDefault="009F257B" w:rsidP="009F257B">
      <w:pPr>
        <w:pStyle w:val="a3"/>
        <w:numPr>
          <w:ilvl w:val="0"/>
          <w:numId w:val="3"/>
        </w:numPr>
        <w:spacing w:after="769" w:line="270" w:lineRule="auto"/>
        <w:rPr>
          <w:b/>
        </w:rPr>
      </w:pPr>
      <w:r>
        <w:rPr>
          <w:b/>
        </w:rPr>
        <w:t>Тематическое планирование</w:t>
      </w:r>
    </w:p>
    <w:p w14:paraId="2C40B7C9" w14:textId="44B46AC1" w:rsidR="009F257B" w:rsidRDefault="009F257B" w:rsidP="009F257B">
      <w:pPr>
        <w:spacing w:after="769" w:line="270" w:lineRule="auto"/>
        <w:rPr>
          <w:b/>
        </w:rPr>
      </w:pPr>
    </w:p>
    <w:p w14:paraId="58703B97" w14:textId="6E3FEC1B" w:rsidR="009F257B" w:rsidRDefault="009F257B" w:rsidP="009F257B">
      <w:pPr>
        <w:spacing w:after="769" w:line="270" w:lineRule="auto"/>
        <w:rPr>
          <w:b/>
        </w:rPr>
      </w:pPr>
    </w:p>
    <w:p w14:paraId="2551C83D" w14:textId="7A3709BA" w:rsidR="009F257B" w:rsidRDefault="009F257B" w:rsidP="009F257B">
      <w:pPr>
        <w:spacing w:after="769" w:line="270" w:lineRule="auto"/>
        <w:rPr>
          <w:b/>
        </w:rPr>
      </w:pPr>
    </w:p>
    <w:p w14:paraId="2C7D218D" w14:textId="2BADF123" w:rsidR="009F257B" w:rsidRDefault="009F257B" w:rsidP="009F257B">
      <w:pPr>
        <w:spacing w:after="769" w:line="270" w:lineRule="auto"/>
        <w:rPr>
          <w:b/>
        </w:rPr>
      </w:pPr>
    </w:p>
    <w:p w14:paraId="4B08A6C1" w14:textId="5C54A322" w:rsidR="009F257B" w:rsidRDefault="009F257B" w:rsidP="009F257B">
      <w:pPr>
        <w:spacing w:after="769" w:line="270" w:lineRule="auto"/>
        <w:rPr>
          <w:b/>
        </w:rPr>
      </w:pPr>
    </w:p>
    <w:p w14:paraId="36032CCA" w14:textId="77777777" w:rsidR="009F257B" w:rsidRPr="009F257B" w:rsidRDefault="009F257B" w:rsidP="009F257B">
      <w:pPr>
        <w:spacing w:after="769" w:line="270" w:lineRule="auto"/>
        <w:rPr>
          <w:b/>
        </w:rPr>
      </w:pPr>
    </w:p>
    <w:tbl>
      <w:tblPr>
        <w:tblStyle w:val="TableGrid"/>
        <w:tblW w:w="15158" w:type="dxa"/>
        <w:tblInd w:w="5" w:type="dxa"/>
        <w:tblCellMar>
          <w:top w:w="14" w:type="dxa"/>
          <w:left w:w="108" w:type="dxa"/>
          <w:right w:w="60" w:type="dxa"/>
        </w:tblCellMar>
        <w:tblLook w:val="04A0" w:firstRow="1" w:lastRow="0" w:firstColumn="1" w:lastColumn="0" w:noHBand="0" w:noVBand="1"/>
      </w:tblPr>
      <w:tblGrid>
        <w:gridCol w:w="668"/>
        <w:gridCol w:w="2724"/>
        <w:gridCol w:w="4439"/>
        <w:gridCol w:w="7327"/>
      </w:tblGrid>
      <w:tr w:rsidR="00700EEB" w14:paraId="42F534EF" w14:textId="77777777" w:rsidTr="00700EEB">
        <w:trPr>
          <w:trHeight w:val="838"/>
        </w:trPr>
        <w:tc>
          <w:tcPr>
            <w:tcW w:w="668" w:type="dxa"/>
            <w:tcBorders>
              <w:top w:val="single" w:sz="4" w:space="0" w:color="000000"/>
              <w:left w:val="single" w:sz="4" w:space="0" w:color="000000"/>
              <w:bottom w:val="single" w:sz="4" w:space="0" w:color="000000"/>
              <w:right w:val="single" w:sz="4" w:space="0" w:color="000000"/>
            </w:tcBorders>
            <w:vAlign w:val="center"/>
          </w:tcPr>
          <w:p w14:paraId="645CBF2C" w14:textId="77777777" w:rsidR="00700EEB" w:rsidRDefault="00700EEB">
            <w:pPr>
              <w:spacing w:after="19" w:line="259" w:lineRule="auto"/>
              <w:ind w:left="110" w:firstLine="0"/>
              <w:jc w:val="left"/>
            </w:pPr>
            <w:r>
              <w:rPr>
                <w:b/>
                <w:sz w:val="24"/>
              </w:rPr>
              <w:lastRenderedPageBreak/>
              <w:t xml:space="preserve">№ </w:t>
            </w:r>
          </w:p>
          <w:p w14:paraId="551EF797" w14:textId="77777777" w:rsidR="00700EEB" w:rsidRDefault="00700EEB">
            <w:pPr>
              <w:spacing w:after="0" w:line="259" w:lineRule="auto"/>
              <w:ind w:left="58" w:firstLine="0"/>
              <w:jc w:val="left"/>
            </w:pPr>
            <w:r>
              <w:rPr>
                <w:b/>
                <w:sz w:val="24"/>
              </w:rPr>
              <w:t xml:space="preserve">п/п </w:t>
            </w:r>
          </w:p>
        </w:tc>
        <w:tc>
          <w:tcPr>
            <w:tcW w:w="2724" w:type="dxa"/>
            <w:tcBorders>
              <w:top w:val="single" w:sz="4" w:space="0" w:color="000000"/>
              <w:left w:val="single" w:sz="4" w:space="0" w:color="000000"/>
              <w:bottom w:val="single" w:sz="4" w:space="0" w:color="000000"/>
              <w:right w:val="single" w:sz="4" w:space="0" w:color="000000"/>
            </w:tcBorders>
            <w:vAlign w:val="center"/>
          </w:tcPr>
          <w:p w14:paraId="200D3852" w14:textId="77777777" w:rsidR="00700EEB" w:rsidRDefault="00700EEB">
            <w:pPr>
              <w:spacing w:after="0" w:line="259" w:lineRule="auto"/>
              <w:ind w:left="0" w:right="47" w:firstLine="0"/>
              <w:jc w:val="center"/>
            </w:pPr>
            <w:r>
              <w:rPr>
                <w:b/>
                <w:sz w:val="24"/>
              </w:rPr>
              <w:t xml:space="preserve">Тема, раздел курса </w:t>
            </w:r>
          </w:p>
        </w:tc>
        <w:tc>
          <w:tcPr>
            <w:tcW w:w="4439" w:type="dxa"/>
            <w:tcBorders>
              <w:top w:val="single" w:sz="4" w:space="0" w:color="000000"/>
              <w:left w:val="single" w:sz="4" w:space="0" w:color="000000"/>
              <w:bottom w:val="single" w:sz="4" w:space="0" w:color="000000"/>
              <w:right w:val="single" w:sz="4" w:space="0" w:color="000000"/>
            </w:tcBorders>
            <w:vAlign w:val="center"/>
          </w:tcPr>
          <w:p w14:paraId="5E4699CE" w14:textId="77777777" w:rsidR="00700EEB" w:rsidRDefault="00700EEB">
            <w:pPr>
              <w:spacing w:after="0" w:line="259" w:lineRule="auto"/>
              <w:ind w:left="0" w:right="46" w:firstLine="0"/>
              <w:jc w:val="center"/>
            </w:pPr>
            <w:r>
              <w:rPr>
                <w:b/>
                <w:sz w:val="24"/>
              </w:rPr>
              <w:t xml:space="preserve">Основное содержание </w:t>
            </w:r>
          </w:p>
        </w:tc>
        <w:tc>
          <w:tcPr>
            <w:tcW w:w="7327" w:type="dxa"/>
            <w:tcBorders>
              <w:top w:val="single" w:sz="4" w:space="0" w:color="000000"/>
              <w:left w:val="single" w:sz="4" w:space="0" w:color="000000"/>
              <w:bottom w:val="single" w:sz="4" w:space="0" w:color="000000"/>
              <w:right w:val="single" w:sz="4" w:space="0" w:color="000000"/>
            </w:tcBorders>
            <w:vAlign w:val="center"/>
          </w:tcPr>
          <w:p w14:paraId="55874F2C" w14:textId="77777777" w:rsidR="00700EEB" w:rsidRDefault="00700EEB">
            <w:pPr>
              <w:spacing w:after="0" w:line="259" w:lineRule="auto"/>
              <w:ind w:left="27" w:right="14" w:firstLine="0"/>
              <w:jc w:val="center"/>
            </w:pPr>
            <w:r>
              <w:rPr>
                <w:b/>
                <w:sz w:val="24"/>
              </w:rPr>
              <w:t xml:space="preserve">Основные виды деятельности обучающихся </w:t>
            </w:r>
          </w:p>
        </w:tc>
      </w:tr>
      <w:tr w:rsidR="00700EEB" w14:paraId="238B6EB4" w14:textId="77777777" w:rsidTr="00700EEB">
        <w:trPr>
          <w:trHeight w:val="6359"/>
        </w:trPr>
        <w:tc>
          <w:tcPr>
            <w:tcW w:w="668" w:type="dxa"/>
            <w:tcBorders>
              <w:top w:val="single" w:sz="4" w:space="0" w:color="000000"/>
              <w:left w:val="single" w:sz="4" w:space="0" w:color="000000"/>
              <w:bottom w:val="single" w:sz="4" w:space="0" w:color="000000"/>
              <w:right w:val="single" w:sz="4" w:space="0" w:color="000000"/>
            </w:tcBorders>
          </w:tcPr>
          <w:p w14:paraId="53FC8885" w14:textId="4E1303F3" w:rsidR="00700EEB" w:rsidRDefault="00700EEB" w:rsidP="00607F91">
            <w:pPr>
              <w:spacing w:after="0" w:line="259" w:lineRule="auto"/>
              <w:ind w:left="0" w:firstLine="0"/>
              <w:jc w:val="left"/>
            </w:pPr>
            <w:r>
              <w:t>1.</w:t>
            </w:r>
            <w:r>
              <w:rPr>
                <w:rFonts w:ascii="Arial" w:eastAsia="Arial" w:hAnsi="Arial" w:cs="Arial"/>
              </w:rPr>
              <w:t xml:space="preserve"> </w:t>
            </w:r>
            <w:r>
              <w:rPr>
                <w:sz w:val="24"/>
              </w:rPr>
              <w:t xml:space="preserve"> </w:t>
            </w:r>
          </w:p>
        </w:tc>
        <w:tc>
          <w:tcPr>
            <w:tcW w:w="2724" w:type="dxa"/>
            <w:tcBorders>
              <w:top w:val="single" w:sz="4" w:space="0" w:color="000000"/>
              <w:left w:val="single" w:sz="4" w:space="0" w:color="000000"/>
              <w:bottom w:val="single" w:sz="4" w:space="0" w:color="000000"/>
              <w:right w:val="single" w:sz="4" w:space="0" w:color="000000"/>
            </w:tcBorders>
          </w:tcPr>
          <w:p w14:paraId="1A0E2C09" w14:textId="77777777" w:rsidR="00700EEB" w:rsidRDefault="00700EEB">
            <w:pPr>
              <w:spacing w:after="0" w:line="259" w:lineRule="auto"/>
              <w:ind w:left="2" w:right="24" w:firstLine="0"/>
              <w:jc w:val="left"/>
            </w:pPr>
            <w:r>
              <w:rPr>
                <w:sz w:val="24"/>
              </w:rPr>
              <w:t xml:space="preserve">Тема 1. Вводный урок «Моя Россия – мои горизонты» (обзор отраслей экономического развития РФ – счастье в труде) (1 час) </w:t>
            </w:r>
          </w:p>
        </w:tc>
        <w:tc>
          <w:tcPr>
            <w:tcW w:w="4439" w:type="dxa"/>
            <w:tcBorders>
              <w:top w:val="single" w:sz="4" w:space="0" w:color="000000"/>
              <w:left w:val="single" w:sz="4" w:space="0" w:color="000000"/>
              <w:bottom w:val="single" w:sz="4" w:space="0" w:color="000000"/>
              <w:right w:val="single" w:sz="4" w:space="0" w:color="000000"/>
            </w:tcBorders>
          </w:tcPr>
          <w:p w14:paraId="493D244B" w14:textId="77777777" w:rsidR="00700EEB" w:rsidRDefault="00700EEB">
            <w:pPr>
              <w:spacing w:after="0" w:line="259" w:lineRule="auto"/>
              <w:ind w:left="2" w:right="36" w:firstLine="0"/>
              <w:jc w:val="left"/>
            </w:pPr>
            <w:r>
              <w:rPr>
                <w:sz w:val="24"/>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w:t>
            </w:r>
          </w:p>
        </w:tc>
        <w:tc>
          <w:tcPr>
            <w:tcW w:w="7327" w:type="dxa"/>
            <w:tcBorders>
              <w:top w:val="single" w:sz="4" w:space="0" w:color="000000"/>
              <w:left w:val="single" w:sz="4" w:space="0" w:color="000000"/>
              <w:bottom w:val="single" w:sz="4" w:space="0" w:color="000000"/>
              <w:right w:val="single" w:sz="4" w:space="0" w:color="000000"/>
            </w:tcBorders>
          </w:tcPr>
          <w:p w14:paraId="49A6313B" w14:textId="77777777" w:rsidR="00700EEB" w:rsidRDefault="00700EEB">
            <w:pPr>
              <w:spacing w:after="42" w:line="242" w:lineRule="auto"/>
              <w:ind w:left="2" w:firstLine="0"/>
              <w:jc w:val="left"/>
            </w:pPr>
            <w:r>
              <w:rPr>
                <w:sz w:val="24"/>
              </w:rP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 </w:t>
            </w:r>
          </w:p>
          <w:p w14:paraId="07BB7210" w14:textId="77777777" w:rsidR="00700EEB" w:rsidRDefault="00700EEB">
            <w:pPr>
              <w:spacing w:after="0" w:line="257" w:lineRule="auto"/>
              <w:ind w:left="2" w:firstLine="0"/>
              <w:jc w:val="left"/>
            </w:pPr>
            <w:r>
              <w:rPr>
                <w:sz w:val="24"/>
              </w:rPr>
              <w:t xml:space="preserve">Просмотр видеороликов, дискуссии, обсуждения, игры и практические задания на занятие. </w:t>
            </w:r>
          </w:p>
          <w:p w14:paraId="3D138A2F" w14:textId="77777777" w:rsidR="00700EEB" w:rsidRDefault="00700EEB">
            <w:pPr>
              <w:spacing w:after="0" w:line="252" w:lineRule="auto"/>
              <w:ind w:left="2" w:firstLine="0"/>
              <w:jc w:val="left"/>
            </w:pPr>
            <w:r>
              <w:rPr>
                <w:sz w:val="24"/>
              </w:rPr>
              <w:t xml:space="preserve">В рамках самостоятельной работы рекомендуется провести анализ полученного опыта: работа с памятками и материалами занятий, знакомство с онлайн-инструментом </w:t>
            </w:r>
          </w:p>
          <w:p w14:paraId="31A8F3A8" w14:textId="77777777" w:rsidR="00700EEB" w:rsidRDefault="00700EEB">
            <w:pPr>
              <w:spacing w:after="45" w:line="238" w:lineRule="auto"/>
              <w:ind w:left="2" w:firstLine="0"/>
              <w:jc w:val="left"/>
            </w:pPr>
            <w:r>
              <w:rPr>
                <w:sz w:val="24"/>
              </w:rPr>
              <w:t xml:space="preserve">«Примерочная профессий» https://bvbinfo.ru/suits.   </w:t>
            </w:r>
          </w:p>
          <w:p w14:paraId="399851EB" w14:textId="77777777" w:rsidR="00700EEB" w:rsidRDefault="00700EEB">
            <w:pPr>
              <w:spacing w:after="0" w:line="259" w:lineRule="auto"/>
              <w:ind w:left="2" w:right="200" w:firstLine="0"/>
            </w:pPr>
            <w:r>
              <w:rPr>
                <w:sz w:val="24"/>
              </w:rPr>
              <w:t xml:space="preserve">‒ Для педагогов-навигаторов, принимающих участие в проекте «Билет в будущее» материалы для проведения занятия </w:t>
            </w:r>
          </w:p>
        </w:tc>
      </w:tr>
    </w:tbl>
    <w:p w14:paraId="3722AA0F" w14:textId="77777777" w:rsidR="008B145A" w:rsidRDefault="008B145A">
      <w:pPr>
        <w:spacing w:after="0" w:line="259" w:lineRule="auto"/>
        <w:ind w:left="-1133" w:right="65" w:firstLine="0"/>
        <w:jc w:val="left"/>
      </w:pPr>
    </w:p>
    <w:tbl>
      <w:tblPr>
        <w:tblStyle w:val="TableGrid"/>
        <w:tblW w:w="15158" w:type="dxa"/>
        <w:tblInd w:w="5" w:type="dxa"/>
        <w:tblCellMar>
          <w:top w:w="14" w:type="dxa"/>
          <w:left w:w="108" w:type="dxa"/>
          <w:right w:w="48" w:type="dxa"/>
        </w:tblCellMar>
        <w:tblLook w:val="04A0" w:firstRow="1" w:lastRow="0" w:firstColumn="1" w:lastColumn="0" w:noHBand="0" w:noVBand="1"/>
      </w:tblPr>
      <w:tblGrid>
        <w:gridCol w:w="667"/>
        <w:gridCol w:w="2725"/>
        <w:gridCol w:w="4465"/>
        <w:gridCol w:w="7301"/>
      </w:tblGrid>
      <w:tr w:rsidR="00700EEB" w14:paraId="08B7B9EC" w14:textId="77777777" w:rsidTr="00700EEB">
        <w:trPr>
          <w:trHeight w:val="1942"/>
        </w:trPr>
        <w:tc>
          <w:tcPr>
            <w:tcW w:w="667" w:type="dxa"/>
            <w:tcBorders>
              <w:top w:val="single" w:sz="4" w:space="0" w:color="000000"/>
              <w:left w:val="single" w:sz="4" w:space="0" w:color="000000"/>
              <w:bottom w:val="single" w:sz="4" w:space="0" w:color="000000"/>
              <w:right w:val="single" w:sz="4" w:space="0" w:color="000000"/>
            </w:tcBorders>
          </w:tcPr>
          <w:p w14:paraId="7842AEA1" w14:textId="77777777" w:rsidR="00700EEB" w:rsidRDefault="00700EEB">
            <w:pPr>
              <w:spacing w:after="160" w:line="259" w:lineRule="auto"/>
              <w:ind w:lef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313258B7" w14:textId="77777777" w:rsidR="00700EEB" w:rsidRDefault="00700EEB">
            <w:pPr>
              <w:spacing w:after="160" w:line="259" w:lineRule="auto"/>
              <w:ind w:left="0" w:firstLine="0"/>
              <w:jc w:val="left"/>
            </w:pPr>
          </w:p>
        </w:tc>
        <w:tc>
          <w:tcPr>
            <w:tcW w:w="4465" w:type="dxa"/>
            <w:tcBorders>
              <w:top w:val="single" w:sz="4" w:space="0" w:color="000000"/>
              <w:left w:val="single" w:sz="4" w:space="0" w:color="000000"/>
              <w:bottom w:val="single" w:sz="4" w:space="0" w:color="000000"/>
              <w:right w:val="single" w:sz="4" w:space="0" w:color="000000"/>
            </w:tcBorders>
          </w:tcPr>
          <w:p w14:paraId="64DD35A2" w14:textId="77777777" w:rsidR="00700EEB" w:rsidRDefault="00700EEB">
            <w:pPr>
              <w:spacing w:after="0" w:line="277" w:lineRule="auto"/>
              <w:ind w:left="2" w:firstLine="0"/>
              <w:jc w:val="left"/>
            </w:pPr>
            <w:r>
              <w:rPr>
                <w:sz w:val="24"/>
              </w:rPr>
              <w:t xml:space="preserve">креативные технологии; сервис и торговля; </w:t>
            </w:r>
          </w:p>
          <w:p w14:paraId="155F7E77" w14:textId="77777777" w:rsidR="00700EEB" w:rsidRDefault="00700EEB">
            <w:pPr>
              <w:spacing w:after="0" w:line="259" w:lineRule="auto"/>
              <w:ind w:left="2" w:firstLine="0"/>
              <w:jc w:val="left"/>
            </w:pPr>
            <w:r>
              <w:rPr>
                <w:sz w:val="24"/>
              </w:rPr>
              <w:t xml:space="preserve">предпринимательство и финансы. </w:t>
            </w:r>
          </w:p>
        </w:tc>
        <w:tc>
          <w:tcPr>
            <w:tcW w:w="7301" w:type="dxa"/>
            <w:tcBorders>
              <w:top w:val="single" w:sz="4" w:space="0" w:color="000000"/>
              <w:left w:val="single" w:sz="4" w:space="0" w:color="000000"/>
              <w:bottom w:val="single" w:sz="4" w:space="0" w:color="000000"/>
              <w:right w:val="single" w:sz="4" w:space="0" w:color="000000"/>
            </w:tcBorders>
          </w:tcPr>
          <w:p w14:paraId="0B836351" w14:textId="77777777" w:rsidR="00700EEB" w:rsidRDefault="00700EEB">
            <w:pPr>
              <w:spacing w:after="0" w:line="259" w:lineRule="auto"/>
              <w:ind w:left="2" w:firstLine="0"/>
              <w:jc w:val="left"/>
            </w:pPr>
            <w:r>
              <w:rPr>
                <w:sz w:val="24"/>
              </w:rPr>
              <w:t xml:space="preserve">доступны в цифровом инструменте проекта </w:t>
            </w:r>
          </w:p>
          <w:p w14:paraId="4A85C3DC" w14:textId="77777777" w:rsidR="00700EEB" w:rsidRDefault="00700EEB">
            <w:pPr>
              <w:spacing w:after="0" w:line="259" w:lineRule="auto"/>
              <w:ind w:left="2" w:right="203"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42151E05" w14:textId="77777777" w:rsidTr="00700EEB">
        <w:trPr>
          <w:trHeight w:val="6635"/>
        </w:trPr>
        <w:tc>
          <w:tcPr>
            <w:tcW w:w="667" w:type="dxa"/>
            <w:tcBorders>
              <w:top w:val="single" w:sz="4" w:space="0" w:color="000000"/>
              <w:left w:val="single" w:sz="4" w:space="0" w:color="000000"/>
              <w:bottom w:val="single" w:sz="4" w:space="0" w:color="000000"/>
              <w:right w:val="single" w:sz="4" w:space="0" w:color="000000"/>
            </w:tcBorders>
          </w:tcPr>
          <w:p w14:paraId="0B6454E6" w14:textId="77777777" w:rsidR="00700EEB" w:rsidRDefault="00700EEB">
            <w:pPr>
              <w:spacing w:after="0" w:line="259" w:lineRule="auto"/>
              <w:ind w:left="2" w:firstLine="0"/>
              <w:jc w:val="left"/>
            </w:pPr>
            <w:r>
              <w:t>2.</w:t>
            </w:r>
            <w:r>
              <w:rPr>
                <w:rFonts w:ascii="Arial" w:eastAsia="Arial" w:hAnsi="Arial" w:cs="Arial"/>
              </w:rPr>
              <w:t xml:space="preserve"> </w:t>
            </w:r>
            <w:r>
              <w:rPr>
                <w:sz w:val="24"/>
              </w:rPr>
              <w:t xml:space="preserve"> </w:t>
            </w:r>
          </w:p>
        </w:tc>
        <w:tc>
          <w:tcPr>
            <w:tcW w:w="2725" w:type="dxa"/>
            <w:tcBorders>
              <w:top w:val="single" w:sz="4" w:space="0" w:color="000000"/>
              <w:left w:val="single" w:sz="4" w:space="0" w:color="000000"/>
              <w:bottom w:val="single" w:sz="4" w:space="0" w:color="000000"/>
              <w:right w:val="single" w:sz="4" w:space="0" w:color="000000"/>
            </w:tcBorders>
          </w:tcPr>
          <w:p w14:paraId="2319BDF1" w14:textId="77777777" w:rsidR="00700EEB" w:rsidRDefault="00700EEB">
            <w:pPr>
              <w:spacing w:after="0" w:line="259" w:lineRule="auto"/>
              <w:ind w:left="2" w:firstLine="0"/>
              <w:jc w:val="left"/>
            </w:pPr>
            <w:r>
              <w:rPr>
                <w:sz w:val="24"/>
              </w:rPr>
              <w:t xml:space="preserve">Тема 2. Тематический профориентационный урок «Открой своё будущее» (введение в профориентацию) (1 час) </w:t>
            </w:r>
          </w:p>
        </w:tc>
        <w:tc>
          <w:tcPr>
            <w:tcW w:w="4465" w:type="dxa"/>
            <w:tcBorders>
              <w:top w:val="single" w:sz="4" w:space="0" w:color="000000"/>
              <w:left w:val="single" w:sz="4" w:space="0" w:color="000000"/>
              <w:bottom w:val="single" w:sz="4" w:space="0" w:color="000000"/>
              <w:right w:val="single" w:sz="4" w:space="0" w:color="000000"/>
            </w:tcBorders>
          </w:tcPr>
          <w:p w14:paraId="52EC3265" w14:textId="77777777" w:rsidR="00700EEB" w:rsidRDefault="00700EEB">
            <w:pPr>
              <w:spacing w:after="36" w:line="246" w:lineRule="auto"/>
              <w:ind w:left="2" w:firstLine="0"/>
              <w:jc w:val="left"/>
            </w:pPr>
            <w:r>
              <w:rPr>
                <w:sz w:val="24"/>
              </w:rPr>
              <w:t xml:space="preserve">В 6 классе: тематическое содержание занятия построено на обсуждении и осознании трех базовых компонентов, которые необходимо учитывать при выборе: </w:t>
            </w:r>
          </w:p>
          <w:p w14:paraId="4A563F1B" w14:textId="77777777" w:rsidR="00700EEB" w:rsidRDefault="00700EEB">
            <w:pPr>
              <w:tabs>
                <w:tab w:val="center" w:pos="62"/>
                <w:tab w:val="center" w:pos="1843"/>
              </w:tabs>
              <w:spacing w:after="27" w:line="259" w:lineRule="auto"/>
              <w:ind w:left="0" w:firstLine="0"/>
              <w:jc w:val="left"/>
            </w:pPr>
            <w:r>
              <w:rPr>
                <w:rFonts w:ascii="Calibri" w:eastAsia="Calibri" w:hAnsi="Calibri" w:cs="Calibri"/>
                <w:sz w:val="22"/>
              </w:rPr>
              <w:tab/>
            </w:r>
            <w:r>
              <w:rPr>
                <w:sz w:val="24"/>
              </w:rPr>
              <w:t xml:space="preserve">‒ </w:t>
            </w:r>
            <w:r>
              <w:rPr>
                <w:sz w:val="24"/>
              </w:rPr>
              <w:tab/>
              <w:t xml:space="preserve">«ХОЧУ» — ваши интересы; </w:t>
            </w:r>
          </w:p>
          <w:p w14:paraId="69BFD6A8" w14:textId="77777777" w:rsidR="00700EEB" w:rsidRDefault="00700EEB">
            <w:pPr>
              <w:spacing w:after="0" w:line="283" w:lineRule="auto"/>
              <w:ind w:left="2" w:firstLine="0"/>
              <w:jc w:val="left"/>
            </w:pPr>
            <w:r>
              <w:rPr>
                <w:sz w:val="24"/>
              </w:rPr>
              <w:t xml:space="preserve">‒ </w:t>
            </w:r>
            <w:r>
              <w:rPr>
                <w:sz w:val="24"/>
              </w:rPr>
              <w:tab/>
              <w:t xml:space="preserve">«МОГУ» — ваши способности; </w:t>
            </w:r>
          </w:p>
          <w:p w14:paraId="7F9AE1CA" w14:textId="77777777" w:rsidR="00700EEB" w:rsidRDefault="00700EEB">
            <w:pPr>
              <w:tabs>
                <w:tab w:val="center" w:pos="62"/>
                <w:tab w:val="center" w:pos="985"/>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«БУДУ» — </w:t>
            </w:r>
          </w:p>
          <w:p w14:paraId="73D4FEC3" w14:textId="77777777" w:rsidR="00700EEB" w:rsidRDefault="00700EEB">
            <w:pPr>
              <w:spacing w:after="0" w:line="258" w:lineRule="auto"/>
              <w:ind w:left="2" w:firstLine="0"/>
              <w:jc w:val="left"/>
            </w:pPr>
            <w:r>
              <w:rPr>
                <w:sz w:val="24"/>
              </w:rPr>
              <w:t xml:space="preserve">востребованность обучающегося на рынке труда в будущем.   </w:t>
            </w:r>
          </w:p>
          <w:p w14:paraId="4D3E6CC2" w14:textId="77777777" w:rsidR="00700EEB" w:rsidRDefault="00700EEB">
            <w:pPr>
              <w:spacing w:after="0" w:line="259" w:lineRule="auto"/>
              <w:ind w:left="2" w:firstLine="0"/>
              <w:jc w:val="left"/>
            </w:pPr>
            <w:r>
              <w:rPr>
                <w:sz w:val="24"/>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w:t>
            </w:r>
          </w:p>
        </w:tc>
        <w:tc>
          <w:tcPr>
            <w:tcW w:w="7301" w:type="dxa"/>
            <w:tcBorders>
              <w:top w:val="single" w:sz="4" w:space="0" w:color="000000"/>
              <w:left w:val="single" w:sz="4" w:space="0" w:color="000000"/>
              <w:bottom w:val="single" w:sz="4" w:space="0" w:color="000000"/>
              <w:right w:val="single" w:sz="4" w:space="0" w:color="000000"/>
            </w:tcBorders>
          </w:tcPr>
          <w:p w14:paraId="6EDF3A4C" w14:textId="77777777" w:rsidR="00700EEB" w:rsidRDefault="00700EEB">
            <w:pPr>
              <w:spacing w:after="25" w:line="256" w:lineRule="auto"/>
              <w:ind w:left="2" w:right="63" w:firstLine="0"/>
              <w:jc w:val="left"/>
            </w:pPr>
            <w:r>
              <w:rPr>
                <w:sz w:val="24"/>
              </w:rPr>
              <w:t xml:space="preserve">Каждому компоненту посвящен отдельный блок занятия, в рамках которого обучающиеся дискутируют, смотрят видеоролики, выполняют практические задания. В конце каждого блока обучающимся предлагается раздаточный материал (чек-лист) с рекомендациями (его можно использовать в качестве задания на самостоятельную работу). Вопросы, которые ставятся перед обучающимся: </w:t>
            </w:r>
          </w:p>
          <w:p w14:paraId="04CC5E10" w14:textId="77777777" w:rsidR="00700EEB" w:rsidRDefault="00700EEB">
            <w:pPr>
              <w:tabs>
                <w:tab w:val="center" w:pos="62"/>
                <w:tab w:val="center" w:pos="2007"/>
              </w:tabs>
              <w:spacing w:after="29" w:line="259" w:lineRule="auto"/>
              <w:ind w:left="0" w:firstLine="0"/>
              <w:jc w:val="left"/>
            </w:pPr>
            <w:r>
              <w:rPr>
                <w:rFonts w:ascii="Calibri" w:eastAsia="Calibri" w:hAnsi="Calibri" w:cs="Calibri"/>
                <w:sz w:val="22"/>
              </w:rPr>
              <w:tab/>
            </w:r>
            <w:r>
              <w:rPr>
                <w:sz w:val="24"/>
              </w:rPr>
              <w:t xml:space="preserve">‒ </w:t>
            </w:r>
            <w:r>
              <w:rPr>
                <w:sz w:val="24"/>
              </w:rPr>
              <w:tab/>
              <w:t xml:space="preserve">Как распознать свои интересы? </w:t>
            </w:r>
          </w:p>
          <w:p w14:paraId="2F414762" w14:textId="77777777" w:rsidR="00700EEB" w:rsidRDefault="00700EEB">
            <w:pPr>
              <w:spacing w:after="9" w:line="270" w:lineRule="auto"/>
              <w:ind w:left="2" w:right="89" w:firstLine="0"/>
              <w:jc w:val="left"/>
            </w:pPr>
            <w:r>
              <w:rPr>
                <w:sz w:val="24"/>
              </w:rPr>
              <w:t xml:space="preserve">‒ </w:t>
            </w:r>
            <w:r>
              <w:rPr>
                <w:sz w:val="24"/>
              </w:rPr>
              <w:tab/>
              <w:t xml:space="preserve">Какие способности могут пригодиться при освоении профессии, и как их развивать? ‒ </w:t>
            </w:r>
            <w:r>
              <w:rPr>
                <w:sz w:val="24"/>
              </w:rPr>
              <w:tab/>
              <w:t xml:space="preserve">Какие бывают личностные качества, и почему они важны для выбора карьерного пути? </w:t>
            </w:r>
          </w:p>
          <w:p w14:paraId="765C3D96" w14:textId="77777777" w:rsidR="00700EEB" w:rsidRDefault="00700EEB">
            <w:pPr>
              <w:spacing w:after="0" w:line="284" w:lineRule="auto"/>
              <w:ind w:left="2" w:firstLine="0"/>
              <w:jc w:val="left"/>
            </w:pPr>
            <w:r>
              <w:rPr>
                <w:sz w:val="24"/>
              </w:rPr>
              <w:t xml:space="preserve">‒ </w:t>
            </w:r>
            <w:r>
              <w:rPr>
                <w:sz w:val="24"/>
              </w:rPr>
              <w:tab/>
              <w:t xml:space="preserve">Как стать в будущем востребованным специалистом? </w:t>
            </w:r>
          </w:p>
          <w:p w14:paraId="4BB38C2B" w14:textId="77777777" w:rsidR="00700EEB" w:rsidRDefault="00700EEB">
            <w:pPr>
              <w:spacing w:after="0" w:line="259" w:lineRule="auto"/>
              <w:ind w:left="2" w:firstLine="0"/>
              <w:jc w:val="left"/>
            </w:pPr>
            <w:r>
              <w:rPr>
                <w:sz w:val="24"/>
              </w:rPr>
              <w:t xml:space="preserve">В рамках самостоятельной работы рекомендуется заполнение чек-листа, заполнение анкеты саморефлексии (для участников проекта «Билет в будущее»), знакомство с онлайн-инструментом </w:t>
            </w:r>
          </w:p>
        </w:tc>
      </w:tr>
    </w:tbl>
    <w:p w14:paraId="3F2D7BD6" w14:textId="77777777" w:rsidR="008B145A" w:rsidRDefault="008B145A">
      <w:pPr>
        <w:spacing w:after="0" w:line="259" w:lineRule="auto"/>
        <w:ind w:left="-1133" w:right="65" w:firstLine="0"/>
        <w:jc w:val="left"/>
      </w:pPr>
    </w:p>
    <w:tbl>
      <w:tblPr>
        <w:tblStyle w:val="TableGrid"/>
        <w:tblW w:w="15158" w:type="dxa"/>
        <w:tblInd w:w="5" w:type="dxa"/>
        <w:tblCellMar>
          <w:top w:w="53" w:type="dxa"/>
          <w:left w:w="110" w:type="dxa"/>
          <w:right w:w="60" w:type="dxa"/>
        </w:tblCellMar>
        <w:tblLook w:val="04A0" w:firstRow="1" w:lastRow="0" w:firstColumn="1" w:lastColumn="0" w:noHBand="0" w:noVBand="1"/>
      </w:tblPr>
      <w:tblGrid>
        <w:gridCol w:w="672"/>
        <w:gridCol w:w="3793"/>
        <w:gridCol w:w="3509"/>
        <w:gridCol w:w="7184"/>
      </w:tblGrid>
      <w:tr w:rsidR="00700EEB" w14:paraId="6C86D3E3" w14:textId="77777777" w:rsidTr="00700EEB">
        <w:trPr>
          <w:trHeight w:val="3322"/>
        </w:trPr>
        <w:tc>
          <w:tcPr>
            <w:tcW w:w="672" w:type="dxa"/>
            <w:vMerge w:val="restart"/>
            <w:tcBorders>
              <w:top w:val="single" w:sz="4" w:space="0" w:color="000000"/>
              <w:left w:val="single" w:sz="4" w:space="0" w:color="000000"/>
              <w:bottom w:val="single" w:sz="4" w:space="0" w:color="000000"/>
              <w:right w:val="single" w:sz="4" w:space="0" w:color="000000"/>
            </w:tcBorders>
          </w:tcPr>
          <w:p w14:paraId="6C440577" w14:textId="77777777" w:rsidR="00700EEB" w:rsidRDefault="00700EEB">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08928D56"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F859BA7" w14:textId="77777777" w:rsidR="00700EEB" w:rsidRDefault="00700EEB">
            <w:pPr>
              <w:spacing w:after="0" w:line="259" w:lineRule="auto"/>
              <w:ind w:left="0" w:firstLine="0"/>
              <w:jc w:val="left"/>
            </w:pPr>
            <w:r>
              <w:rPr>
                <w:sz w:val="24"/>
              </w:rPr>
              <w:t xml:space="preserve">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tc>
        <w:tc>
          <w:tcPr>
            <w:tcW w:w="7184" w:type="dxa"/>
            <w:tcBorders>
              <w:top w:val="single" w:sz="4" w:space="0" w:color="000000"/>
              <w:left w:val="single" w:sz="4" w:space="0" w:color="000000"/>
              <w:bottom w:val="single" w:sz="4" w:space="0" w:color="000000"/>
              <w:right w:val="single" w:sz="4" w:space="0" w:color="000000"/>
            </w:tcBorders>
          </w:tcPr>
          <w:p w14:paraId="23B13FFE" w14:textId="77777777" w:rsidR="00700EEB" w:rsidRDefault="00700EEB">
            <w:pPr>
              <w:spacing w:after="0" w:line="255" w:lineRule="auto"/>
              <w:ind w:left="0" w:right="201" w:firstLine="0"/>
              <w:jc w:val="left"/>
            </w:pPr>
            <w:r>
              <w:rPr>
                <w:sz w:val="24"/>
              </w:rPr>
              <w:t xml:space="preserve">«Примерочная профессий» на интернетплатформе проекта https://bvbinfo.ru/.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61F0C372" w14:textId="77777777" w:rsidR="00700EEB" w:rsidRDefault="00700EEB">
            <w:pPr>
              <w:spacing w:after="0" w:line="259" w:lineRule="auto"/>
              <w:ind w:left="0" w:right="19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5E7218F0" w14:textId="77777777" w:rsidTr="00700EEB">
        <w:trPr>
          <w:trHeight w:val="4979"/>
        </w:trPr>
        <w:tc>
          <w:tcPr>
            <w:tcW w:w="0" w:type="auto"/>
            <w:vMerge/>
            <w:tcBorders>
              <w:top w:val="nil"/>
              <w:left w:val="single" w:sz="4" w:space="0" w:color="000000"/>
              <w:bottom w:val="single" w:sz="4" w:space="0" w:color="000000"/>
              <w:right w:val="single" w:sz="4" w:space="0" w:color="000000"/>
            </w:tcBorders>
          </w:tcPr>
          <w:p w14:paraId="0B7BA5C0"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1927B03"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B196DEC" w14:textId="77777777" w:rsidR="00700EEB" w:rsidRDefault="00700EEB">
            <w:pPr>
              <w:spacing w:after="0" w:line="245" w:lineRule="auto"/>
              <w:ind w:left="0" w:firstLine="0"/>
              <w:jc w:val="left"/>
            </w:pPr>
            <w:r>
              <w:rPr>
                <w:sz w:val="24"/>
              </w:rPr>
              <w:t xml:space="preserve">В 7 классе: тематическое содержание занятиеа предполагает знакомство с различными профессиональными средами и профессиями через проектную деятельность.  </w:t>
            </w:r>
          </w:p>
          <w:p w14:paraId="099ACC28" w14:textId="77777777" w:rsidR="00700EEB" w:rsidRDefault="00700EEB">
            <w:pPr>
              <w:spacing w:after="0" w:line="259" w:lineRule="auto"/>
              <w:ind w:left="0" w:firstLine="0"/>
            </w:pPr>
            <w:r>
              <w:rPr>
                <w:sz w:val="24"/>
              </w:rPr>
              <w:t xml:space="preserve">Информирование обучающихся </w:t>
            </w:r>
          </w:p>
          <w:p w14:paraId="1296D0B5" w14:textId="77777777" w:rsidR="00700EEB" w:rsidRDefault="00700EEB">
            <w:pPr>
              <w:spacing w:after="0" w:line="259" w:lineRule="auto"/>
              <w:ind w:left="0" w:firstLine="0"/>
              <w:jc w:val="left"/>
            </w:pPr>
            <w:r>
              <w:rPr>
                <w:sz w:val="24"/>
              </w:rPr>
              <w:t xml:space="preserve">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w:t>
            </w:r>
          </w:p>
        </w:tc>
        <w:tc>
          <w:tcPr>
            <w:tcW w:w="7184" w:type="dxa"/>
            <w:tcBorders>
              <w:top w:val="single" w:sz="4" w:space="0" w:color="000000"/>
              <w:left w:val="single" w:sz="4" w:space="0" w:color="000000"/>
              <w:bottom w:val="single" w:sz="4" w:space="0" w:color="000000"/>
              <w:right w:val="single" w:sz="4" w:space="0" w:color="000000"/>
            </w:tcBorders>
          </w:tcPr>
          <w:p w14:paraId="3ED16FBE" w14:textId="77777777" w:rsidR="00700EEB" w:rsidRDefault="00700EEB">
            <w:pPr>
              <w:spacing w:after="0" w:line="243" w:lineRule="auto"/>
              <w:ind w:left="0" w:firstLine="0"/>
              <w:jc w:val="left"/>
            </w:pPr>
            <w:r>
              <w:rPr>
                <w:sz w:val="24"/>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профориентационным компонентом, работа в школьных проектных командах для решения и презентации проектных решений. </w:t>
            </w:r>
          </w:p>
          <w:p w14:paraId="03B8AA83" w14:textId="77777777" w:rsidR="00700EEB" w:rsidRDefault="00700EEB">
            <w:pPr>
              <w:spacing w:after="0" w:line="259" w:lineRule="auto"/>
              <w:ind w:left="0" w:firstLine="0"/>
              <w:jc w:val="left"/>
            </w:pPr>
            <w:r>
              <w:rPr>
                <w:sz w:val="24"/>
              </w:rPr>
              <w:t xml:space="preserve">В занятие используются демонстрационные ролики, интерактивные форматы взаимодействия, дискуссии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Постановка задачи, Поиск информации и ресурсов, Продукт (решение), Презентация. </w:t>
            </w:r>
          </w:p>
        </w:tc>
      </w:tr>
    </w:tbl>
    <w:p w14:paraId="5A33959D"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66" w:type="dxa"/>
        </w:tblCellMar>
        <w:tblLook w:val="04A0" w:firstRow="1" w:lastRow="0" w:firstColumn="1" w:lastColumn="0" w:noHBand="0" w:noVBand="1"/>
      </w:tblPr>
      <w:tblGrid>
        <w:gridCol w:w="672"/>
        <w:gridCol w:w="3793"/>
        <w:gridCol w:w="3509"/>
        <w:gridCol w:w="7184"/>
      </w:tblGrid>
      <w:tr w:rsidR="00700EEB" w14:paraId="7269987E" w14:textId="77777777" w:rsidTr="002620C2">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14:paraId="1D77A7DD" w14:textId="77777777" w:rsidR="00700EEB" w:rsidRDefault="00700EEB">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126F94F7"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5CE13AA" w14:textId="77777777" w:rsidR="00700EEB" w:rsidRDefault="00700EEB">
            <w:pPr>
              <w:spacing w:after="0" w:line="259" w:lineRule="auto"/>
              <w:ind w:left="0" w:right="10" w:firstLine="0"/>
              <w:jc w:val="left"/>
            </w:pPr>
            <w:r>
              <w:rPr>
                <w:sz w:val="24"/>
              </w:rPr>
              <w:t xml:space="preserve">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tc>
        <w:tc>
          <w:tcPr>
            <w:tcW w:w="7184" w:type="dxa"/>
            <w:tcBorders>
              <w:top w:val="single" w:sz="4" w:space="0" w:color="000000"/>
              <w:left w:val="single" w:sz="4" w:space="0" w:color="000000"/>
              <w:bottom w:val="single" w:sz="4" w:space="0" w:color="000000"/>
              <w:right w:val="single" w:sz="4" w:space="0" w:color="000000"/>
            </w:tcBorders>
          </w:tcPr>
          <w:p w14:paraId="6DD534E6" w14:textId="77777777" w:rsidR="00700EEB" w:rsidRDefault="00700EEB">
            <w:pPr>
              <w:spacing w:after="47" w:line="238" w:lineRule="auto"/>
              <w:ind w:left="0" w:firstLine="0"/>
              <w:jc w:val="left"/>
            </w:pPr>
            <w:r>
              <w:rPr>
                <w:sz w:val="24"/>
              </w:rPr>
              <w:t xml:space="preserve">В качестве домашнего задания обучающиеся знакомятся с виртуальным городом </w:t>
            </w:r>
          </w:p>
          <w:p w14:paraId="275B5B16" w14:textId="77777777" w:rsidR="00700EEB" w:rsidRDefault="00700EEB">
            <w:pPr>
              <w:spacing w:after="21" w:line="259" w:lineRule="auto"/>
              <w:ind w:left="0" w:firstLine="0"/>
              <w:jc w:val="left"/>
            </w:pPr>
            <w:r>
              <w:rPr>
                <w:sz w:val="24"/>
              </w:rPr>
              <w:t xml:space="preserve">«Профиград» https://profigrad.bvbinfo.ru/. </w:t>
            </w:r>
          </w:p>
          <w:p w14:paraId="76C21476" w14:textId="77777777" w:rsidR="00700EEB" w:rsidRDefault="00700EEB">
            <w:pPr>
              <w:spacing w:after="0" w:line="240" w:lineRule="auto"/>
              <w:ind w:left="0" w:right="36"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E97D8EC" w14:textId="77777777" w:rsidR="00700EEB" w:rsidRDefault="00700EEB">
            <w:pPr>
              <w:spacing w:after="0" w:line="259" w:lineRule="auto"/>
              <w:ind w:left="0" w:right="185"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5C585AFA" w14:textId="77777777" w:rsidTr="002620C2">
        <w:trPr>
          <w:trHeight w:val="4703"/>
        </w:trPr>
        <w:tc>
          <w:tcPr>
            <w:tcW w:w="0" w:type="auto"/>
            <w:vMerge/>
            <w:tcBorders>
              <w:top w:val="nil"/>
              <w:left w:val="single" w:sz="4" w:space="0" w:color="000000"/>
              <w:bottom w:val="single" w:sz="4" w:space="0" w:color="000000"/>
              <w:right w:val="single" w:sz="4" w:space="0" w:color="000000"/>
            </w:tcBorders>
          </w:tcPr>
          <w:p w14:paraId="580C13E8"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264881E"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52A80D6" w14:textId="77777777" w:rsidR="00700EEB" w:rsidRDefault="00700EEB">
            <w:pPr>
              <w:spacing w:after="0" w:line="241" w:lineRule="auto"/>
              <w:ind w:left="0" w:firstLine="0"/>
              <w:jc w:val="left"/>
            </w:pPr>
            <w:r>
              <w:rPr>
                <w:sz w:val="24"/>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  </w:t>
            </w:r>
          </w:p>
          <w:p w14:paraId="7A9D9550" w14:textId="77777777" w:rsidR="00700EEB" w:rsidRDefault="00700EEB">
            <w:pPr>
              <w:spacing w:after="0" w:line="259" w:lineRule="auto"/>
              <w:ind w:left="0" w:firstLine="0"/>
              <w:jc w:val="left"/>
            </w:pPr>
            <w:r>
              <w:rPr>
                <w:sz w:val="24"/>
              </w:rPr>
              <w:t xml:space="preserve">Актуализация процессов профессионального самоопределения. </w:t>
            </w:r>
          </w:p>
        </w:tc>
        <w:tc>
          <w:tcPr>
            <w:tcW w:w="7184" w:type="dxa"/>
            <w:tcBorders>
              <w:top w:val="single" w:sz="4" w:space="0" w:color="000000"/>
              <w:left w:val="single" w:sz="4" w:space="0" w:color="000000"/>
              <w:bottom w:val="single" w:sz="4" w:space="0" w:color="000000"/>
              <w:right w:val="single" w:sz="4" w:space="0" w:color="000000"/>
            </w:tcBorders>
          </w:tcPr>
          <w:p w14:paraId="0A761CC5" w14:textId="77777777" w:rsidR="00700EEB" w:rsidRDefault="00700EEB">
            <w:pPr>
              <w:spacing w:after="32" w:line="250" w:lineRule="auto"/>
              <w:ind w:left="0" w:firstLine="0"/>
              <w:jc w:val="left"/>
            </w:pPr>
            <w:r>
              <w:rPr>
                <w:sz w:val="24"/>
              </w:rPr>
              <w:t xml:space="preserve">Каждому компоненту посвящен отдельный блок занятия, в рамках которого 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упражнениях, в рамках которых отвечают на вопросы (1 час): </w:t>
            </w:r>
          </w:p>
          <w:p w14:paraId="703A6B09" w14:textId="77777777" w:rsidR="00700EEB" w:rsidRDefault="00700EEB">
            <w:pPr>
              <w:tabs>
                <w:tab w:val="center" w:pos="60"/>
                <w:tab w:val="center" w:pos="1515"/>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Что такое профессия? </w:t>
            </w:r>
          </w:p>
          <w:p w14:paraId="0C291E53" w14:textId="77777777" w:rsidR="00700EEB" w:rsidRDefault="00700EEB">
            <w:pPr>
              <w:spacing w:after="0" w:line="284" w:lineRule="auto"/>
              <w:ind w:left="0" w:right="44" w:firstLine="0"/>
              <w:jc w:val="left"/>
            </w:pPr>
            <w:r>
              <w:rPr>
                <w:sz w:val="24"/>
              </w:rPr>
              <w:t xml:space="preserve">‒ </w:t>
            </w:r>
            <w:r>
              <w:rPr>
                <w:sz w:val="24"/>
              </w:rPr>
              <w:tab/>
              <w:t xml:space="preserve">Насколько разнообразен мир профессий? ‒ </w:t>
            </w:r>
            <w:r>
              <w:rPr>
                <w:sz w:val="24"/>
              </w:rPr>
              <w:tab/>
              <w:t xml:space="preserve">Какие существуют профессиональные направления? </w:t>
            </w:r>
          </w:p>
          <w:p w14:paraId="207D18EA" w14:textId="77777777" w:rsidR="00700EEB" w:rsidRDefault="00700EEB">
            <w:pPr>
              <w:spacing w:after="0" w:line="261" w:lineRule="auto"/>
              <w:ind w:left="0" w:firstLine="0"/>
              <w:jc w:val="left"/>
            </w:pPr>
            <w:r>
              <w:rPr>
                <w:sz w:val="24"/>
              </w:rPr>
              <w:t xml:space="preserve">‒ </w:t>
            </w:r>
            <w:r>
              <w:rPr>
                <w:sz w:val="24"/>
              </w:rPr>
              <w:tab/>
              <w:t xml:space="preserve">Как выбрать соответствующий профессиональным запросам уровень образования? </w:t>
            </w:r>
          </w:p>
          <w:p w14:paraId="7A319CC6" w14:textId="77777777" w:rsidR="00700EEB" w:rsidRDefault="00700EEB">
            <w:pPr>
              <w:spacing w:after="0" w:line="259" w:lineRule="auto"/>
              <w:ind w:left="0" w:firstLine="0"/>
              <w:jc w:val="left"/>
            </w:pPr>
            <w:r>
              <w:rPr>
                <w:sz w:val="24"/>
              </w:rPr>
              <w:t xml:space="preserve">В рамках самостоятельной работы заполнение таблицы по видам образования, знакомство с </w:t>
            </w:r>
          </w:p>
        </w:tc>
      </w:tr>
    </w:tbl>
    <w:p w14:paraId="44A71D2F" w14:textId="77777777" w:rsidR="008B145A" w:rsidRDefault="008B145A">
      <w:pPr>
        <w:spacing w:after="0" w:line="259" w:lineRule="auto"/>
        <w:ind w:left="-1133" w:right="65" w:firstLine="0"/>
        <w:jc w:val="left"/>
      </w:pPr>
    </w:p>
    <w:tbl>
      <w:tblPr>
        <w:tblStyle w:val="TableGrid"/>
        <w:tblW w:w="15158" w:type="dxa"/>
        <w:tblInd w:w="5" w:type="dxa"/>
        <w:tblCellMar>
          <w:top w:w="53" w:type="dxa"/>
          <w:left w:w="110" w:type="dxa"/>
          <w:right w:w="57" w:type="dxa"/>
        </w:tblCellMar>
        <w:tblLook w:val="04A0" w:firstRow="1" w:lastRow="0" w:firstColumn="1" w:lastColumn="0" w:noHBand="0" w:noVBand="1"/>
      </w:tblPr>
      <w:tblGrid>
        <w:gridCol w:w="672"/>
        <w:gridCol w:w="3793"/>
        <w:gridCol w:w="3509"/>
        <w:gridCol w:w="7184"/>
      </w:tblGrid>
      <w:tr w:rsidR="00700EEB" w14:paraId="7511687D" w14:textId="77777777" w:rsidTr="002620C2">
        <w:trPr>
          <w:trHeight w:val="4150"/>
        </w:trPr>
        <w:tc>
          <w:tcPr>
            <w:tcW w:w="672" w:type="dxa"/>
            <w:vMerge w:val="restart"/>
            <w:tcBorders>
              <w:top w:val="single" w:sz="4" w:space="0" w:color="000000"/>
              <w:left w:val="single" w:sz="4" w:space="0" w:color="000000"/>
              <w:bottom w:val="single" w:sz="4" w:space="0" w:color="000000"/>
              <w:right w:val="single" w:sz="4" w:space="0" w:color="000000"/>
            </w:tcBorders>
          </w:tcPr>
          <w:p w14:paraId="1988CD25" w14:textId="77777777" w:rsidR="00700EEB" w:rsidRDefault="00700EEB">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3032B97E"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A8B2316" w14:textId="77777777" w:rsidR="00700EEB" w:rsidRDefault="00700EEB">
            <w:pPr>
              <w:spacing w:after="0" w:line="238" w:lineRule="auto"/>
              <w:ind w:left="0" w:right="41" w:firstLine="0"/>
              <w:jc w:val="left"/>
            </w:pPr>
            <w:r>
              <w:rPr>
                <w:sz w:val="24"/>
              </w:rPr>
              <w:t xml:space="preserve">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w:t>
            </w:r>
          </w:p>
          <w:p w14:paraId="46CDFF73" w14:textId="77777777" w:rsidR="00700EEB" w:rsidRDefault="00700EEB">
            <w:pPr>
              <w:spacing w:after="0" w:line="259" w:lineRule="auto"/>
              <w:ind w:left="0" w:firstLine="0"/>
              <w:jc w:val="left"/>
            </w:pPr>
            <w:r>
              <w:rPr>
                <w:sz w:val="24"/>
              </w:rPr>
              <w:t xml:space="preserve">направлениями профессиональной деятельности. </w:t>
            </w:r>
          </w:p>
        </w:tc>
        <w:tc>
          <w:tcPr>
            <w:tcW w:w="7184" w:type="dxa"/>
            <w:tcBorders>
              <w:top w:val="single" w:sz="4" w:space="0" w:color="000000"/>
              <w:left w:val="single" w:sz="4" w:space="0" w:color="000000"/>
              <w:bottom w:val="single" w:sz="4" w:space="0" w:color="000000"/>
              <w:right w:val="single" w:sz="4" w:space="0" w:color="000000"/>
            </w:tcBorders>
          </w:tcPr>
          <w:p w14:paraId="67CDAD60" w14:textId="77777777" w:rsidR="00700EEB" w:rsidRDefault="00700EEB">
            <w:pPr>
              <w:spacing w:after="47" w:line="238" w:lineRule="auto"/>
              <w:ind w:left="0" w:firstLine="0"/>
              <w:jc w:val="left"/>
            </w:pPr>
            <w:r>
              <w:rPr>
                <w:sz w:val="24"/>
              </w:rPr>
              <w:t xml:space="preserve">онлайн-инструментом «Примерочная профессий», заполнение анкеты саморефлексии (для участников проекта </w:t>
            </w:r>
          </w:p>
          <w:p w14:paraId="58812A78" w14:textId="77777777" w:rsidR="00700EEB" w:rsidRDefault="00700EEB">
            <w:pPr>
              <w:spacing w:after="0" w:line="278" w:lineRule="auto"/>
              <w:ind w:left="0" w:firstLine="0"/>
              <w:jc w:val="left"/>
            </w:pPr>
            <w:r>
              <w:rPr>
                <w:sz w:val="24"/>
              </w:rPr>
              <w:t xml:space="preserve">«Билет в будущее» на интернет-платформе проекта https://bvbinfo.ru/). </w:t>
            </w:r>
          </w:p>
          <w:p w14:paraId="6E471B54" w14:textId="77777777" w:rsidR="00700EEB" w:rsidRDefault="00700EEB">
            <w:pPr>
              <w:spacing w:after="0" w:line="240" w:lineRule="auto"/>
              <w:ind w:left="0" w:right="4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38F04846" w14:textId="77777777" w:rsidR="00700EEB" w:rsidRDefault="00700EEB">
            <w:pPr>
              <w:spacing w:after="0" w:line="259" w:lineRule="auto"/>
              <w:ind w:left="0" w:right="194"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77395D25" w14:textId="77777777" w:rsidTr="002620C2">
        <w:trPr>
          <w:trHeight w:val="4427"/>
        </w:trPr>
        <w:tc>
          <w:tcPr>
            <w:tcW w:w="0" w:type="auto"/>
            <w:vMerge/>
            <w:tcBorders>
              <w:top w:val="nil"/>
              <w:left w:val="single" w:sz="4" w:space="0" w:color="000000"/>
              <w:bottom w:val="single" w:sz="4" w:space="0" w:color="000000"/>
              <w:right w:val="single" w:sz="4" w:space="0" w:color="000000"/>
            </w:tcBorders>
          </w:tcPr>
          <w:p w14:paraId="37E2730E"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64AC71"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E7F0CA3" w14:textId="77777777" w:rsidR="00700EEB" w:rsidRDefault="00700EEB">
            <w:pPr>
              <w:spacing w:after="0" w:line="238" w:lineRule="auto"/>
              <w:ind w:left="0" w:firstLine="0"/>
              <w:jc w:val="left"/>
            </w:pPr>
            <w:r>
              <w:rPr>
                <w:sz w:val="24"/>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w:t>
            </w:r>
          </w:p>
          <w:p w14:paraId="2B14A0BC" w14:textId="77777777" w:rsidR="00700EEB" w:rsidRDefault="00700EEB">
            <w:pPr>
              <w:spacing w:after="0" w:line="259" w:lineRule="auto"/>
              <w:ind w:left="0" w:right="47" w:firstLine="0"/>
              <w:jc w:val="left"/>
            </w:pPr>
            <w:r>
              <w:rPr>
                <w:sz w:val="24"/>
              </w:rPr>
              <w:t xml:space="preserve">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tc>
        <w:tc>
          <w:tcPr>
            <w:tcW w:w="7184" w:type="dxa"/>
            <w:tcBorders>
              <w:top w:val="single" w:sz="4" w:space="0" w:color="000000"/>
              <w:left w:val="single" w:sz="4" w:space="0" w:color="000000"/>
              <w:bottom w:val="single" w:sz="4" w:space="0" w:color="000000"/>
              <w:right w:val="single" w:sz="4" w:space="0" w:color="000000"/>
            </w:tcBorders>
          </w:tcPr>
          <w:p w14:paraId="51671CC5" w14:textId="77777777" w:rsidR="00700EEB" w:rsidRDefault="00700EEB">
            <w:pPr>
              <w:spacing w:after="28" w:line="254" w:lineRule="auto"/>
              <w:ind w:left="0" w:firstLine="0"/>
              <w:jc w:val="left"/>
            </w:pPr>
            <w:r>
              <w:rPr>
                <w:sz w:val="24"/>
              </w:rPr>
              <w:t xml:space="preserve">Просмотр видеороликов о видах образования, профессиях и др. Участие в дискуссиях и обсуждениях. Заполнение и анализ анкетподсказок. Участие в играх и упражнениях. На занятие учащиеся смогут узнать на реальных примерах (1 час): </w:t>
            </w:r>
          </w:p>
          <w:p w14:paraId="7BC78E8D" w14:textId="77777777" w:rsidR="00700EEB" w:rsidRDefault="00700EEB">
            <w:pPr>
              <w:spacing w:after="0" w:line="283" w:lineRule="auto"/>
              <w:ind w:left="0" w:firstLine="0"/>
              <w:jc w:val="left"/>
            </w:pPr>
            <w:r>
              <w:rPr>
                <w:sz w:val="24"/>
              </w:rPr>
              <w:t xml:space="preserve">‒ </w:t>
            </w:r>
            <w:r>
              <w:rPr>
                <w:sz w:val="24"/>
              </w:rPr>
              <w:tab/>
              <w:t xml:space="preserve">как стать специалистом того или иного направления; </w:t>
            </w:r>
          </w:p>
          <w:p w14:paraId="31B4A106" w14:textId="77777777" w:rsidR="00700EEB" w:rsidRDefault="00700EEB">
            <w:pPr>
              <w:spacing w:after="9" w:line="271" w:lineRule="auto"/>
              <w:ind w:left="0" w:right="102" w:firstLine="0"/>
              <w:jc w:val="left"/>
            </w:pPr>
            <w:r>
              <w:rPr>
                <w:sz w:val="24"/>
              </w:rPr>
              <w:t xml:space="preserve">‒ </w:t>
            </w:r>
            <w:r>
              <w:rPr>
                <w:sz w:val="24"/>
              </w:rPr>
              <w:tab/>
              <w:t xml:space="preserve">как работает система получения профессионального образования; ‒ </w:t>
            </w:r>
            <w:r>
              <w:rPr>
                <w:sz w:val="24"/>
              </w:rPr>
              <w:tab/>
              <w:t xml:space="preserve">о базовом наборе качеств и навыков, необходимых в той или иной образовательной траектории; </w:t>
            </w:r>
          </w:p>
          <w:p w14:paraId="799228EF" w14:textId="77777777" w:rsidR="00700EEB" w:rsidRDefault="00700EEB">
            <w:pPr>
              <w:spacing w:after="0" w:line="259" w:lineRule="auto"/>
              <w:ind w:left="0" w:firstLine="0"/>
              <w:jc w:val="left"/>
            </w:pPr>
            <w:r>
              <w:rPr>
                <w:sz w:val="24"/>
              </w:rPr>
              <w:t xml:space="preserve">‒ </w:t>
            </w:r>
            <w:r>
              <w:rPr>
                <w:sz w:val="24"/>
              </w:rPr>
              <w:tab/>
              <w:t xml:space="preserve">какие перспективы открывает любое направление после получения профессионального или высшего образования. </w:t>
            </w:r>
          </w:p>
        </w:tc>
      </w:tr>
    </w:tbl>
    <w:p w14:paraId="6EB74C40"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85" w:type="dxa"/>
        </w:tblCellMar>
        <w:tblLook w:val="04A0" w:firstRow="1" w:lastRow="0" w:firstColumn="1" w:lastColumn="0" w:noHBand="0" w:noVBand="1"/>
      </w:tblPr>
      <w:tblGrid>
        <w:gridCol w:w="672"/>
        <w:gridCol w:w="3793"/>
        <w:gridCol w:w="3509"/>
        <w:gridCol w:w="7184"/>
      </w:tblGrid>
      <w:tr w:rsidR="00700EEB" w14:paraId="2BB5487A" w14:textId="77777777" w:rsidTr="002620C2">
        <w:trPr>
          <w:trHeight w:val="4979"/>
        </w:trPr>
        <w:tc>
          <w:tcPr>
            <w:tcW w:w="672" w:type="dxa"/>
            <w:vMerge w:val="restart"/>
            <w:tcBorders>
              <w:top w:val="single" w:sz="4" w:space="0" w:color="000000"/>
              <w:left w:val="single" w:sz="4" w:space="0" w:color="000000"/>
              <w:bottom w:val="single" w:sz="4" w:space="0" w:color="000000"/>
              <w:right w:val="single" w:sz="4" w:space="0" w:color="000000"/>
            </w:tcBorders>
          </w:tcPr>
          <w:p w14:paraId="449F1BEA" w14:textId="77777777" w:rsidR="00700EEB" w:rsidRDefault="00700EEB">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26FEBEB8"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8D19025" w14:textId="77777777" w:rsidR="00700EEB" w:rsidRDefault="00700EEB">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14:paraId="4A93C205" w14:textId="77777777" w:rsidR="00700EEB" w:rsidRDefault="00700EEB">
            <w:pPr>
              <w:spacing w:after="25" w:line="255" w:lineRule="auto"/>
              <w:ind w:left="0" w:firstLine="0"/>
              <w:jc w:val="left"/>
            </w:pPr>
            <w:r>
              <w:rPr>
                <w:sz w:val="24"/>
              </w:rPr>
              <w:t xml:space="preserve">В рамках самостоятельной работы рекомендуется работа с анкетамиподсказками, знакомство с онлайнинструментом «Примерочная профессий», заполнение анкеты саморефлексии (для участников проекта «Билет в будущее» на интернет-платформе проекта https://bvbinfo.ru/). </w:t>
            </w:r>
          </w:p>
          <w:p w14:paraId="218706D8" w14:textId="77777777" w:rsidR="00700EEB" w:rsidRDefault="00700EEB">
            <w:pPr>
              <w:spacing w:after="0" w:line="240" w:lineRule="auto"/>
              <w:ind w:left="0" w:right="17"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541E5BD1" w14:textId="77777777" w:rsidR="00700EEB" w:rsidRDefault="00700EEB">
            <w:pPr>
              <w:spacing w:after="0" w:line="259" w:lineRule="auto"/>
              <w:ind w:left="0" w:right="166"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7A7FB24B" w14:textId="77777777" w:rsidTr="002620C2">
        <w:trPr>
          <w:trHeight w:val="3598"/>
        </w:trPr>
        <w:tc>
          <w:tcPr>
            <w:tcW w:w="0" w:type="auto"/>
            <w:vMerge/>
            <w:tcBorders>
              <w:top w:val="nil"/>
              <w:left w:val="single" w:sz="4" w:space="0" w:color="000000"/>
              <w:bottom w:val="single" w:sz="4" w:space="0" w:color="000000"/>
              <w:right w:val="single" w:sz="4" w:space="0" w:color="000000"/>
            </w:tcBorders>
          </w:tcPr>
          <w:p w14:paraId="64AA4B35"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41416C1"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1681951" w14:textId="77777777" w:rsidR="00700EEB" w:rsidRDefault="00700EEB">
            <w:pPr>
              <w:spacing w:after="0" w:line="238" w:lineRule="auto"/>
              <w:ind w:left="0" w:firstLine="0"/>
              <w:jc w:val="left"/>
            </w:pPr>
            <w:r>
              <w:rPr>
                <w:sz w:val="24"/>
              </w:rPr>
              <w:t xml:space="preserve">В 10 классе: в ходе занятия обучающиеся получают информацию по следующим </w:t>
            </w:r>
          </w:p>
          <w:p w14:paraId="61A00035" w14:textId="77777777" w:rsidR="00700EEB" w:rsidRDefault="00700EEB">
            <w:pPr>
              <w:spacing w:after="22" w:line="258" w:lineRule="auto"/>
              <w:ind w:left="0" w:firstLine="0"/>
              <w:jc w:val="left"/>
            </w:pPr>
            <w:r>
              <w:rPr>
                <w:sz w:val="24"/>
              </w:rPr>
              <w:t xml:space="preserve">направлениям профессиональной деятельности: </w:t>
            </w:r>
          </w:p>
          <w:p w14:paraId="5234CB8B" w14:textId="77777777" w:rsidR="00700EEB" w:rsidRDefault="00700EEB">
            <w:pPr>
              <w:spacing w:after="0" w:line="283" w:lineRule="auto"/>
              <w:ind w:left="0" w:firstLine="0"/>
              <w:jc w:val="left"/>
            </w:pPr>
            <w:r>
              <w:rPr>
                <w:sz w:val="24"/>
              </w:rPr>
              <w:t xml:space="preserve">‒ </w:t>
            </w:r>
            <w:r>
              <w:rPr>
                <w:sz w:val="24"/>
              </w:rPr>
              <w:tab/>
              <w:t xml:space="preserve">естественно-научное направление; </w:t>
            </w:r>
          </w:p>
          <w:p w14:paraId="4E71689D" w14:textId="77777777" w:rsidR="00700EEB" w:rsidRDefault="00700EEB">
            <w:pPr>
              <w:tabs>
                <w:tab w:val="center" w:pos="60"/>
                <w:tab w:val="center" w:pos="1632"/>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инженерно-техническое </w:t>
            </w:r>
          </w:p>
          <w:p w14:paraId="6FC7360F" w14:textId="77777777" w:rsidR="00700EEB" w:rsidRDefault="00700EEB">
            <w:pPr>
              <w:spacing w:after="20" w:line="259" w:lineRule="auto"/>
              <w:ind w:left="0" w:firstLine="0"/>
              <w:jc w:val="left"/>
            </w:pPr>
            <w:r>
              <w:rPr>
                <w:sz w:val="24"/>
              </w:rPr>
              <w:t xml:space="preserve">направление; </w:t>
            </w:r>
          </w:p>
          <w:p w14:paraId="4871D449" w14:textId="77777777" w:rsidR="00700EEB" w:rsidRDefault="00700EEB">
            <w:pPr>
              <w:tabs>
                <w:tab w:val="center" w:pos="60"/>
                <w:tab w:val="center" w:pos="1268"/>
              </w:tabs>
              <w:spacing w:after="29" w:line="259" w:lineRule="auto"/>
              <w:ind w:left="0" w:firstLine="0"/>
              <w:jc w:val="left"/>
            </w:pPr>
            <w:r>
              <w:rPr>
                <w:rFonts w:ascii="Calibri" w:eastAsia="Calibri" w:hAnsi="Calibri" w:cs="Calibri"/>
                <w:sz w:val="22"/>
              </w:rPr>
              <w:tab/>
            </w:r>
            <w:r>
              <w:rPr>
                <w:sz w:val="24"/>
              </w:rPr>
              <w:t xml:space="preserve">‒ </w:t>
            </w:r>
            <w:r>
              <w:rPr>
                <w:sz w:val="24"/>
              </w:rPr>
              <w:tab/>
              <w:t>информационно-</w:t>
            </w:r>
          </w:p>
          <w:p w14:paraId="51E9D1A8" w14:textId="77777777" w:rsidR="00700EEB" w:rsidRDefault="00700EEB">
            <w:pPr>
              <w:spacing w:after="0" w:line="259" w:lineRule="auto"/>
              <w:ind w:left="0" w:firstLine="0"/>
              <w:jc w:val="left"/>
            </w:pPr>
            <w:r>
              <w:rPr>
                <w:sz w:val="24"/>
              </w:rPr>
              <w:t xml:space="preserve">технологическое направление; </w:t>
            </w:r>
          </w:p>
        </w:tc>
        <w:tc>
          <w:tcPr>
            <w:tcW w:w="7184" w:type="dxa"/>
            <w:tcBorders>
              <w:top w:val="single" w:sz="4" w:space="0" w:color="000000"/>
              <w:left w:val="single" w:sz="4" w:space="0" w:color="000000"/>
              <w:bottom w:val="single" w:sz="4" w:space="0" w:color="000000"/>
              <w:right w:val="single" w:sz="4" w:space="0" w:color="000000"/>
            </w:tcBorders>
          </w:tcPr>
          <w:p w14:paraId="121CEB68" w14:textId="77777777" w:rsidR="00700EEB" w:rsidRDefault="00700EEB">
            <w:pPr>
              <w:spacing w:after="0" w:line="259" w:lineRule="auto"/>
              <w:ind w:left="0" w:right="62" w:firstLine="0"/>
              <w:jc w:val="left"/>
            </w:pPr>
            <w:r>
              <w:rPr>
                <w:sz w:val="24"/>
              </w:rPr>
              <w:t xml:space="preserve">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интересующие их сферы. Занятие завершается заданием на самостоятельную работу. В рамках самостоятельной работы рекомендуется работа с бланком «Древо </w:t>
            </w:r>
          </w:p>
        </w:tc>
      </w:tr>
    </w:tbl>
    <w:p w14:paraId="0FE7EC52" w14:textId="77777777" w:rsidR="008B145A" w:rsidRDefault="008B145A">
      <w:pPr>
        <w:spacing w:after="0" w:line="259" w:lineRule="auto"/>
        <w:ind w:left="-1133" w:right="65" w:firstLine="0"/>
        <w:jc w:val="left"/>
      </w:pPr>
    </w:p>
    <w:tbl>
      <w:tblPr>
        <w:tblStyle w:val="TableGrid"/>
        <w:tblW w:w="15158" w:type="dxa"/>
        <w:tblInd w:w="5" w:type="dxa"/>
        <w:tblCellMar>
          <w:top w:w="52" w:type="dxa"/>
          <w:left w:w="110" w:type="dxa"/>
          <w:right w:w="60" w:type="dxa"/>
        </w:tblCellMar>
        <w:tblLook w:val="04A0" w:firstRow="1" w:lastRow="0" w:firstColumn="1" w:lastColumn="0" w:noHBand="0" w:noVBand="1"/>
      </w:tblPr>
      <w:tblGrid>
        <w:gridCol w:w="667"/>
        <w:gridCol w:w="3651"/>
        <w:gridCol w:w="3823"/>
        <w:gridCol w:w="7017"/>
      </w:tblGrid>
      <w:tr w:rsidR="00700EEB" w14:paraId="08FC4DD7" w14:textId="77777777" w:rsidTr="002620C2">
        <w:trPr>
          <w:trHeight w:val="5807"/>
        </w:trPr>
        <w:tc>
          <w:tcPr>
            <w:tcW w:w="667" w:type="dxa"/>
            <w:vMerge w:val="restart"/>
            <w:tcBorders>
              <w:top w:val="single" w:sz="4" w:space="0" w:color="000000"/>
              <w:left w:val="single" w:sz="4" w:space="0" w:color="000000"/>
              <w:bottom w:val="single" w:sz="4" w:space="0" w:color="000000"/>
              <w:right w:val="single" w:sz="4" w:space="0" w:color="000000"/>
            </w:tcBorders>
          </w:tcPr>
          <w:p w14:paraId="345E8BFA" w14:textId="77777777" w:rsidR="00700EEB" w:rsidRDefault="00700EEB">
            <w:pPr>
              <w:spacing w:after="160" w:line="259" w:lineRule="auto"/>
              <w:ind w:left="0" w:firstLine="0"/>
              <w:jc w:val="left"/>
            </w:pPr>
          </w:p>
        </w:tc>
        <w:tc>
          <w:tcPr>
            <w:tcW w:w="3651" w:type="dxa"/>
            <w:vMerge w:val="restart"/>
            <w:tcBorders>
              <w:top w:val="single" w:sz="4" w:space="0" w:color="000000"/>
              <w:left w:val="single" w:sz="4" w:space="0" w:color="000000"/>
              <w:bottom w:val="single" w:sz="4" w:space="0" w:color="000000"/>
              <w:right w:val="single" w:sz="4" w:space="0" w:color="000000"/>
            </w:tcBorders>
          </w:tcPr>
          <w:p w14:paraId="2A2CCDB6" w14:textId="77777777" w:rsidR="00700EEB" w:rsidRDefault="00700EEB">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tcPr>
          <w:p w14:paraId="11439C69" w14:textId="77777777" w:rsidR="00700EEB" w:rsidRDefault="00700EEB">
            <w:pPr>
              <w:tabs>
                <w:tab w:val="center" w:pos="60"/>
                <w:tab w:val="center" w:pos="1512"/>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оборонно-спортивное </w:t>
            </w:r>
          </w:p>
          <w:p w14:paraId="69D42CA0" w14:textId="77777777" w:rsidR="00700EEB" w:rsidRDefault="00700EEB">
            <w:pPr>
              <w:spacing w:after="1" w:line="277" w:lineRule="auto"/>
              <w:ind w:left="0" w:right="197" w:firstLine="0"/>
            </w:pPr>
            <w:r>
              <w:rPr>
                <w:sz w:val="24"/>
              </w:rPr>
              <w:t xml:space="preserve">направление; ‒ производственнотехнологическое направление; ‒ социально-гуманитарное направление; </w:t>
            </w:r>
          </w:p>
          <w:p w14:paraId="0BC0F715" w14:textId="77777777" w:rsidR="00700EEB" w:rsidRDefault="00700EEB">
            <w:pPr>
              <w:spacing w:after="0" w:line="283" w:lineRule="auto"/>
              <w:ind w:left="0" w:firstLine="0"/>
              <w:jc w:val="left"/>
            </w:pPr>
            <w:r>
              <w:rPr>
                <w:sz w:val="24"/>
              </w:rPr>
              <w:t xml:space="preserve">‒ </w:t>
            </w:r>
            <w:r>
              <w:rPr>
                <w:sz w:val="24"/>
              </w:rPr>
              <w:tab/>
              <w:t xml:space="preserve">финансово-экономическое направление; </w:t>
            </w:r>
          </w:p>
          <w:p w14:paraId="04D384E6" w14:textId="77777777" w:rsidR="00700EEB" w:rsidRDefault="00700EEB">
            <w:pPr>
              <w:spacing w:after="0" w:line="259" w:lineRule="auto"/>
              <w:ind w:left="0" w:right="60" w:firstLine="0"/>
            </w:pPr>
            <w:r>
              <w:rPr>
                <w:sz w:val="24"/>
              </w:rPr>
              <w:t xml:space="preserve">‒ творческое направление. 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tc>
        <w:tc>
          <w:tcPr>
            <w:tcW w:w="7017" w:type="dxa"/>
            <w:tcBorders>
              <w:top w:val="single" w:sz="4" w:space="0" w:color="000000"/>
              <w:left w:val="single" w:sz="4" w:space="0" w:color="000000"/>
              <w:bottom w:val="single" w:sz="4" w:space="0" w:color="000000"/>
              <w:right w:val="single" w:sz="4" w:space="0" w:color="000000"/>
            </w:tcBorders>
          </w:tcPr>
          <w:p w14:paraId="419E1BBC" w14:textId="77777777" w:rsidR="00700EEB" w:rsidRDefault="00700EEB">
            <w:pPr>
              <w:spacing w:after="37" w:line="246" w:lineRule="auto"/>
              <w:ind w:left="0" w:firstLine="0"/>
              <w:jc w:val="left"/>
            </w:pPr>
            <w:r>
              <w:rPr>
                <w:sz w:val="24"/>
              </w:rPr>
              <w:t xml:space="preserve">профессии», знакомство с онлайнинструментом «Примерочная профессий», заполнение анкеты саморефлексии (для участников проекта «Билет в будущее на интернет-платформе проекта https://bvbinfo.ru/). </w:t>
            </w:r>
          </w:p>
          <w:p w14:paraId="699ACD44" w14:textId="77777777" w:rsidR="00700EEB" w:rsidRDefault="00700EEB">
            <w:pPr>
              <w:spacing w:after="0" w:line="240" w:lineRule="auto"/>
              <w:ind w:left="0" w:right="42"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72C19EF7" w14:textId="77777777" w:rsidR="00700EEB" w:rsidRDefault="00700EEB">
            <w:pPr>
              <w:spacing w:after="0" w:line="259" w:lineRule="auto"/>
              <w:ind w:left="0" w:right="19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545116BD" w14:textId="77777777" w:rsidTr="002620C2">
        <w:trPr>
          <w:trHeight w:val="2770"/>
        </w:trPr>
        <w:tc>
          <w:tcPr>
            <w:tcW w:w="0" w:type="auto"/>
            <w:vMerge/>
            <w:tcBorders>
              <w:top w:val="nil"/>
              <w:left w:val="single" w:sz="4" w:space="0" w:color="000000"/>
              <w:bottom w:val="single" w:sz="4" w:space="0" w:color="000000"/>
              <w:right w:val="single" w:sz="4" w:space="0" w:color="000000"/>
            </w:tcBorders>
          </w:tcPr>
          <w:p w14:paraId="5242D7FE"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9650F86" w14:textId="77777777" w:rsidR="00700EEB" w:rsidRDefault="00700EEB">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tcPr>
          <w:p w14:paraId="6CCA7871" w14:textId="77777777" w:rsidR="00700EEB" w:rsidRDefault="00700EEB">
            <w:pPr>
              <w:spacing w:after="0" w:line="259" w:lineRule="auto"/>
              <w:ind w:left="0" w:firstLine="0"/>
              <w:jc w:val="left"/>
            </w:pPr>
            <w:r>
              <w:rPr>
                <w:sz w:val="24"/>
              </w:rPr>
              <w:t xml:space="preserve">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w:t>
            </w:r>
          </w:p>
        </w:tc>
        <w:tc>
          <w:tcPr>
            <w:tcW w:w="7017" w:type="dxa"/>
            <w:tcBorders>
              <w:top w:val="single" w:sz="4" w:space="0" w:color="000000"/>
              <w:left w:val="single" w:sz="4" w:space="0" w:color="000000"/>
              <w:bottom w:val="single" w:sz="4" w:space="0" w:color="000000"/>
              <w:right w:val="single" w:sz="4" w:space="0" w:color="000000"/>
            </w:tcBorders>
          </w:tcPr>
          <w:p w14:paraId="2E7B895A" w14:textId="77777777" w:rsidR="00700EEB" w:rsidRDefault="00700EEB">
            <w:pPr>
              <w:spacing w:after="0" w:line="259" w:lineRule="auto"/>
              <w:ind w:left="0" w:right="339" w:firstLine="0"/>
              <w:jc w:val="left"/>
            </w:pPr>
            <w:r>
              <w:rPr>
                <w:sz w:val="24"/>
              </w:rPr>
              <w:t xml:space="preserve">В рамках занятия обучающиеся смотрят видеоролики, принимают участие в играх и упражнениях, дискуссиях и обсуждениях. В рамках самостоятельной работы рекомендована работа с бланком «Чемодан/Багаж знаний», знакомство с онлайн-инструментом «Примерочная профессий», заполнение анкеты саморефлексии (для участников проекта </w:t>
            </w:r>
          </w:p>
        </w:tc>
      </w:tr>
    </w:tbl>
    <w:p w14:paraId="45E230B8" w14:textId="77777777" w:rsidR="008B145A" w:rsidRDefault="008B145A">
      <w:pPr>
        <w:spacing w:after="0" w:line="259" w:lineRule="auto"/>
        <w:ind w:left="-1133" w:right="65" w:firstLine="0"/>
        <w:jc w:val="left"/>
      </w:pPr>
    </w:p>
    <w:tbl>
      <w:tblPr>
        <w:tblStyle w:val="TableGrid"/>
        <w:tblW w:w="15158" w:type="dxa"/>
        <w:tblInd w:w="5" w:type="dxa"/>
        <w:tblCellMar>
          <w:top w:w="14" w:type="dxa"/>
          <w:left w:w="108" w:type="dxa"/>
          <w:right w:w="49" w:type="dxa"/>
        </w:tblCellMar>
        <w:tblLook w:val="04A0" w:firstRow="1" w:lastRow="0" w:firstColumn="1" w:lastColumn="0" w:noHBand="0" w:noVBand="1"/>
      </w:tblPr>
      <w:tblGrid>
        <w:gridCol w:w="672"/>
        <w:gridCol w:w="3793"/>
        <w:gridCol w:w="3509"/>
        <w:gridCol w:w="7184"/>
      </w:tblGrid>
      <w:tr w:rsidR="00700EEB" w14:paraId="31551BC1" w14:textId="77777777" w:rsidTr="002620C2">
        <w:trPr>
          <w:trHeight w:val="6359"/>
        </w:trPr>
        <w:tc>
          <w:tcPr>
            <w:tcW w:w="672" w:type="dxa"/>
            <w:tcBorders>
              <w:top w:val="single" w:sz="4" w:space="0" w:color="000000"/>
              <w:left w:val="single" w:sz="4" w:space="0" w:color="000000"/>
              <w:bottom w:val="single" w:sz="4" w:space="0" w:color="000000"/>
              <w:right w:val="single" w:sz="4" w:space="0" w:color="000000"/>
            </w:tcBorders>
          </w:tcPr>
          <w:p w14:paraId="685AB78D"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B4087AB"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32E43D1" w14:textId="77777777" w:rsidR="00700EEB" w:rsidRDefault="00700EEB">
            <w:pPr>
              <w:spacing w:after="0" w:line="259" w:lineRule="auto"/>
              <w:ind w:left="2" w:right="33" w:firstLine="0"/>
              <w:jc w:val="left"/>
            </w:pPr>
            <w:r>
              <w:rPr>
                <w:sz w:val="24"/>
              </w:rPr>
              <w:t xml:space="preserve">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tc>
        <w:tc>
          <w:tcPr>
            <w:tcW w:w="7184" w:type="dxa"/>
            <w:tcBorders>
              <w:top w:val="single" w:sz="4" w:space="0" w:color="000000"/>
              <w:left w:val="single" w:sz="4" w:space="0" w:color="000000"/>
              <w:bottom w:val="single" w:sz="4" w:space="0" w:color="000000"/>
              <w:right w:val="single" w:sz="4" w:space="0" w:color="000000"/>
            </w:tcBorders>
          </w:tcPr>
          <w:p w14:paraId="30EC8982" w14:textId="77777777" w:rsidR="00700EEB" w:rsidRDefault="00700EEB">
            <w:pPr>
              <w:spacing w:after="0" w:line="278" w:lineRule="auto"/>
              <w:ind w:left="2" w:firstLine="0"/>
              <w:jc w:val="left"/>
            </w:pPr>
            <w:r>
              <w:rPr>
                <w:sz w:val="24"/>
              </w:rPr>
              <w:t xml:space="preserve">«Билет в будущее» на интернет-платформе проекта https://bvbinfo.ru/). </w:t>
            </w:r>
          </w:p>
          <w:p w14:paraId="7D641F3B" w14:textId="77777777" w:rsidR="00700EEB" w:rsidRDefault="00700EEB">
            <w:pPr>
              <w:spacing w:after="0" w:line="240" w:lineRule="auto"/>
              <w:ind w:left="2" w:right="52"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50F26EE" w14:textId="77777777" w:rsidR="00700EEB" w:rsidRDefault="00700EEB">
            <w:pPr>
              <w:spacing w:after="0" w:line="259" w:lineRule="auto"/>
              <w:ind w:left="2" w:right="202"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5CA6C22C" w14:textId="77777777" w:rsidTr="002620C2">
        <w:trPr>
          <w:trHeight w:val="2218"/>
        </w:trPr>
        <w:tc>
          <w:tcPr>
            <w:tcW w:w="672" w:type="dxa"/>
            <w:tcBorders>
              <w:top w:val="single" w:sz="4" w:space="0" w:color="000000"/>
              <w:left w:val="single" w:sz="4" w:space="0" w:color="000000"/>
              <w:bottom w:val="single" w:sz="4" w:space="0" w:color="000000"/>
              <w:right w:val="single" w:sz="4" w:space="0" w:color="000000"/>
            </w:tcBorders>
          </w:tcPr>
          <w:p w14:paraId="291683CC" w14:textId="77777777" w:rsidR="00700EEB" w:rsidRDefault="00700EEB">
            <w:pPr>
              <w:spacing w:after="0" w:line="259" w:lineRule="auto"/>
              <w:ind w:left="2" w:firstLine="0"/>
              <w:jc w:val="left"/>
            </w:pPr>
            <w:r>
              <w:t>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FCAE3ED" w14:textId="77777777" w:rsidR="00700EEB" w:rsidRDefault="00700EEB">
            <w:pPr>
              <w:spacing w:after="0" w:line="259" w:lineRule="auto"/>
              <w:ind w:left="2" w:right="10" w:firstLine="0"/>
              <w:jc w:val="left"/>
            </w:pPr>
            <w:r>
              <w:rPr>
                <w:sz w:val="24"/>
              </w:rPr>
              <w:t xml:space="preserve">Тема 3. Профориентационная диагностика № 1 «Мой профиль» и разбор результатов (1 час) </w:t>
            </w:r>
          </w:p>
        </w:tc>
        <w:tc>
          <w:tcPr>
            <w:tcW w:w="3509" w:type="dxa"/>
            <w:tcBorders>
              <w:top w:val="single" w:sz="4" w:space="0" w:color="000000"/>
              <w:left w:val="single" w:sz="4" w:space="0" w:color="000000"/>
              <w:bottom w:val="single" w:sz="4" w:space="0" w:color="000000"/>
              <w:right w:val="single" w:sz="4" w:space="0" w:color="000000"/>
            </w:tcBorders>
          </w:tcPr>
          <w:p w14:paraId="09D505F0" w14:textId="77777777" w:rsidR="00700EEB" w:rsidRDefault="00700EEB">
            <w:pPr>
              <w:spacing w:after="0" w:line="246" w:lineRule="auto"/>
              <w:ind w:left="2" w:firstLine="0"/>
              <w:jc w:val="left"/>
            </w:pPr>
            <w:r>
              <w:rPr>
                <w:sz w:val="24"/>
              </w:rPr>
              <w:t xml:space="preserve">Для обучающихся, не принимающих участие в проекте «Билет в будущее», доступна профориентационная диагностика № 1 «Мой профиль». </w:t>
            </w:r>
          </w:p>
          <w:p w14:paraId="4C516E67" w14:textId="77777777" w:rsidR="00700EEB" w:rsidRDefault="00700EEB">
            <w:pPr>
              <w:spacing w:after="0" w:line="259" w:lineRule="auto"/>
              <w:ind w:left="2" w:firstLine="0"/>
              <w:jc w:val="left"/>
            </w:pPr>
            <w:r>
              <w:rPr>
                <w:sz w:val="24"/>
              </w:rPr>
              <w:t xml:space="preserve">Профориентационная диагностика обучающихся на </w:t>
            </w:r>
          </w:p>
        </w:tc>
        <w:tc>
          <w:tcPr>
            <w:tcW w:w="7184" w:type="dxa"/>
            <w:tcBorders>
              <w:top w:val="single" w:sz="4" w:space="0" w:color="000000"/>
              <w:left w:val="single" w:sz="4" w:space="0" w:color="000000"/>
              <w:bottom w:val="single" w:sz="4" w:space="0" w:color="000000"/>
              <w:right w:val="single" w:sz="4" w:space="0" w:color="000000"/>
            </w:tcBorders>
          </w:tcPr>
          <w:p w14:paraId="6B053151" w14:textId="77777777" w:rsidR="00700EEB" w:rsidRDefault="00700EEB">
            <w:pPr>
              <w:spacing w:after="0" w:line="259" w:lineRule="auto"/>
              <w:ind w:left="2" w:firstLine="0"/>
            </w:pPr>
            <w:r>
              <w:rPr>
                <w:sz w:val="24"/>
              </w:rPr>
              <w:t xml:space="preserve">Для обучающихся, не принимающих участие в </w:t>
            </w:r>
          </w:p>
          <w:p w14:paraId="4141F0B4" w14:textId="77777777" w:rsidR="00700EEB" w:rsidRDefault="00700EEB">
            <w:pPr>
              <w:spacing w:after="0" w:line="258" w:lineRule="auto"/>
              <w:ind w:left="2" w:firstLine="0"/>
              <w:jc w:val="left"/>
            </w:pPr>
            <w:r>
              <w:rPr>
                <w:sz w:val="24"/>
              </w:rPr>
              <w:t xml:space="preserve">проекте «Билет в будущее», доступна профориентационная диагностика «Мой профиль».  </w:t>
            </w:r>
          </w:p>
          <w:p w14:paraId="19BC0209" w14:textId="77777777" w:rsidR="00700EEB" w:rsidRDefault="00700EEB">
            <w:pPr>
              <w:spacing w:after="0" w:line="259" w:lineRule="auto"/>
              <w:ind w:left="2" w:firstLine="0"/>
              <w:jc w:val="left"/>
            </w:pPr>
            <w:r>
              <w:rPr>
                <w:sz w:val="24"/>
              </w:rPr>
              <w:t xml:space="preserve">Профориентационная диагностика проводится на персональном компьютере (телефоне) с устойчивым доступом в Интернет.  </w:t>
            </w:r>
          </w:p>
        </w:tc>
      </w:tr>
    </w:tbl>
    <w:p w14:paraId="047406F4" w14:textId="77777777" w:rsidR="008B145A" w:rsidRDefault="008B145A">
      <w:pPr>
        <w:spacing w:after="0" w:line="259" w:lineRule="auto"/>
        <w:ind w:left="-1133" w:right="65" w:firstLine="0"/>
        <w:jc w:val="left"/>
      </w:pPr>
    </w:p>
    <w:tbl>
      <w:tblPr>
        <w:tblStyle w:val="TableGrid"/>
        <w:tblW w:w="15158" w:type="dxa"/>
        <w:tblInd w:w="5" w:type="dxa"/>
        <w:tblCellMar>
          <w:top w:w="53" w:type="dxa"/>
          <w:left w:w="110" w:type="dxa"/>
          <w:right w:w="58" w:type="dxa"/>
        </w:tblCellMar>
        <w:tblLook w:val="04A0" w:firstRow="1" w:lastRow="0" w:firstColumn="1" w:lastColumn="0" w:noHBand="0" w:noVBand="1"/>
      </w:tblPr>
      <w:tblGrid>
        <w:gridCol w:w="672"/>
        <w:gridCol w:w="3793"/>
        <w:gridCol w:w="3509"/>
        <w:gridCol w:w="7184"/>
      </w:tblGrid>
      <w:tr w:rsidR="00700EEB" w14:paraId="7543073F" w14:textId="77777777" w:rsidTr="002620C2">
        <w:trPr>
          <w:trHeight w:val="8291"/>
        </w:trPr>
        <w:tc>
          <w:tcPr>
            <w:tcW w:w="672" w:type="dxa"/>
            <w:tcBorders>
              <w:top w:val="single" w:sz="4" w:space="0" w:color="000000"/>
              <w:left w:val="single" w:sz="4" w:space="0" w:color="000000"/>
              <w:bottom w:val="single" w:sz="4" w:space="0" w:color="000000"/>
              <w:right w:val="single" w:sz="4" w:space="0" w:color="000000"/>
            </w:tcBorders>
          </w:tcPr>
          <w:p w14:paraId="3237FD25"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28F74A03"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6D697A3" w14:textId="77777777" w:rsidR="00700EEB" w:rsidRDefault="00700EEB">
            <w:pPr>
              <w:spacing w:after="0" w:line="259" w:lineRule="auto"/>
              <w:ind w:left="0" w:firstLine="0"/>
              <w:jc w:val="left"/>
            </w:pPr>
            <w:r>
              <w:rPr>
                <w:sz w:val="24"/>
              </w:rPr>
              <w:t xml:space="preserve">интернет-платформе </w:t>
            </w:r>
          </w:p>
          <w:p w14:paraId="01842774" w14:textId="77777777" w:rsidR="00700EEB" w:rsidRDefault="00700EEB">
            <w:pPr>
              <w:spacing w:after="0" w:line="244" w:lineRule="auto"/>
              <w:ind w:left="0" w:right="62" w:firstLine="0"/>
            </w:pPr>
            <w:r>
              <w:rPr>
                <w:sz w:val="24"/>
              </w:rPr>
              <w:t xml:space="preserve">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w:t>
            </w:r>
          </w:p>
          <w:p w14:paraId="45EA3B72" w14:textId="77777777" w:rsidR="00700EEB" w:rsidRDefault="00700EEB">
            <w:pPr>
              <w:spacing w:after="0" w:line="259" w:lineRule="auto"/>
              <w:ind w:left="0" w:firstLine="0"/>
              <w:jc w:val="left"/>
            </w:pPr>
            <w:r>
              <w:rPr>
                <w:sz w:val="24"/>
              </w:rPr>
              <w:t xml:space="preserve">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tc>
        <w:tc>
          <w:tcPr>
            <w:tcW w:w="7184" w:type="dxa"/>
            <w:tcBorders>
              <w:top w:val="single" w:sz="4" w:space="0" w:color="000000"/>
              <w:left w:val="single" w:sz="4" w:space="0" w:color="000000"/>
              <w:bottom w:val="single" w:sz="4" w:space="0" w:color="000000"/>
              <w:right w:val="single" w:sz="4" w:space="0" w:color="000000"/>
            </w:tcBorders>
          </w:tcPr>
          <w:p w14:paraId="45F767FF" w14:textId="77777777" w:rsidR="00700EEB" w:rsidRDefault="00700EEB">
            <w:pPr>
              <w:spacing w:after="23" w:line="258" w:lineRule="auto"/>
              <w:ind w:left="0" w:right="81" w:firstLine="0"/>
              <w:jc w:val="left"/>
            </w:pPr>
            <w:r>
              <w:rPr>
                <w:sz w:val="24"/>
              </w:rPr>
              <w:t xml:space="preserve">После прохождения диагностики рекомендуется провести разбор полученных результатов методики, обратив внимание на: – Шкальный профиль профессиональных интересов: высокие результаты (яркие интересы) и низкие результаты (отсутствие интереса к данной сфере). </w:t>
            </w:r>
          </w:p>
          <w:p w14:paraId="3F5D6FF0" w14:textId="77777777" w:rsidR="00700EEB" w:rsidRDefault="00700EEB">
            <w:pPr>
              <w:numPr>
                <w:ilvl w:val="0"/>
                <w:numId w:val="6"/>
              </w:numPr>
              <w:spacing w:after="1" w:line="278" w:lineRule="auto"/>
              <w:ind w:firstLine="0"/>
              <w:jc w:val="left"/>
            </w:pPr>
            <w:r>
              <w:rPr>
                <w:sz w:val="24"/>
              </w:rPr>
              <w:t xml:space="preserve">Рекомендованные профильные классы. – Словесные описания интересов обучающегося. </w:t>
            </w:r>
          </w:p>
          <w:p w14:paraId="7E9C1CE8" w14:textId="77777777" w:rsidR="00700EEB" w:rsidRDefault="00700EEB">
            <w:pPr>
              <w:numPr>
                <w:ilvl w:val="0"/>
                <w:numId w:val="6"/>
              </w:numPr>
              <w:spacing w:after="22" w:line="258" w:lineRule="auto"/>
              <w:ind w:firstLine="0"/>
              <w:jc w:val="left"/>
            </w:pPr>
            <w:r>
              <w:rPr>
                <w:sz w:val="24"/>
              </w:rPr>
              <w:t xml:space="preserve">Рекомендованное дополнительное образование на основе интересов обучающегося. </w:t>
            </w:r>
          </w:p>
          <w:p w14:paraId="460DDE80" w14:textId="77777777" w:rsidR="00700EEB" w:rsidRDefault="00700EEB">
            <w:pPr>
              <w:spacing w:after="22" w:line="259" w:lineRule="auto"/>
              <w:ind w:left="0" w:firstLine="0"/>
              <w:jc w:val="left"/>
            </w:pPr>
            <w:r>
              <w:rPr>
                <w:sz w:val="24"/>
              </w:rPr>
              <w:t xml:space="preserve">Результаты: </w:t>
            </w:r>
          </w:p>
          <w:p w14:paraId="1D1DB5D6" w14:textId="77777777" w:rsidR="00700EEB" w:rsidRDefault="00700EEB">
            <w:pPr>
              <w:spacing w:after="19" w:line="261" w:lineRule="auto"/>
              <w:ind w:left="0" w:right="312" w:firstLine="0"/>
            </w:pPr>
            <w:r>
              <w:rPr>
                <w:sz w:val="24"/>
              </w:rPr>
              <w:t xml:space="preserve">‒ понимание обучающимся своих профессиональных интересов; ‒ понимание обучающимся рекомендованных ему профилей обучения и дополнительного образования. Обучающимся также доступны для самостоятельного прохождения следующие диагностические методики: </w:t>
            </w:r>
          </w:p>
          <w:p w14:paraId="17D58459" w14:textId="77777777" w:rsidR="00700EEB" w:rsidRDefault="00700EEB">
            <w:pPr>
              <w:numPr>
                <w:ilvl w:val="0"/>
                <w:numId w:val="6"/>
              </w:numPr>
              <w:spacing w:after="0" w:line="259" w:lineRule="auto"/>
              <w:ind w:firstLine="0"/>
              <w:jc w:val="left"/>
            </w:pPr>
            <w:r>
              <w:rPr>
                <w:sz w:val="24"/>
              </w:rPr>
              <w:t xml:space="preserve">«Включенность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 около 7 минут. </w:t>
            </w:r>
          </w:p>
        </w:tc>
      </w:tr>
    </w:tbl>
    <w:p w14:paraId="2779EF94" w14:textId="77777777" w:rsidR="008B145A" w:rsidRDefault="008B145A">
      <w:pPr>
        <w:spacing w:after="0" w:line="259" w:lineRule="auto"/>
        <w:ind w:left="-1133" w:right="65" w:firstLine="0"/>
        <w:jc w:val="left"/>
      </w:pPr>
    </w:p>
    <w:tbl>
      <w:tblPr>
        <w:tblStyle w:val="TableGrid"/>
        <w:tblW w:w="15158" w:type="dxa"/>
        <w:tblInd w:w="5" w:type="dxa"/>
        <w:tblCellMar>
          <w:top w:w="15" w:type="dxa"/>
          <w:left w:w="108" w:type="dxa"/>
          <w:right w:w="46" w:type="dxa"/>
        </w:tblCellMar>
        <w:tblLook w:val="04A0" w:firstRow="1" w:lastRow="0" w:firstColumn="1" w:lastColumn="0" w:noHBand="0" w:noVBand="1"/>
      </w:tblPr>
      <w:tblGrid>
        <w:gridCol w:w="672"/>
        <w:gridCol w:w="3793"/>
        <w:gridCol w:w="3509"/>
        <w:gridCol w:w="7184"/>
      </w:tblGrid>
      <w:tr w:rsidR="00700EEB" w14:paraId="05DF0A32" w14:textId="77777777" w:rsidTr="002620C2">
        <w:trPr>
          <w:trHeight w:val="1666"/>
        </w:trPr>
        <w:tc>
          <w:tcPr>
            <w:tcW w:w="672" w:type="dxa"/>
            <w:tcBorders>
              <w:top w:val="single" w:sz="4" w:space="0" w:color="000000"/>
              <w:left w:val="single" w:sz="4" w:space="0" w:color="000000"/>
              <w:bottom w:val="single" w:sz="4" w:space="0" w:color="000000"/>
              <w:right w:val="single" w:sz="4" w:space="0" w:color="000000"/>
            </w:tcBorders>
          </w:tcPr>
          <w:p w14:paraId="3D7E85E4"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9E35D50"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4A7B847" w14:textId="77777777" w:rsidR="00700EEB" w:rsidRDefault="00700EEB">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14:paraId="4155710E" w14:textId="77777777" w:rsidR="00700EEB" w:rsidRDefault="00700EEB">
            <w:pPr>
              <w:spacing w:after="0" w:line="259" w:lineRule="auto"/>
              <w:ind w:left="2" w:firstLine="0"/>
              <w:jc w:val="left"/>
            </w:pPr>
            <w:r>
              <w:rPr>
                <w:sz w:val="24"/>
              </w:rPr>
              <w:t xml:space="preserve">– «Колледж или вуз» – диагностика направлена на оценку 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 </w:t>
            </w:r>
          </w:p>
        </w:tc>
      </w:tr>
      <w:tr w:rsidR="00700EEB" w14:paraId="1656EAAF" w14:textId="77777777" w:rsidTr="002620C2">
        <w:trPr>
          <w:trHeight w:val="6911"/>
        </w:trPr>
        <w:tc>
          <w:tcPr>
            <w:tcW w:w="672" w:type="dxa"/>
            <w:tcBorders>
              <w:top w:val="single" w:sz="4" w:space="0" w:color="000000"/>
              <w:left w:val="single" w:sz="4" w:space="0" w:color="000000"/>
              <w:bottom w:val="single" w:sz="4" w:space="0" w:color="000000"/>
              <w:right w:val="single" w:sz="4" w:space="0" w:color="000000"/>
            </w:tcBorders>
          </w:tcPr>
          <w:p w14:paraId="5896C70D" w14:textId="77777777" w:rsidR="00700EEB" w:rsidRDefault="00700EEB">
            <w:pPr>
              <w:spacing w:after="0" w:line="259" w:lineRule="auto"/>
              <w:ind w:left="2" w:firstLine="0"/>
              <w:jc w:val="left"/>
            </w:pPr>
            <w:r>
              <w:t>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B5F21FA" w14:textId="77777777" w:rsidR="00700EEB" w:rsidRDefault="00700EEB">
            <w:pPr>
              <w:spacing w:after="0" w:line="238" w:lineRule="auto"/>
              <w:ind w:left="2" w:firstLine="0"/>
              <w:jc w:val="left"/>
            </w:pPr>
            <w:r>
              <w:rPr>
                <w:sz w:val="24"/>
              </w:rPr>
              <w:t xml:space="preserve">Тема 3. Профориентационная диагностика № 1 «Мои </w:t>
            </w:r>
          </w:p>
          <w:p w14:paraId="7BA74F01" w14:textId="77777777" w:rsidR="00700EEB" w:rsidRDefault="00700EEB">
            <w:pPr>
              <w:spacing w:after="0" w:line="259" w:lineRule="auto"/>
              <w:ind w:left="2" w:firstLine="0"/>
              <w:jc w:val="left"/>
            </w:pPr>
            <w:r>
              <w:rPr>
                <w:sz w:val="24"/>
              </w:rPr>
              <w:t xml:space="preserve">профсреды» и разбор результатов (1 час) </w:t>
            </w:r>
          </w:p>
        </w:tc>
        <w:tc>
          <w:tcPr>
            <w:tcW w:w="3509" w:type="dxa"/>
            <w:tcBorders>
              <w:top w:val="single" w:sz="4" w:space="0" w:color="000000"/>
              <w:left w:val="single" w:sz="4" w:space="0" w:color="000000"/>
              <w:bottom w:val="single" w:sz="4" w:space="0" w:color="000000"/>
              <w:right w:val="single" w:sz="4" w:space="0" w:color="000000"/>
            </w:tcBorders>
          </w:tcPr>
          <w:p w14:paraId="6F90BD98" w14:textId="77777777" w:rsidR="00700EEB" w:rsidRDefault="00700EEB">
            <w:pPr>
              <w:spacing w:after="0" w:line="246" w:lineRule="auto"/>
              <w:ind w:left="2" w:firstLine="0"/>
              <w:jc w:val="left"/>
            </w:pPr>
            <w:r>
              <w:rPr>
                <w:sz w:val="24"/>
              </w:rPr>
              <w:t xml:space="preserve">Для обучающихся-участников проекта «Билет в будущее» доступна профориентационная диагностика № 1 «Мои профсреды» (обязательна для проведения). </w:t>
            </w:r>
          </w:p>
          <w:p w14:paraId="1EC66B8E" w14:textId="77777777" w:rsidR="00700EEB" w:rsidRDefault="00700EEB">
            <w:pPr>
              <w:spacing w:after="0" w:line="257" w:lineRule="auto"/>
              <w:ind w:left="2" w:firstLine="0"/>
              <w:jc w:val="left"/>
            </w:pPr>
            <w:r>
              <w:rPr>
                <w:sz w:val="24"/>
              </w:rPr>
              <w:t>Профориентационная диагностика обучающихся на интернет-платформе</w:t>
            </w:r>
            <w:hyperlink r:id="rId38">
              <w:r>
                <w:rPr>
                  <w:color w:val="0563C1"/>
                  <w:sz w:val="24"/>
                </w:rPr>
                <w:t xml:space="preserve"> </w:t>
              </w:r>
            </w:hyperlink>
          </w:p>
          <w:p w14:paraId="3D18D976" w14:textId="77777777" w:rsidR="00700EEB" w:rsidRDefault="000E12C6">
            <w:pPr>
              <w:spacing w:after="0" w:line="259" w:lineRule="auto"/>
              <w:ind w:left="2" w:right="51" w:firstLine="0"/>
              <w:jc w:val="left"/>
            </w:pPr>
            <w:hyperlink r:id="rId39">
              <w:r w:rsidR="00700EEB">
                <w:rPr>
                  <w:color w:val="0563C1"/>
                  <w:sz w:val="24"/>
                </w:rPr>
                <w:t>https://bvbinfo.ru/</w:t>
              </w:r>
            </w:hyperlink>
            <w:hyperlink r:id="rId40">
              <w:r w:rsidR="00700EEB">
                <w:rPr>
                  <w:sz w:val="24"/>
                </w:rPr>
                <w:t xml:space="preserve"> </w:t>
              </w:r>
            </w:hyperlink>
            <w:r w:rsidR="00700EEB">
              <w:rPr>
                <w:sz w:val="24"/>
              </w:rPr>
              <w:t xml:space="preserve">(для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w:t>
            </w:r>
          </w:p>
        </w:tc>
        <w:tc>
          <w:tcPr>
            <w:tcW w:w="7184" w:type="dxa"/>
            <w:tcBorders>
              <w:top w:val="single" w:sz="4" w:space="0" w:color="000000"/>
              <w:left w:val="single" w:sz="4" w:space="0" w:color="000000"/>
              <w:bottom w:val="single" w:sz="4" w:space="0" w:color="000000"/>
              <w:right w:val="single" w:sz="4" w:space="0" w:color="000000"/>
            </w:tcBorders>
          </w:tcPr>
          <w:p w14:paraId="7D5B6A84" w14:textId="77777777" w:rsidR="00700EEB" w:rsidRDefault="00700EEB">
            <w:pPr>
              <w:spacing w:after="0" w:line="247" w:lineRule="auto"/>
              <w:ind w:left="2" w:right="44" w:firstLine="0"/>
              <w:jc w:val="left"/>
            </w:pPr>
            <w:r>
              <w:rPr>
                <w:sz w:val="24"/>
              </w:rPr>
              <w:t xml:space="preserve">Первая часть профориентационной онлайндиагностики обучающихся в новом учебном году (1 час). Осуществляется для навигации по активностям проекта «Билет в будущее».  Методика «Мои профсреды» – обязательная для проведения диагностика в рамках участия в проекте «Билет в будущее». 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  </w:t>
            </w:r>
          </w:p>
          <w:p w14:paraId="37124450" w14:textId="77777777" w:rsidR="00700EEB" w:rsidRDefault="00700EEB">
            <w:pPr>
              <w:spacing w:after="0" w:line="258" w:lineRule="auto"/>
              <w:ind w:left="2" w:firstLine="0"/>
              <w:jc w:val="left"/>
            </w:pPr>
            <w:r>
              <w:rPr>
                <w:sz w:val="24"/>
              </w:rPr>
              <w:t xml:space="preserve">На занятии, посвященном разбору результатов методики «Мои профсреды», рекомендуется обратить внимание обучающихся на: </w:t>
            </w:r>
          </w:p>
          <w:p w14:paraId="52D37C5D" w14:textId="77777777" w:rsidR="00700EEB" w:rsidRDefault="00700EEB">
            <w:pPr>
              <w:spacing w:after="0" w:line="259" w:lineRule="auto"/>
              <w:ind w:left="2" w:right="49" w:firstLine="0"/>
            </w:pPr>
            <w:r>
              <w:rPr>
                <w:sz w:val="24"/>
              </w:rPr>
              <w:t xml:space="preserve">1. Шкальный профиль профессиональных сред и описания рекомендованных сред.  </w:t>
            </w:r>
          </w:p>
        </w:tc>
      </w:tr>
    </w:tbl>
    <w:p w14:paraId="1F75E875" w14:textId="77777777" w:rsidR="008B145A" w:rsidRDefault="008B145A">
      <w:pPr>
        <w:spacing w:after="0" w:line="259" w:lineRule="auto"/>
        <w:ind w:left="-1133" w:right="65" w:firstLine="0"/>
        <w:jc w:val="left"/>
      </w:pPr>
    </w:p>
    <w:tbl>
      <w:tblPr>
        <w:tblStyle w:val="TableGrid"/>
        <w:tblW w:w="15158" w:type="dxa"/>
        <w:tblInd w:w="5" w:type="dxa"/>
        <w:tblCellMar>
          <w:top w:w="14" w:type="dxa"/>
          <w:left w:w="108" w:type="dxa"/>
          <w:right w:w="51" w:type="dxa"/>
        </w:tblCellMar>
        <w:tblLook w:val="04A0" w:firstRow="1" w:lastRow="0" w:firstColumn="1" w:lastColumn="0" w:noHBand="0" w:noVBand="1"/>
      </w:tblPr>
      <w:tblGrid>
        <w:gridCol w:w="667"/>
        <w:gridCol w:w="3718"/>
        <w:gridCol w:w="3451"/>
        <w:gridCol w:w="7322"/>
      </w:tblGrid>
      <w:tr w:rsidR="00700EEB" w14:paraId="266EDE0F" w14:textId="77777777" w:rsidTr="002620C2">
        <w:trPr>
          <w:trHeight w:val="5531"/>
        </w:trPr>
        <w:tc>
          <w:tcPr>
            <w:tcW w:w="667" w:type="dxa"/>
            <w:tcBorders>
              <w:top w:val="single" w:sz="4" w:space="0" w:color="000000"/>
              <w:left w:val="single" w:sz="4" w:space="0" w:color="000000"/>
              <w:bottom w:val="single" w:sz="4" w:space="0" w:color="000000"/>
              <w:right w:val="single" w:sz="4" w:space="0" w:color="000000"/>
            </w:tcBorders>
          </w:tcPr>
          <w:p w14:paraId="0781F544" w14:textId="77777777" w:rsidR="00700EEB" w:rsidRDefault="00700EEB">
            <w:pPr>
              <w:spacing w:after="160" w:line="259" w:lineRule="auto"/>
              <w:ind w:left="0" w:firstLine="0"/>
              <w:jc w:val="left"/>
            </w:pPr>
          </w:p>
        </w:tc>
        <w:tc>
          <w:tcPr>
            <w:tcW w:w="3718" w:type="dxa"/>
            <w:tcBorders>
              <w:top w:val="single" w:sz="4" w:space="0" w:color="000000"/>
              <w:left w:val="single" w:sz="4" w:space="0" w:color="000000"/>
              <w:bottom w:val="single" w:sz="4" w:space="0" w:color="000000"/>
              <w:right w:val="single" w:sz="4" w:space="0" w:color="000000"/>
            </w:tcBorders>
          </w:tcPr>
          <w:p w14:paraId="1FAAE615" w14:textId="77777777" w:rsidR="00700EEB" w:rsidRDefault="00700EEB">
            <w:pPr>
              <w:spacing w:after="160" w:line="259" w:lineRule="auto"/>
              <w:ind w:left="0" w:firstLine="0"/>
              <w:jc w:val="left"/>
            </w:pPr>
          </w:p>
        </w:tc>
        <w:tc>
          <w:tcPr>
            <w:tcW w:w="3451" w:type="dxa"/>
            <w:tcBorders>
              <w:top w:val="single" w:sz="4" w:space="0" w:color="000000"/>
              <w:left w:val="single" w:sz="4" w:space="0" w:color="000000"/>
              <w:bottom w:val="single" w:sz="4" w:space="0" w:color="000000"/>
              <w:right w:val="single" w:sz="4" w:space="0" w:color="000000"/>
            </w:tcBorders>
          </w:tcPr>
          <w:p w14:paraId="6CD46AAD" w14:textId="77777777" w:rsidR="00700EEB" w:rsidRDefault="00700EEB">
            <w:pPr>
              <w:spacing w:after="0" w:line="259" w:lineRule="auto"/>
              <w:ind w:left="2" w:right="62" w:firstLine="0"/>
              <w:jc w:val="left"/>
            </w:pPr>
            <w:r>
              <w:rPr>
                <w:sz w:val="24"/>
              </w:rPr>
              <w:t>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41">
              <w:r>
                <w:rPr>
                  <w:color w:val="0563C1"/>
                  <w:sz w:val="24"/>
                </w:rPr>
                <w:t xml:space="preserve"> </w:t>
              </w:r>
            </w:hyperlink>
            <w:hyperlink r:id="rId42">
              <w:r>
                <w:rPr>
                  <w:color w:val="0563C1"/>
                  <w:sz w:val="24"/>
                </w:rPr>
                <w:t>https://bvbinfo.ru/</w:t>
              </w:r>
            </w:hyperlink>
            <w:hyperlink r:id="rId43">
              <w:r>
                <w:rPr>
                  <w:sz w:val="24"/>
                </w:rPr>
                <w:t>)</w:t>
              </w:r>
            </w:hyperlink>
            <w:r>
              <w:rPr>
                <w:sz w:val="24"/>
              </w:rPr>
              <w:t xml:space="preserve">. </w:t>
            </w:r>
          </w:p>
        </w:tc>
        <w:tc>
          <w:tcPr>
            <w:tcW w:w="7322" w:type="dxa"/>
            <w:tcBorders>
              <w:top w:val="single" w:sz="4" w:space="0" w:color="000000"/>
              <w:left w:val="single" w:sz="4" w:space="0" w:color="000000"/>
              <w:bottom w:val="single" w:sz="4" w:space="0" w:color="000000"/>
              <w:right w:val="single" w:sz="4" w:space="0" w:color="000000"/>
            </w:tcBorders>
          </w:tcPr>
          <w:p w14:paraId="2C0D6802" w14:textId="77777777" w:rsidR="00700EEB" w:rsidRDefault="00700EEB">
            <w:pPr>
              <w:numPr>
                <w:ilvl w:val="0"/>
                <w:numId w:val="7"/>
              </w:numPr>
              <w:spacing w:after="0" w:line="246" w:lineRule="auto"/>
              <w:ind w:firstLine="0"/>
              <w:jc w:val="left"/>
            </w:pPr>
            <w:r>
              <w:rPr>
                <w:sz w:val="24"/>
              </w:rPr>
              <w:t xml:space="preserve">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 </w:t>
            </w:r>
          </w:p>
          <w:p w14:paraId="195BE3A1" w14:textId="77777777" w:rsidR="00700EEB" w:rsidRDefault="00700EEB">
            <w:pPr>
              <w:numPr>
                <w:ilvl w:val="0"/>
                <w:numId w:val="7"/>
              </w:numPr>
              <w:spacing w:after="0" w:line="278" w:lineRule="auto"/>
              <w:ind w:firstLine="0"/>
              <w:jc w:val="left"/>
            </w:pPr>
            <w:r>
              <w:rPr>
                <w:sz w:val="24"/>
              </w:rPr>
              <w:t xml:space="preserve">Словесные описания интересов обучающегося. </w:t>
            </w:r>
          </w:p>
          <w:p w14:paraId="7538553A" w14:textId="77777777" w:rsidR="00700EEB" w:rsidRDefault="00700EEB">
            <w:pPr>
              <w:spacing w:after="22" w:line="259" w:lineRule="auto"/>
              <w:ind w:left="2" w:firstLine="0"/>
              <w:jc w:val="left"/>
            </w:pPr>
            <w:r>
              <w:rPr>
                <w:sz w:val="24"/>
              </w:rPr>
              <w:t xml:space="preserve">Результаты: </w:t>
            </w:r>
          </w:p>
          <w:p w14:paraId="0D2A85B0" w14:textId="77777777" w:rsidR="00700EEB" w:rsidRDefault="00700EEB">
            <w:pPr>
              <w:spacing w:after="0" w:line="278" w:lineRule="auto"/>
              <w:ind w:left="2" w:firstLine="0"/>
            </w:pPr>
            <w:r>
              <w:rPr>
                <w:sz w:val="24"/>
              </w:rPr>
              <w:t xml:space="preserve">‒ понимание обучающимся своих профессиональных интересов; </w:t>
            </w:r>
          </w:p>
          <w:p w14:paraId="33576EE8" w14:textId="77777777" w:rsidR="00700EEB" w:rsidRDefault="00700EEB">
            <w:pPr>
              <w:spacing w:after="0" w:line="283" w:lineRule="auto"/>
              <w:ind w:left="2" w:right="5" w:firstLine="0"/>
              <w:jc w:val="left"/>
            </w:pPr>
            <w:r>
              <w:rPr>
                <w:sz w:val="24"/>
              </w:rPr>
              <w:t xml:space="preserve">‒ </w:t>
            </w:r>
            <w:r>
              <w:rPr>
                <w:sz w:val="24"/>
              </w:rPr>
              <w:tab/>
              <w:t xml:space="preserve">рекомендация по маршруту проекта «Билет в будущее»; </w:t>
            </w:r>
          </w:p>
          <w:p w14:paraId="3C467613" w14:textId="77777777" w:rsidR="00700EEB" w:rsidRDefault="00700EEB">
            <w:pPr>
              <w:spacing w:after="21" w:line="261" w:lineRule="auto"/>
              <w:ind w:left="2" w:firstLine="0"/>
              <w:jc w:val="left"/>
            </w:pPr>
            <w:r>
              <w:rPr>
                <w:sz w:val="24"/>
              </w:rPr>
              <w:t xml:space="preserve">‒ </w:t>
            </w:r>
            <w:r>
              <w:rPr>
                <w:sz w:val="24"/>
              </w:rPr>
              <w:tab/>
              <w:t xml:space="preserve">просмотр видеозаписи консультации по результатам профориентационной диагностики; </w:t>
            </w:r>
          </w:p>
          <w:p w14:paraId="762C8ECA" w14:textId="77777777" w:rsidR="00700EEB" w:rsidRDefault="00700EEB">
            <w:pPr>
              <w:spacing w:after="0" w:line="259" w:lineRule="auto"/>
              <w:ind w:left="2" w:firstLine="0"/>
              <w:jc w:val="left"/>
            </w:pPr>
            <w:r>
              <w:rPr>
                <w:sz w:val="24"/>
              </w:rPr>
              <w:t xml:space="preserve">‒ </w:t>
            </w:r>
            <w:r>
              <w:rPr>
                <w:sz w:val="24"/>
              </w:rPr>
              <w:tab/>
              <w:t xml:space="preserve">рекомендации по обсуждению результатов тестирования с родственниками и специалистами. </w:t>
            </w:r>
          </w:p>
        </w:tc>
      </w:tr>
      <w:tr w:rsidR="00700EEB" w14:paraId="28869B08" w14:textId="77777777" w:rsidTr="002620C2">
        <w:trPr>
          <w:trHeight w:val="3046"/>
        </w:trPr>
        <w:tc>
          <w:tcPr>
            <w:tcW w:w="667" w:type="dxa"/>
            <w:tcBorders>
              <w:top w:val="single" w:sz="4" w:space="0" w:color="000000"/>
              <w:left w:val="single" w:sz="4" w:space="0" w:color="000000"/>
              <w:bottom w:val="single" w:sz="4" w:space="0" w:color="000000"/>
              <w:right w:val="single" w:sz="4" w:space="0" w:color="000000"/>
            </w:tcBorders>
          </w:tcPr>
          <w:p w14:paraId="0649B6E6" w14:textId="77777777" w:rsidR="00700EEB" w:rsidRDefault="00700EEB">
            <w:pPr>
              <w:spacing w:after="0" w:line="259" w:lineRule="auto"/>
              <w:ind w:left="2" w:firstLine="0"/>
              <w:jc w:val="left"/>
            </w:pPr>
            <w:r>
              <w:t>5.</w:t>
            </w:r>
            <w:r>
              <w:rPr>
                <w:rFonts w:ascii="Arial" w:eastAsia="Arial" w:hAnsi="Arial" w:cs="Arial"/>
              </w:rPr>
              <w:t xml:space="preserve"> </w:t>
            </w:r>
            <w:r>
              <w:rPr>
                <w:sz w:val="24"/>
              </w:rPr>
              <w:t xml:space="preserve"> </w:t>
            </w:r>
          </w:p>
        </w:tc>
        <w:tc>
          <w:tcPr>
            <w:tcW w:w="3718" w:type="dxa"/>
            <w:tcBorders>
              <w:top w:val="single" w:sz="4" w:space="0" w:color="000000"/>
              <w:left w:val="single" w:sz="4" w:space="0" w:color="000000"/>
              <w:bottom w:val="single" w:sz="4" w:space="0" w:color="000000"/>
              <w:right w:val="single" w:sz="4" w:space="0" w:color="000000"/>
            </w:tcBorders>
          </w:tcPr>
          <w:p w14:paraId="54FA5A0A" w14:textId="77777777" w:rsidR="00700EEB" w:rsidRDefault="00700EEB">
            <w:pPr>
              <w:spacing w:after="0" w:line="259" w:lineRule="auto"/>
              <w:ind w:left="2" w:firstLine="0"/>
              <w:jc w:val="left"/>
            </w:pPr>
            <w:r>
              <w:rPr>
                <w:sz w:val="24"/>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tc>
        <w:tc>
          <w:tcPr>
            <w:tcW w:w="3451" w:type="dxa"/>
            <w:tcBorders>
              <w:top w:val="single" w:sz="4" w:space="0" w:color="000000"/>
              <w:left w:val="single" w:sz="4" w:space="0" w:color="000000"/>
              <w:bottom w:val="single" w:sz="4" w:space="0" w:color="000000"/>
              <w:right w:val="single" w:sz="4" w:space="0" w:color="000000"/>
            </w:tcBorders>
          </w:tcPr>
          <w:p w14:paraId="43AAB156" w14:textId="77777777" w:rsidR="00700EEB" w:rsidRDefault="00700EEB">
            <w:pPr>
              <w:spacing w:after="0" w:line="259" w:lineRule="auto"/>
              <w:ind w:left="2" w:firstLine="0"/>
              <w:jc w:val="left"/>
            </w:pPr>
            <w:r>
              <w:rPr>
                <w:sz w:val="24"/>
              </w:rPr>
              <w:t xml:space="preserve">В 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возможностях, которые дает </w:t>
            </w:r>
          </w:p>
        </w:tc>
        <w:tc>
          <w:tcPr>
            <w:tcW w:w="7322" w:type="dxa"/>
            <w:tcBorders>
              <w:top w:val="single" w:sz="4" w:space="0" w:color="000000"/>
              <w:left w:val="single" w:sz="4" w:space="0" w:color="000000"/>
              <w:bottom w:val="single" w:sz="4" w:space="0" w:color="000000"/>
              <w:right w:val="single" w:sz="4" w:space="0" w:color="000000"/>
            </w:tcBorders>
          </w:tcPr>
          <w:p w14:paraId="066206CA" w14:textId="77777777" w:rsidR="00700EEB" w:rsidRDefault="00700EEB">
            <w:pPr>
              <w:spacing w:after="0" w:line="259" w:lineRule="auto"/>
              <w:ind w:left="2" w:firstLine="0"/>
              <w:jc w:val="left"/>
            </w:pPr>
            <w:r>
              <w:rPr>
                <w:sz w:val="24"/>
              </w:rPr>
              <w:t xml:space="preserve">Просмотр видеоролика о значении </w:t>
            </w:r>
          </w:p>
          <w:p w14:paraId="79AB1EFD" w14:textId="77777777" w:rsidR="00700EEB" w:rsidRDefault="00700EEB">
            <w:pPr>
              <w:spacing w:after="1" w:line="277" w:lineRule="auto"/>
              <w:ind w:left="2" w:firstLine="0"/>
              <w:jc w:val="left"/>
            </w:pPr>
            <w:r>
              <w:rPr>
                <w:sz w:val="24"/>
              </w:rPr>
              <w:t xml:space="preserve">образования для профессионального будущего человека.   </w:t>
            </w:r>
          </w:p>
          <w:p w14:paraId="34D0C52D" w14:textId="77777777" w:rsidR="00700EEB" w:rsidRDefault="00700EEB">
            <w:pPr>
              <w:spacing w:after="0" w:line="259" w:lineRule="auto"/>
              <w:ind w:left="2" w:firstLine="0"/>
              <w:jc w:val="left"/>
            </w:pPr>
            <w:r>
              <w:rPr>
                <w:sz w:val="24"/>
              </w:rPr>
              <w:t xml:space="preserve">Участие в его обсуждении. </w:t>
            </w:r>
          </w:p>
          <w:p w14:paraId="48290D2A" w14:textId="77777777" w:rsidR="00700EEB" w:rsidRDefault="00700EEB">
            <w:pPr>
              <w:spacing w:after="0" w:line="259" w:lineRule="auto"/>
              <w:ind w:left="2" w:firstLine="0"/>
              <w:jc w:val="left"/>
            </w:pPr>
            <w:r>
              <w:rPr>
                <w:sz w:val="24"/>
              </w:rPr>
              <w:t xml:space="preserve"> </w:t>
            </w:r>
          </w:p>
          <w:p w14:paraId="69EAD87A" w14:textId="77777777" w:rsidR="00700EEB" w:rsidRDefault="00700EEB">
            <w:pPr>
              <w:spacing w:after="0" w:line="258" w:lineRule="auto"/>
              <w:ind w:left="2" w:right="785" w:firstLine="0"/>
            </w:pPr>
            <w:r>
              <w:rPr>
                <w:sz w:val="24"/>
              </w:rPr>
              <w:t xml:space="preserve">Парная работа по выстраиванию последовательности уровней общего образования, с фронтальной проверкой.   </w:t>
            </w:r>
          </w:p>
          <w:p w14:paraId="717FA073" w14:textId="77777777" w:rsidR="00700EEB" w:rsidRDefault="00700EEB">
            <w:pPr>
              <w:spacing w:after="0" w:line="259" w:lineRule="auto"/>
              <w:ind w:left="2" w:firstLine="0"/>
              <w:jc w:val="left"/>
            </w:pPr>
            <w:r>
              <w:rPr>
                <w:sz w:val="24"/>
              </w:rPr>
              <w:t xml:space="preserve"> </w:t>
            </w:r>
          </w:p>
          <w:p w14:paraId="483B5DB4" w14:textId="77777777" w:rsidR="00700EEB" w:rsidRDefault="00700EEB">
            <w:pPr>
              <w:spacing w:after="0" w:line="259" w:lineRule="auto"/>
              <w:ind w:left="2" w:firstLine="0"/>
              <w:jc w:val="left"/>
            </w:pPr>
            <w:r>
              <w:rPr>
                <w:sz w:val="24"/>
              </w:rPr>
              <w:t xml:space="preserve">Участие в игре о возможностях, которые дает дополнительное образование школьникам. </w:t>
            </w:r>
          </w:p>
        </w:tc>
      </w:tr>
    </w:tbl>
    <w:p w14:paraId="4EF6572D" w14:textId="77777777" w:rsidR="008B145A" w:rsidRDefault="008B145A">
      <w:pPr>
        <w:spacing w:after="0" w:line="259" w:lineRule="auto"/>
        <w:ind w:left="-1133" w:right="65" w:firstLine="0"/>
        <w:jc w:val="left"/>
      </w:pPr>
    </w:p>
    <w:tbl>
      <w:tblPr>
        <w:tblStyle w:val="TableGrid"/>
        <w:tblW w:w="15158" w:type="dxa"/>
        <w:tblInd w:w="5" w:type="dxa"/>
        <w:tblCellMar>
          <w:top w:w="53" w:type="dxa"/>
          <w:left w:w="110" w:type="dxa"/>
          <w:right w:w="49" w:type="dxa"/>
        </w:tblCellMar>
        <w:tblLook w:val="04A0" w:firstRow="1" w:lastRow="0" w:firstColumn="1" w:lastColumn="0" w:noHBand="0" w:noVBand="1"/>
      </w:tblPr>
      <w:tblGrid>
        <w:gridCol w:w="672"/>
        <w:gridCol w:w="3793"/>
        <w:gridCol w:w="3509"/>
        <w:gridCol w:w="7184"/>
      </w:tblGrid>
      <w:tr w:rsidR="00700EEB" w14:paraId="1E2985DE" w14:textId="77777777" w:rsidTr="002620C2">
        <w:trPr>
          <w:trHeight w:val="1942"/>
        </w:trPr>
        <w:tc>
          <w:tcPr>
            <w:tcW w:w="672" w:type="dxa"/>
            <w:vMerge w:val="restart"/>
            <w:tcBorders>
              <w:top w:val="single" w:sz="4" w:space="0" w:color="000000"/>
              <w:left w:val="single" w:sz="4" w:space="0" w:color="000000"/>
              <w:bottom w:val="single" w:sz="4" w:space="0" w:color="000000"/>
              <w:right w:val="single" w:sz="4" w:space="0" w:color="000000"/>
            </w:tcBorders>
          </w:tcPr>
          <w:p w14:paraId="2CA7DDE1" w14:textId="77777777" w:rsidR="00700EEB" w:rsidRDefault="00700EEB">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3EF7D016"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CB88662" w14:textId="77777777" w:rsidR="00700EEB" w:rsidRDefault="00700EEB">
            <w:pPr>
              <w:spacing w:after="0" w:line="259" w:lineRule="auto"/>
              <w:ind w:left="0" w:firstLine="0"/>
              <w:jc w:val="left"/>
            </w:pPr>
            <w:r>
              <w:rPr>
                <w:sz w:val="24"/>
              </w:rPr>
              <w:t xml:space="preserve">дополнительное образование школьникам, в том числе о том, как с помощью дополнительного образования можно подготовиться к будущему профессиональному выбору.   </w:t>
            </w:r>
          </w:p>
        </w:tc>
        <w:tc>
          <w:tcPr>
            <w:tcW w:w="7184" w:type="dxa"/>
            <w:tcBorders>
              <w:top w:val="single" w:sz="4" w:space="0" w:color="000000"/>
              <w:left w:val="single" w:sz="4" w:space="0" w:color="000000"/>
              <w:bottom w:val="single" w:sz="4" w:space="0" w:color="000000"/>
              <w:right w:val="single" w:sz="4" w:space="0" w:color="000000"/>
            </w:tcBorders>
          </w:tcPr>
          <w:p w14:paraId="7E08441A" w14:textId="77777777" w:rsidR="00700EEB" w:rsidRDefault="00700EEB">
            <w:pPr>
              <w:spacing w:after="160" w:line="259" w:lineRule="auto"/>
              <w:ind w:left="0" w:firstLine="0"/>
              <w:jc w:val="left"/>
            </w:pPr>
          </w:p>
        </w:tc>
      </w:tr>
      <w:tr w:rsidR="00700EEB" w14:paraId="2FD1281F" w14:textId="77777777" w:rsidTr="002620C2">
        <w:trPr>
          <w:trHeight w:val="4979"/>
        </w:trPr>
        <w:tc>
          <w:tcPr>
            <w:tcW w:w="0" w:type="auto"/>
            <w:vMerge/>
            <w:tcBorders>
              <w:top w:val="nil"/>
              <w:left w:val="single" w:sz="4" w:space="0" w:color="000000"/>
              <w:bottom w:val="nil"/>
              <w:right w:val="single" w:sz="4" w:space="0" w:color="000000"/>
            </w:tcBorders>
          </w:tcPr>
          <w:p w14:paraId="3A016932" w14:textId="77777777" w:rsidR="00700EEB" w:rsidRDefault="00700EEB">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32D6AF2"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24AC002" w14:textId="77777777" w:rsidR="00700EEB" w:rsidRDefault="00700EEB">
            <w:pPr>
              <w:spacing w:after="0" w:line="238" w:lineRule="auto"/>
              <w:ind w:left="0" w:firstLine="0"/>
              <w:jc w:val="left"/>
            </w:pPr>
            <w:r>
              <w:rPr>
                <w:sz w:val="24"/>
              </w:rPr>
              <w:t xml:space="preserve">В 8-9 классах тематическое содержание занятия предполагает знакомство обучающихся с понятием “профессиональное </w:t>
            </w:r>
          </w:p>
          <w:p w14:paraId="48B4F3C1" w14:textId="77777777" w:rsidR="00700EEB" w:rsidRDefault="00700EEB">
            <w:pPr>
              <w:spacing w:after="0" w:line="259" w:lineRule="auto"/>
              <w:ind w:left="0" w:right="28" w:firstLine="0"/>
              <w:jc w:val="left"/>
            </w:pPr>
            <w:r>
              <w:rPr>
                <w:sz w:val="24"/>
              </w:rPr>
              <w:t xml:space="preserve">образование”, с особенностями среднего и высшего профессионального 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профессионального образования, который требуется для их освоения. </w:t>
            </w:r>
          </w:p>
        </w:tc>
        <w:tc>
          <w:tcPr>
            <w:tcW w:w="7184" w:type="dxa"/>
            <w:tcBorders>
              <w:top w:val="single" w:sz="4" w:space="0" w:color="000000"/>
              <w:left w:val="single" w:sz="4" w:space="0" w:color="000000"/>
              <w:bottom w:val="single" w:sz="4" w:space="0" w:color="000000"/>
              <w:right w:val="single" w:sz="4" w:space="0" w:color="000000"/>
            </w:tcBorders>
          </w:tcPr>
          <w:p w14:paraId="60F80396" w14:textId="77777777" w:rsidR="00700EEB" w:rsidRDefault="00700EEB">
            <w:pPr>
              <w:spacing w:after="0" w:line="255" w:lineRule="auto"/>
              <w:ind w:left="0" w:right="62" w:firstLine="0"/>
              <w:jc w:val="left"/>
            </w:pPr>
            <w:r>
              <w:rPr>
                <w:sz w:val="24"/>
              </w:rPr>
              <w:t xml:space="preserve">Просмотр видеоролика о значении образования для профессионального будущего человека.  Участие в его обсуждении. Беседа об особенностях среднего и высшего образования с опорой на таблицу.  Фронтальная работа со схемой, представляющей уровни высшего образования.  </w:t>
            </w:r>
          </w:p>
          <w:p w14:paraId="25AE6E7B" w14:textId="77777777" w:rsidR="00700EEB" w:rsidRDefault="00700EEB">
            <w:pPr>
              <w:spacing w:after="0" w:line="259" w:lineRule="auto"/>
              <w:ind w:left="0" w:firstLine="0"/>
              <w:jc w:val="left"/>
            </w:pPr>
            <w:r>
              <w:rPr>
                <w:sz w:val="24"/>
              </w:rPr>
              <w:t xml:space="preserve">Групповая работа: составление схемы образовательной траектории героев по описанию их профессионального пути. </w:t>
            </w:r>
          </w:p>
        </w:tc>
      </w:tr>
      <w:tr w:rsidR="00700EEB" w14:paraId="4CF399F5" w14:textId="77777777" w:rsidTr="002620C2">
        <w:trPr>
          <w:trHeight w:val="1666"/>
        </w:trPr>
        <w:tc>
          <w:tcPr>
            <w:tcW w:w="0" w:type="auto"/>
            <w:vMerge/>
            <w:tcBorders>
              <w:top w:val="nil"/>
              <w:left w:val="single" w:sz="4" w:space="0" w:color="000000"/>
              <w:bottom w:val="single" w:sz="4" w:space="0" w:color="000000"/>
              <w:right w:val="single" w:sz="4" w:space="0" w:color="000000"/>
            </w:tcBorders>
          </w:tcPr>
          <w:p w14:paraId="05FCF306"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403E4C7"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4034B8C4" w14:textId="77777777" w:rsidR="00700EEB" w:rsidRDefault="00700EEB">
            <w:pPr>
              <w:spacing w:after="0" w:line="238" w:lineRule="auto"/>
              <w:ind w:left="0" w:firstLine="0"/>
              <w:jc w:val="left"/>
            </w:pPr>
            <w:r>
              <w:rPr>
                <w:sz w:val="24"/>
              </w:rPr>
              <w:t xml:space="preserve">В 10-11 классах обучающиеся знакомятся с понятиями </w:t>
            </w:r>
          </w:p>
          <w:p w14:paraId="41A11A09" w14:textId="77777777" w:rsidR="00700EEB" w:rsidRDefault="00700EEB">
            <w:pPr>
              <w:spacing w:after="0" w:line="259" w:lineRule="auto"/>
              <w:ind w:left="0" w:firstLine="0"/>
              <w:jc w:val="left"/>
            </w:pPr>
            <w:r>
              <w:rPr>
                <w:sz w:val="24"/>
              </w:rPr>
              <w:t xml:space="preserve">«направление подготовки», </w:t>
            </w:r>
          </w:p>
          <w:p w14:paraId="5C709526" w14:textId="77777777" w:rsidR="00700EEB" w:rsidRDefault="00700EEB">
            <w:pPr>
              <w:spacing w:after="0" w:line="259" w:lineRule="auto"/>
              <w:ind w:left="0" w:firstLine="0"/>
              <w:jc w:val="left"/>
            </w:pPr>
            <w:r>
              <w:rPr>
                <w:sz w:val="24"/>
              </w:rPr>
              <w:t xml:space="preserve">«область образования», «укрупненные группы направлений обучения», </w:t>
            </w:r>
          </w:p>
        </w:tc>
        <w:tc>
          <w:tcPr>
            <w:tcW w:w="7184" w:type="dxa"/>
            <w:tcBorders>
              <w:top w:val="single" w:sz="4" w:space="0" w:color="000000"/>
              <w:left w:val="single" w:sz="4" w:space="0" w:color="000000"/>
              <w:bottom w:val="single" w:sz="4" w:space="0" w:color="000000"/>
              <w:right w:val="single" w:sz="4" w:space="0" w:color="000000"/>
            </w:tcBorders>
          </w:tcPr>
          <w:p w14:paraId="6616B063" w14:textId="77777777" w:rsidR="00700EEB" w:rsidRDefault="00700EEB">
            <w:pPr>
              <w:spacing w:after="0" w:line="258" w:lineRule="auto"/>
              <w:ind w:left="0" w:firstLine="0"/>
              <w:jc w:val="left"/>
            </w:pPr>
            <w:r>
              <w:rPr>
                <w:sz w:val="24"/>
              </w:rPr>
              <w:t xml:space="preserve">Просмотр видеоролика о значении образования для профессионального будущего человека.   </w:t>
            </w:r>
          </w:p>
          <w:p w14:paraId="0F79C126" w14:textId="77777777" w:rsidR="00700EEB" w:rsidRDefault="00700EEB">
            <w:pPr>
              <w:spacing w:after="0" w:line="259" w:lineRule="auto"/>
              <w:ind w:left="0" w:firstLine="0"/>
              <w:jc w:val="left"/>
            </w:pPr>
            <w:r>
              <w:rPr>
                <w:sz w:val="24"/>
              </w:rPr>
              <w:t xml:space="preserve">Объяснение учителя: этапы подбора профессионального образования на примере героя: </w:t>
            </w:r>
          </w:p>
        </w:tc>
      </w:tr>
    </w:tbl>
    <w:p w14:paraId="38662CF6" w14:textId="77777777" w:rsidR="008B145A" w:rsidRDefault="008B145A">
      <w:pPr>
        <w:spacing w:after="0" w:line="259" w:lineRule="auto"/>
        <w:ind w:left="-1133" w:right="65" w:firstLine="0"/>
        <w:jc w:val="left"/>
      </w:pPr>
    </w:p>
    <w:tbl>
      <w:tblPr>
        <w:tblStyle w:val="TableGrid"/>
        <w:tblW w:w="15158" w:type="dxa"/>
        <w:tblInd w:w="5" w:type="dxa"/>
        <w:tblCellMar>
          <w:top w:w="14" w:type="dxa"/>
          <w:left w:w="108" w:type="dxa"/>
          <w:right w:w="47" w:type="dxa"/>
        </w:tblCellMar>
        <w:tblLook w:val="04A0" w:firstRow="1" w:lastRow="0" w:firstColumn="1" w:lastColumn="0" w:noHBand="0" w:noVBand="1"/>
      </w:tblPr>
      <w:tblGrid>
        <w:gridCol w:w="672"/>
        <w:gridCol w:w="3793"/>
        <w:gridCol w:w="3509"/>
        <w:gridCol w:w="7184"/>
      </w:tblGrid>
      <w:tr w:rsidR="00700EEB" w14:paraId="328374AB" w14:textId="77777777" w:rsidTr="002620C2">
        <w:trPr>
          <w:trHeight w:val="3046"/>
        </w:trPr>
        <w:tc>
          <w:tcPr>
            <w:tcW w:w="672" w:type="dxa"/>
            <w:tcBorders>
              <w:top w:val="single" w:sz="4" w:space="0" w:color="000000"/>
              <w:left w:val="single" w:sz="4" w:space="0" w:color="000000"/>
              <w:bottom w:val="single" w:sz="4" w:space="0" w:color="000000"/>
              <w:right w:val="single" w:sz="4" w:space="0" w:color="000000"/>
            </w:tcBorders>
          </w:tcPr>
          <w:p w14:paraId="70C8180F"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74FF04F"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F1BA095" w14:textId="77777777" w:rsidR="00700EEB" w:rsidRDefault="00700EEB">
            <w:pPr>
              <w:spacing w:after="0" w:line="259" w:lineRule="auto"/>
              <w:ind w:left="2" w:firstLine="0"/>
              <w:jc w:val="left"/>
            </w:pPr>
            <w:r>
              <w:rPr>
                <w:sz w:val="24"/>
              </w:rPr>
              <w:t xml:space="preserve">«специальность»,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выборе профессионального образования.  </w:t>
            </w:r>
          </w:p>
        </w:tc>
        <w:tc>
          <w:tcPr>
            <w:tcW w:w="7184" w:type="dxa"/>
            <w:tcBorders>
              <w:top w:val="single" w:sz="4" w:space="0" w:color="000000"/>
              <w:left w:val="single" w:sz="4" w:space="0" w:color="000000"/>
              <w:bottom w:val="single" w:sz="4" w:space="0" w:color="000000"/>
              <w:right w:val="single" w:sz="4" w:space="0" w:color="000000"/>
            </w:tcBorders>
          </w:tcPr>
          <w:p w14:paraId="51EC3FE1" w14:textId="77777777" w:rsidR="00700EEB" w:rsidRDefault="00700EEB">
            <w:pPr>
              <w:numPr>
                <w:ilvl w:val="0"/>
                <w:numId w:val="8"/>
              </w:numPr>
              <w:spacing w:after="27" w:line="259" w:lineRule="auto"/>
              <w:ind w:right="228" w:firstLine="0"/>
              <w:jc w:val="left"/>
            </w:pPr>
            <w:r>
              <w:rPr>
                <w:sz w:val="24"/>
              </w:rPr>
              <w:t xml:space="preserve">как подобрать уровень образования; </w:t>
            </w:r>
          </w:p>
          <w:p w14:paraId="6F5B8D14" w14:textId="77777777" w:rsidR="00700EEB" w:rsidRDefault="00700EEB">
            <w:pPr>
              <w:numPr>
                <w:ilvl w:val="0"/>
                <w:numId w:val="8"/>
              </w:numPr>
              <w:spacing w:after="0" w:line="283" w:lineRule="auto"/>
              <w:ind w:right="228" w:firstLine="0"/>
              <w:jc w:val="left"/>
            </w:pPr>
            <w:r>
              <w:rPr>
                <w:sz w:val="24"/>
              </w:rPr>
              <w:t xml:space="preserve">как подобрать направление обучения; - </w:t>
            </w:r>
            <w:r>
              <w:rPr>
                <w:sz w:val="24"/>
              </w:rPr>
              <w:tab/>
              <w:t xml:space="preserve">как подобрать специальность или направление подготовки. </w:t>
            </w:r>
          </w:p>
          <w:p w14:paraId="26401926" w14:textId="77777777" w:rsidR="00700EEB" w:rsidRDefault="00700EEB">
            <w:pPr>
              <w:spacing w:after="0" w:line="278" w:lineRule="auto"/>
              <w:ind w:left="2" w:firstLine="0"/>
              <w:jc w:val="left"/>
            </w:pPr>
            <w:r>
              <w:rPr>
                <w:sz w:val="24"/>
              </w:rPr>
              <w:t xml:space="preserve">Знакомство с правилами чтения кода специальностей.  </w:t>
            </w:r>
          </w:p>
          <w:p w14:paraId="04119B67" w14:textId="77777777" w:rsidR="00700EEB" w:rsidRDefault="00700EEB">
            <w:pPr>
              <w:spacing w:after="0" w:line="259" w:lineRule="auto"/>
              <w:ind w:left="2" w:right="370" w:firstLine="0"/>
              <w:jc w:val="left"/>
            </w:pPr>
            <w:r>
              <w:rPr>
                <w:sz w:val="24"/>
              </w:rPr>
              <w:t xml:space="preserve">Работа в парах: упражнение на тренировку навыка чтения кода специальностей. Беседа — обсуждение ошибок, которые делают абитуриенты при выборе профессионального образования. </w:t>
            </w:r>
          </w:p>
        </w:tc>
      </w:tr>
      <w:tr w:rsidR="00700EEB" w14:paraId="0B463126" w14:textId="77777777" w:rsidTr="002620C2">
        <w:trPr>
          <w:trHeight w:val="5531"/>
        </w:trPr>
        <w:tc>
          <w:tcPr>
            <w:tcW w:w="672" w:type="dxa"/>
            <w:tcBorders>
              <w:top w:val="single" w:sz="4" w:space="0" w:color="000000"/>
              <w:left w:val="single" w:sz="4" w:space="0" w:color="000000"/>
              <w:bottom w:val="single" w:sz="4" w:space="0" w:color="000000"/>
              <w:right w:val="single" w:sz="4" w:space="0" w:color="000000"/>
            </w:tcBorders>
          </w:tcPr>
          <w:p w14:paraId="781F8B13" w14:textId="77777777" w:rsidR="00700EEB" w:rsidRDefault="00700EEB">
            <w:pPr>
              <w:spacing w:after="0" w:line="259" w:lineRule="auto"/>
              <w:ind w:left="2" w:firstLine="0"/>
              <w:jc w:val="left"/>
            </w:pPr>
            <w:r>
              <w:t>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D2758A0" w14:textId="77777777" w:rsidR="00700EEB" w:rsidRDefault="00700EEB">
            <w:pPr>
              <w:spacing w:after="0" w:line="259" w:lineRule="auto"/>
              <w:ind w:left="2" w:right="222" w:firstLine="0"/>
            </w:pPr>
            <w:r>
              <w:rPr>
                <w:sz w:val="24"/>
              </w:rPr>
              <w:t xml:space="preserve">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 </w:t>
            </w:r>
          </w:p>
        </w:tc>
        <w:tc>
          <w:tcPr>
            <w:tcW w:w="3509" w:type="dxa"/>
            <w:tcBorders>
              <w:top w:val="single" w:sz="4" w:space="0" w:color="000000"/>
              <w:left w:val="single" w:sz="4" w:space="0" w:color="000000"/>
              <w:bottom w:val="single" w:sz="4" w:space="0" w:color="000000"/>
              <w:right w:val="single" w:sz="4" w:space="0" w:color="000000"/>
            </w:tcBorders>
          </w:tcPr>
          <w:p w14:paraId="5CDC4E1F" w14:textId="77777777" w:rsidR="00700EEB" w:rsidRDefault="00700EEB">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w:t>
            </w:r>
          </w:p>
        </w:tc>
        <w:tc>
          <w:tcPr>
            <w:tcW w:w="7184" w:type="dxa"/>
            <w:tcBorders>
              <w:top w:val="single" w:sz="4" w:space="0" w:color="000000"/>
              <w:left w:val="single" w:sz="4" w:space="0" w:color="000000"/>
              <w:bottom w:val="single" w:sz="4" w:space="0" w:color="000000"/>
              <w:right w:val="single" w:sz="4" w:space="0" w:color="000000"/>
            </w:tcBorders>
          </w:tcPr>
          <w:p w14:paraId="0AADF134" w14:textId="77777777" w:rsidR="00700EEB" w:rsidRDefault="00700EEB">
            <w:pPr>
              <w:spacing w:after="17"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4E0B079F" w14:textId="77777777" w:rsidR="00700EEB" w:rsidRDefault="00700EEB">
            <w:pPr>
              <w:spacing w:after="0" w:line="258" w:lineRule="auto"/>
              <w:ind w:left="2" w:right="42" w:firstLine="0"/>
              <w:jc w:val="left"/>
            </w:pPr>
            <w:r>
              <w:rPr>
                <w:sz w:val="24"/>
              </w:rPr>
              <w:t xml:space="preserve">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18302D4A" w14:textId="77777777" w:rsidR="00700EEB" w:rsidRDefault="00700EEB">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w:t>
            </w:r>
          </w:p>
        </w:tc>
      </w:tr>
    </w:tbl>
    <w:p w14:paraId="1ED83A4D" w14:textId="77777777" w:rsidR="008B145A" w:rsidRDefault="008B145A">
      <w:pPr>
        <w:spacing w:after="0" w:line="259" w:lineRule="auto"/>
        <w:ind w:left="-1133" w:right="65" w:firstLine="0"/>
        <w:jc w:val="left"/>
      </w:pPr>
    </w:p>
    <w:tbl>
      <w:tblPr>
        <w:tblStyle w:val="TableGrid"/>
        <w:tblW w:w="15158" w:type="dxa"/>
        <w:tblInd w:w="5" w:type="dxa"/>
        <w:tblCellMar>
          <w:top w:w="14" w:type="dxa"/>
          <w:left w:w="108" w:type="dxa"/>
          <w:right w:w="51" w:type="dxa"/>
        </w:tblCellMar>
        <w:tblLook w:val="04A0" w:firstRow="1" w:lastRow="0" w:firstColumn="1" w:lastColumn="0" w:noHBand="0" w:noVBand="1"/>
      </w:tblPr>
      <w:tblGrid>
        <w:gridCol w:w="668"/>
        <w:gridCol w:w="3731"/>
        <w:gridCol w:w="3453"/>
        <w:gridCol w:w="7306"/>
      </w:tblGrid>
      <w:tr w:rsidR="00700EEB" w14:paraId="7B0420BC" w14:textId="77777777" w:rsidTr="002620C2">
        <w:trPr>
          <w:trHeight w:val="7739"/>
        </w:trPr>
        <w:tc>
          <w:tcPr>
            <w:tcW w:w="668" w:type="dxa"/>
            <w:tcBorders>
              <w:top w:val="single" w:sz="4" w:space="0" w:color="000000"/>
              <w:left w:val="single" w:sz="4" w:space="0" w:color="000000"/>
              <w:bottom w:val="single" w:sz="4" w:space="0" w:color="000000"/>
              <w:right w:val="single" w:sz="4" w:space="0" w:color="000000"/>
            </w:tcBorders>
          </w:tcPr>
          <w:p w14:paraId="204B3013" w14:textId="77777777" w:rsidR="00700EEB" w:rsidRDefault="00700EEB">
            <w:pPr>
              <w:spacing w:after="160" w:line="259"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14:paraId="7F8018B3" w14:textId="77777777" w:rsidR="00700EEB" w:rsidRDefault="00700EEB">
            <w:pPr>
              <w:spacing w:after="160" w:line="259" w:lineRule="auto"/>
              <w:ind w:left="0" w:firstLine="0"/>
              <w:jc w:val="left"/>
            </w:pPr>
          </w:p>
        </w:tc>
        <w:tc>
          <w:tcPr>
            <w:tcW w:w="3453" w:type="dxa"/>
            <w:tcBorders>
              <w:top w:val="single" w:sz="4" w:space="0" w:color="000000"/>
              <w:left w:val="single" w:sz="4" w:space="0" w:color="000000"/>
              <w:bottom w:val="single" w:sz="4" w:space="0" w:color="000000"/>
              <w:right w:val="single" w:sz="4" w:space="0" w:color="000000"/>
            </w:tcBorders>
          </w:tcPr>
          <w:p w14:paraId="73FCACB4" w14:textId="77777777" w:rsidR="00700EEB" w:rsidRDefault="00700EEB">
            <w:pPr>
              <w:spacing w:after="0" w:line="258" w:lineRule="auto"/>
              <w:ind w:left="2" w:firstLine="0"/>
              <w:jc w:val="left"/>
            </w:pPr>
            <w:r>
              <w:rPr>
                <w:sz w:val="24"/>
              </w:rPr>
              <w:t xml:space="preserve">осуществления конкретной профессиональной деятельности. </w:t>
            </w:r>
          </w:p>
          <w:p w14:paraId="3F7A5E37" w14:textId="77777777" w:rsidR="00700EEB" w:rsidRDefault="00700EEB">
            <w:pPr>
              <w:spacing w:after="39" w:line="245" w:lineRule="auto"/>
              <w:ind w:left="2" w:right="41" w:firstLine="0"/>
              <w:jc w:val="left"/>
            </w:pPr>
            <w:r>
              <w:rPr>
                <w:sz w:val="24"/>
              </w:rPr>
              <w:t xml:space="preserve">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 :  </w:t>
            </w:r>
          </w:p>
          <w:p w14:paraId="547D4250" w14:textId="77777777" w:rsidR="00700EEB" w:rsidRDefault="00700EEB">
            <w:pPr>
              <w:spacing w:after="0" w:line="280" w:lineRule="auto"/>
              <w:ind w:left="2"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6465EB33"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34FCF233"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66E44CDE"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306" w:type="dxa"/>
            <w:tcBorders>
              <w:top w:val="single" w:sz="4" w:space="0" w:color="000000"/>
              <w:left w:val="single" w:sz="4" w:space="0" w:color="000000"/>
              <w:bottom w:val="single" w:sz="4" w:space="0" w:color="000000"/>
              <w:right w:val="single" w:sz="4" w:space="0" w:color="000000"/>
            </w:tcBorders>
          </w:tcPr>
          <w:p w14:paraId="5F65BF48" w14:textId="77777777" w:rsidR="00700EEB" w:rsidRDefault="00700EEB">
            <w:pPr>
              <w:spacing w:after="24" w:line="258" w:lineRule="auto"/>
              <w:ind w:left="2" w:firstLine="0"/>
              <w:jc w:val="left"/>
            </w:pPr>
            <w:r>
              <w:rPr>
                <w:sz w:val="24"/>
              </w:rPr>
              <w:t xml:space="preserve">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5D6816CE" w14:textId="77777777" w:rsidR="00700EEB" w:rsidRDefault="00700EEB">
            <w:pPr>
              <w:spacing w:after="0" w:line="279" w:lineRule="auto"/>
              <w:ind w:left="2" w:firstLine="0"/>
              <w:jc w:val="left"/>
            </w:pPr>
            <w:r>
              <w:rPr>
                <w:sz w:val="24"/>
              </w:rPr>
              <w:t xml:space="preserve">Третья часть занятия – рефлексия в классе по заданным параметрам (вопросам).  </w:t>
            </w:r>
          </w:p>
          <w:p w14:paraId="7D3FBB04" w14:textId="77777777" w:rsidR="00700EEB" w:rsidRDefault="00700EEB">
            <w:pPr>
              <w:spacing w:after="30"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10F69506" w14:textId="77777777" w:rsidR="00700EEB" w:rsidRDefault="00700EEB">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5EBFB15D" w14:textId="77777777" w:rsidR="00700EEB" w:rsidRDefault="00700EEB">
            <w:pPr>
              <w:spacing w:after="0" w:line="259" w:lineRule="auto"/>
              <w:ind w:left="2" w:right="200"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 </w:t>
            </w:r>
          </w:p>
        </w:tc>
      </w:tr>
      <w:tr w:rsidR="00700EEB" w14:paraId="314D6A18" w14:textId="77777777" w:rsidTr="002620C2">
        <w:trPr>
          <w:trHeight w:val="838"/>
        </w:trPr>
        <w:tc>
          <w:tcPr>
            <w:tcW w:w="668" w:type="dxa"/>
            <w:tcBorders>
              <w:top w:val="single" w:sz="4" w:space="0" w:color="000000"/>
              <w:left w:val="single" w:sz="4" w:space="0" w:color="000000"/>
              <w:bottom w:val="single" w:sz="4" w:space="0" w:color="000000"/>
              <w:right w:val="single" w:sz="4" w:space="0" w:color="000000"/>
            </w:tcBorders>
          </w:tcPr>
          <w:p w14:paraId="6868D856" w14:textId="77777777" w:rsidR="00700EEB" w:rsidRDefault="00700EEB">
            <w:pPr>
              <w:spacing w:after="0" w:line="259" w:lineRule="auto"/>
              <w:ind w:left="2" w:firstLine="0"/>
              <w:jc w:val="left"/>
            </w:pPr>
            <w:r>
              <w:t>7.</w:t>
            </w:r>
            <w:r>
              <w:rPr>
                <w:rFonts w:ascii="Arial" w:eastAsia="Arial" w:hAnsi="Arial" w:cs="Arial"/>
              </w:rPr>
              <w:t xml:space="preserve"> </w:t>
            </w:r>
            <w:r>
              <w:rPr>
                <w:sz w:val="24"/>
              </w:rPr>
              <w:t xml:space="preserve"> </w:t>
            </w:r>
          </w:p>
        </w:tc>
        <w:tc>
          <w:tcPr>
            <w:tcW w:w="3731" w:type="dxa"/>
            <w:tcBorders>
              <w:top w:val="single" w:sz="4" w:space="0" w:color="000000"/>
              <w:left w:val="single" w:sz="4" w:space="0" w:color="000000"/>
              <w:bottom w:val="single" w:sz="4" w:space="0" w:color="000000"/>
              <w:right w:val="single" w:sz="4" w:space="0" w:color="000000"/>
            </w:tcBorders>
          </w:tcPr>
          <w:p w14:paraId="194047D1" w14:textId="77777777" w:rsidR="00700EEB" w:rsidRDefault="00700EEB">
            <w:pPr>
              <w:spacing w:after="0" w:line="259" w:lineRule="auto"/>
              <w:ind w:left="2" w:firstLine="0"/>
              <w:jc w:val="left"/>
            </w:pPr>
            <w:r>
              <w:rPr>
                <w:sz w:val="24"/>
              </w:rPr>
              <w:t xml:space="preserve">Тема 6. Профориентационное занятие «Россия в деле» (часть 1) (на выбор: импортозамещение, </w:t>
            </w:r>
          </w:p>
        </w:tc>
        <w:tc>
          <w:tcPr>
            <w:tcW w:w="3453" w:type="dxa"/>
            <w:tcBorders>
              <w:top w:val="single" w:sz="4" w:space="0" w:color="000000"/>
              <w:left w:val="single" w:sz="4" w:space="0" w:color="000000"/>
              <w:bottom w:val="single" w:sz="4" w:space="0" w:color="000000"/>
              <w:right w:val="single" w:sz="4" w:space="0" w:color="000000"/>
            </w:tcBorders>
          </w:tcPr>
          <w:p w14:paraId="44DD2407" w14:textId="77777777" w:rsidR="00700EEB" w:rsidRDefault="00700EEB">
            <w:pPr>
              <w:spacing w:after="0" w:line="259" w:lineRule="auto"/>
              <w:ind w:left="2" w:right="476" w:firstLine="0"/>
            </w:pPr>
            <w:r>
              <w:rPr>
                <w:sz w:val="24"/>
              </w:rPr>
              <w:t xml:space="preserve">Для обучающихся, не принимающих участие в проекте «Билет в будущее», </w:t>
            </w:r>
          </w:p>
        </w:tc>
        <w:tc>
          <w:tcPr>
            <w:tcW w:w="7306" w:type="dxa"/>
            <w:tcBorders>
              <w:top w:val="single" w:sz="4" w:space="0" w:color="000000"/>
              <w:left w:val="single" w:sz="4" w:space="0" w:color="000000"/>
              <w:bottom w:val="single" w:sz="4" w:space="0" w:color="000000"/>
              <w:right w:val="single" w:sz="4" w:space="0" w:color="000000"/>
            </w:tcBorders>
          </w:tcPr>
          <w:p w14:paraId="72BBFFB3" w14:textId="77777777" w:rsidR="00700EEB" w:rsidRDefault="00700EEB">
            <w:pPr>
              <w:spacing w:after="0" w:line="259" w:lineRule="auto"/>
              <w:ind w:left="2" w:firstLine="0"/>
              <w:jc w:val="left"/>
            </w:pPr>
            <w:r>
              <w:rPr>
                <w:sz w:val="24"/>
              </w:rPr>
              <w:t xml:space="preserve">Просмотр видеосюжетов, обсуждение в формате дискуссий, оценки познавательного интереса и формирования ценности труда к </w:t>
            </w:r>
          </w:p>
        </w:tc>
      </w:tr>
    </w:tbl>
    <w:p w14:paraId="01EBDC23"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48" w:type="dxa"/>
        </w:tblCellMar>
        <w:tblLook w:val="04A0" w:firstRow="1" w:lastRow="0" w:firstColumn="1" w:lastColumn="0" w:noHBand="0" w:noVBand="1"/>
      </w:tblPr>
      <w:tblGrid>
        <w:gridCol w:w="672"/>
        <w:gridCol w:w="3793"/>
        <w:gridCol w:w="3509"/>
        <w:gridCol w:w="7184"/>
      </w:tblGrid>
      <w:tr w:rsidR="00700EEB" w14:paraId="4B257119"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4B1B49E6"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0EECF59" w14:textId="77777777" w:rsidR="00700EEB" w:rsidRDefault="00700EEB">
            <w:pPr>
              <w:spacing w:after="0" w:line="259" w:lineRule="auto"/>
              <w:ind w:left="0" w:firstLine="0"/>
              <w:jc w:val="left"/>
            </w:pPr>
            <w:r>
              <w:rPr>
                <w:sz w:val="24"/>
              </w:rPr>
              <w:t xml:space="preserve">авиастроение, судовождение, судостроение, лесная промышленность) (1 час) </w:t>
            </w:r>
          </w:p>
        </w:tc>
        <w:tc>
          <w:tcPr>
            <w:tcW w:w="3509" w:type="dxa"/>
            <w:tcBorders>
              <w:top w:val="single" w:sz="4" w:space="0" w:color="000000"/>
              <w:left w:val="single" w:sz="4" w:space="0" w:color="000000"/>
              <w:bottom w:val="single" w:sz="4" w:space="0" w:color="000000"/>
              <w:right w:val="single" w:sz="4" w:space="0" w:color="000000"/>
            </w:tcBorders>
          </w:tcPr>
          <w:p w14:paraId="46239174" w14:textId="77777777" w:rsidR="00700EEB" w:rsidRDefault="00700EEB">
            <w:pPr>
              <w:spacing w:after="0" w:line="259" w:lineRule="auto"/>
              <w:ind w:left="0" w:firstLine="0"/>
              <w:jc w:val="left"/>
            </w:pPr>
            <w:r>
              <w:rPr>
                <w:sz w:val="24"/>
              </w:rPr>
              <w:t xml:space="preserve">рекомендуется </w:t>
            </w:r>
          </w:p>
          <w:p w14:paraId="5D8FE083" w14:textId="77777777" w:rsidR="00700EEB" w:rsidRDefault="00700EEB">
            <w:pPr>
              <w:spacing w:after="22" w:line="259" w:lineRule="auto"/>
              <w:ind w:left="0" w:firstLine="0"/>
              <w:jc w:val="left"/>
            </w:pPr>
            <w:r>
              <w:rPr>
                <w:sz w:val="24"/>
              </w:rPr>
              <w:t xml:space="preserve">Профориентационное занятие </w:t>
            </w:r>
          </w:p>
          <w:p w14:paraId="73A4E577" w14:textId="77777777" w:rsidR="00700EEB" w:rsidRDefault="00700EEB">
            <w:pPr>
              <w:spacing w:after="0" w:line="259" w:lineRule="auto"/>
              <w:ind w:left="0" w:firstLine="0"/>
              <w:jc w:val="left"/>
            </w:pPr>
            <w:r>
              <w:rPr>
                <w:sz w:val="24"/>
              </w:rPr>
              <w:t xml:space="preserve">«Россия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tc>
        <w:tc>
          <w:tcPr>
            <w:tcW w:w="7184" w:type="dxa"/>
            <w:tcBorders>
              <w:top w:val="single" w:sz="4" w:space="0" w:color="000000"/>
              <w:left w:val="single" w:sz="4" w:space="0" w:color="000000"/>
              <w:bottom w:val="single" w:sz="4" w:space="0" w:color="000000"/>
              <w:right w:val="single" w:sz="4" w:space="0" w:color="000000"/>
            </w:tcBorders>
          </w:tcPr>
          <w:p w14:paraId="18040B4E" w14:textId="77777777" w:rsidR="00700EEB" w:rsidRDefault="00700EEB">
            <w:pPr>
              <w:spacing w:after="31" w:line="252" w:lineRule="auto"/>
              <w:ind w:left="0" w:right="182" w:firstLine="0"/>
              <w:jc w:val="left"/>
            </w:pPr>
            <w:r>
              <w:rPr>
                <w:sz w:val="24"/>
              </w:rPr>
              <w:t xml:space="preserve">профессиям в предложенных сферах экономического развития (на выбор): Импортозамещение: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 аналоги. ЭКНИС – электронная картографическая навигационноинформационная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 Авиастроение: </w:t>
            </w:r>
          </w:p>
          <w:p w14:paraId="6E327996" w14:textId="77777777" w:rsidR="00700EEB" w:rsidRDefault="00700EEB">
            <w:pPr>
              <w:spacing w:after="0" w:line="248" w:lineRule="auto"/>
              <w:ind w:left="0" w:firstLine="0"/>
              <w:jc w:val="left"/>
            </w:pPr>
            <w:r>
              <w:rPr>
                <w:sz w:val="24"/>
              </w:rPr>
              <w:t xml:space="preserve">‒ </w:t>
            </w:r>
            <w:r>
              <w:rPr>
                <w:sz w:val="24"/>
              </w:rPr>
              <w:tab/>
              <w:t xml:space="preserve">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Суперджета на стенде "Электронная птица", собирает новые модификации кабин пилотов на тач панелях. В Казани налажено производство Ту-214. </w:t>
            </w:r>
          </w:p>
          <w:p w14:paraId="216F6FEC" w14:textId="77777777" w:rsidR="00700EEB" w:rsidRDefault="00700EEB">
            <w:pPr>
              <w:spacing w:after="0" w:line="259" w:lineRule="auto"/>
              <w:ind w:left="0" w:firstLine="0"/>
              <w:jc w:val="left"/>
            </w:pPr>
            <w:r>
              <w:rPr>
                <w:sz w:val="24"/>
              </w:rPr>
              <w:t xml:space="preserve">Первые серийные самолеты, которые будут </w:t>
            </w:r>
          </w:p>
        </w:tc>
      </w:tr>
    </w:tbl>
    <w:p w14:paraId="7670A70B"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104" w:type="dxa"/>
        </w:tblCellMar>
        <w:tblLook w:val="04A0" w:firstRow="1" w:lastRow="0" w:firstColumn="1" w:lastColumn="0" w:noHBand="0" w:noVBand="1"/>
      </w:tblPr>
      <w:tblGrid>
        <w:gridCol w:w="672"/>
        <w:gridCol w:w="3793"/>
        <w:gridCol w:w="3509"/>
        <w:gridCol w:w="7184"/>
      </w:tblGrid>
      <w:tr w:rsidR="00700EEB" w14:paraId="3F2C632A" w14:textId="77777777" w:rsidTr="002620C2">
        <w:trPr>
          <w:trHeight w:val="8291"/>
        </w:trPr>
        <w:tc>
          <w:tcPr>
            <w:tcW w:w="672" w:type="dxa"/>
            <w:tcBorders>
              <w:top w:val="single" w:sz="4" w:space="0" w:color="000000"/>
              <w:left w:val="single" w:sz="4" w:space="0" w:color="000000"/>
              <w:bottom w:val="single" w:sz="4" w:space="0" w:color="000000"/>
              <w:right w:val="single" w:sz="4" w:space="0" w:color="000000"/>
            </w:tcBorders>
          </w:tcPr>
          <w:p w14:paraId="227474F8"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68B820F6"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AA3E2B1" w14:textId="77777777" w:rsidR="00700EEB" w:rsidRDefault="00700EEB">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14:paraId="2C3C986A" w14:textId="77777777" w:rsidR="00700EEB" w:rsidRDefault="00700EEB">
            <w:pPr>
              <w:spacing w:after="0" w:line="251" w:lineRule="auto"/>
              <w:ind w:left="0" w:firstLine="0"/>
              <w:jc w:val="left"/>
            </w:pPr>
            <w:r>
              <w:rPr>
                <w:sz w:val="24"/>
              </w:rPr>
              <w:t xml:space="preserve">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правилам. </w:t>
            </w:r>
          </w:p>
          <w:p w14:paraId="2BAFD481" w14:textId="77777777" w:rsidR="00700EEB" w:rsidRDefault="00700EEB">
            <w:pPr>
              <w:spacing w:after="18" w:line="262" w:lineRule="auto"/>
              <w:ind w:left="0" w:firstLine="0"/>
              <w:jc w:val="left"/>
            </w:pPr>
            <w:r>
              <w:rPr>
                <w:sz w:val="24"/>
              </w:rPr>
              <w:t xml:space="preserve">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 – эффективность – главные принципы работы отечественных морских систем. </w:t>
            </w:r>
          </w:p>
          <w:p w14:paraId="137822F8" w14:textId="77777777" w:rsidR="00700EEB" w:rsidRDefault="00700EEB">
            <w:pPr>
              <w:spacing w:after="0" w:line="244" w:lineRule="auto"/>
              <w:ind w:left="0" w:firstLine="0"/>
              <w:jc w:val="left"/>
            </w:pPr>
            <w:r>
              <w:rPr>
                <w:sz w:val="24"/>
              </w:rPr>
              <w:t xml:space="preserve">Судостроение:  В Санкт-Петербурге на верфи сняты готовое электросудно, а также суда, которые пока только собираются. Специалисты "Морсвязьавтоматики" поставляют двигатели, узлы, микросхемы для сборки электросудов. Этот экологически чистый вид речного транспорта сегодня уже принимают Москва, Екатеринбург, Нижний </w:t>
            </w:r>
          </w:p>
          <w:p w14:paraId="02E2503A" w14:textId="77777777" w:rsidR="00700EEB" w:rsidRDefault="00700EEB">
            <w:pPr>
              <w:spacing w:after="0" w:line="259" w:lineRule="auto"/>
              <w:ind w:left="0" w:firstLine="0"/>
              <w:jc w:val="left"/>
            </w:pPr>
            <w:r>
              <w:rPr>
                <w:sz w:val="24"/>
              </w:rPr>
              <w:t xml:space="preserve">Новгород. В Нижнем Новгороде на заводе "Красное Сормово" начали собирать судакраболовы.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производству замороженной, вакуумированной продукции. </w:t>
            </w:r>
          </w:p>
        </w:tc>
      </w:tr>
    </w:tbl>
    <w:p w14:paraId="24E50E8A" w14:textId="77777777" w:rsidR="008B145A" w:rsidRDefault="008B145A">
      <w:pPr>
        <w:spacing w:after="0" w:line="259" w:lineRule="auto"/>
        <w:ind w:left="-1133" w:right="65" w:firstLine="0"/>
        <w:jc w:val="left"/>
      </w:pPr>
    </w:p>
    <w:tbl>
      <w:tblPr>
        <w:tblStyle w:val="TableGrid"/>
        <w:tblW w:w="15158" w:type="dxa"/>
        <w:tblInd w:w="5" w:type="dxa"/>
        <w:tblCellMar>
          <w:top w:w="14" w:type="dxa"/>
          <w:left w:w="108" w:type="dxa"/>
          <w:right w:w="104" w:type="dxa"/>
        </w:tblCellMar>
        <w:tblLook w:val="04A0" w:firstRow="1" w:lastRow="0" w:firstColumn="1" w:lastColumn="0" w:noHBand="0" w:noVBand="1"/>
      </w:tblPr>
      <w:tblGrid>
        <w:gridCol w:w="672"/>
        <w:gridCol w:w="3793"/>
        <w:gridCol w:w="3509"/>
        <w:gridCol w:w="7184"/>
      </w:tblGrid>
      <w:tr w:rsidR="00700EEB" w14:paraId="712C10BA" w14:textId="77777777" w:rsidTr="002620C2">
        <w:trPr>
          <w:trHeight w:val="5255"/>
        </w:trPr>
        <w:tc>
          <w:tcPr>
            <w:tcW w:w="672" w:type="dxa"/>
            <w:tcBorders>
              <w:top w:val="single" w:sz="4" w:space="0" w:color="000000"/>
              <w:left w:val="single" w:sz="4" w:space="0" w:color="000000"/>
              <w:bottom w:val="single" w:sz="4" w:space="0" w:color="000000"/>
              <w:right w:val="single" w:sz="4" w:space="0" w:color="000000"/>
            </w:tcBorders>
          </w:tcPr>
          <w:p w14:paraId="012B6BBC"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9D0AFB5"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6036BED" w14:textId="77777777" w:rsidR="00700EEB" w:rsidRDefault="00700EEB">
            <w:pPr>
              <w:spacing w:after="160" w:line="259" w:lineRule="auto"/>
              <w:ind w:left="0" w:firstLine="0"/>
              <w:jc w:val="left"/>
            </w:pPr>
          </w:p>
        </w:tc>
        <w:tc>
          <w:tcPr>
            <w:tcW w:w="7184" w:type="dxa"/>
            <w:tcBorders>
              <w:top w:val="single" w:sz="4" w:space="0" w:color="000000"/>
              <w:left w:val="single" w:sz="4" w:space="0" w:color="000000"/>
              <w:bottom w:val="single" w:sz="4" w:space="0" w:color="000000"/>
              <w:right w:val="single" w:sz="4" w:space="0" w:color="000000"/>
            </w:tcBorders>
          </w:tcPr>
          <w:p w14:paraId="3C5038AB" w14:textId="77777777" w:rsidR="00700EEB" w:rsidRDefault="00700EEB">
            <w:pPr>
              <w:spacing w:after="0" w:line="248" w:lineRule="auto"/>
              <w:ind w:left="2" w:firstLine="0"/>
              <w:jc w:val="left"/>
            </w:pPr>
            <w:r>
              <w:rPr>
                <w:sz w:val="24"/>
              </w:rPr>
              <w:t xml:space="preserve">Лесная промышленность: Работа лесоперерабатывающего и лесозаготовительного комплекса. Главные достижения и пути развития. Современная техника и технологии на делянках </w:t>
            </w:r>
          </w:p>
          <w:p w14:paraId="6C9ABC3B" w14:textId="77777777" w:rsidR="00700EEB" w:rsidRDefault="00700EEB">
            <w:pPr>
              <w:spacing w:after="0" w:line="250" w:lineRule="auto"/>
              <w:ind w:left="2" w:firstLine="0"/>
              <w:jc w:val="left"/>
            </w:pPr>
            <w:r>
              <w:rPr>
                <w:sz w:val="24"/>
              </w:rPr>
              <w:t xml:space="preserve">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734018C" w14:textId="77777777" w:rsidR="00700EEB" w:rsidRDefault="00700EEB">
            <w:pPr>
              <w:spacing w:after="0" w:line="259" w:lineRule="auto"/>
              <w:ind w:left="2" w:right="147"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667DC9BE" w14:textId="77777777" w:rsidTr="002620C2">
        <w:trPr>
          <w:trHeight w:val="3322"/>
        </w:trPr>
        <w:tc>
          <w:tcPr>
            <w:tcW w:w="672" w:type="dxa"/>
            <w:tcBorders>
              <w:top w:val="single" w:sz="4" w:space="0" w:color="000000"/>
              <w:left w:val="single" w:sz="4" w:space="0" w:color="000000"/>
              <w:bottom w:val="single" w:sz="4" w:space="0" w:color="000000"/>
              <w:right w:val="single" w:sz="4" w:space="0" w:color="000000"/>
            </w:tcBorders>
          </w:tcPr>
          <w:p w14:paraId="428AAA9A" w14:textId="77777777" w:rsidR="00700EEB" w:rsidRDefault="00700EEB">
            <w:pPr>
              <w:spacing w:after="0" w:line="259" w:lineRule="auto"/>
              <w:ind w:left="2" w:firstLine="0"/>
              <w:jc w:val="left"/>
            </w:pPr>
            <w:r>
              <w:t>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CBFB9AC" w14:textId="77777777" w:rsidR="00700EEB" w:rsidRDefault="00700EEB">
            <w:pPr>
              <w:spacing w:after="0" w:line="238" w:lineRule="auto"/>
              <w:ind w:left="2" w:firstLine="0"/>
              <w:jc w:val="left"/>
            </w:pPr>
            <w:r>
              <w:rPr>
                <w:sz w:val="24"/>
              </w:rPr>
              <w:t xml:space="preserve">Тема 6. Профориентационная диагностика № 2 «Мои </w:t>
            </w:r>
          </w:p>
          <w:p w14:paraId="4242F29F" w14:textId="77777777" w:rsidR="00700EEB" w:rsidRDefault="00700EEB">
            <w:pPr>
              <w:spacing w:after="0" w:line="259" w:lineRule="auto"/>
              <w:ind w:left="2" w:firstLine="0"/>
              <w:jc w:val="left"/>
            </w:pPr>
            <w:r>
              <w:rPr>
                <w:sz w:val="24"/>
              </w:rPr>
              <w:t xml:space="preserve">ориентиры» и разбор результатов (1 час) </w:t>
            </w:r>
          </w:p>
        </w:tc>
        <w:tc>
          <w:tcPr>
            <w:tcW w:w="3509" w:type="dxa"/>
            <w:tcBorders>
              <w:top w:val="single" w:sz="4" w:space="0" w:color="000000"/>
              <w:left w:val="single" w:sz="4" w:space="0" w:color="000000"/>
              <w:bottom w:val="single" w:sz="4" w:space="0" w:color="000000"/>
              <w:right w:val="single" w:sz="4" w:space="0" w:color="000000"/>
            </w:tcBorders>
          </w:tcPr>
          <w:p w14:paraId="69450D4A" w14:textId="77777777" w:rsidR="00700EEB" w:rsidRDefault="00700EEB">
            <w:pPr>
              <w:spacing w:after="0" w:line="245" w:lineRule="auto"/>
              <w:ind w:left="2" w:firstLine="0"/>
              <w:jc w:val="left"/>
            </w:pPr>
            <w:r>
              <w:rPr>
                <w:sz w:val="24"/>
              </w:rPr>
              <w:t xml:space="preserve">Для обучающихся-участников проекта «Билет в будущее» рекомендуется: Профориентационная диагностика № 2 «Мои ориентиры» и разбор результатов. </w:t>
            </w:r>
          </w:p>
          <w:p w14:paraId="191BBD81" w14:textId="77777777" w:rsidR="00700EEB" w:rsidRDefault="00700EEB">
            <w:pPr>
              <w:spacing w:after="0" w:line="258" w:lineRule="auto"/>
              <w:ind w:left="2" w:firstLine="0"/>
              <w:jc w:val="left"/>
            </w:pPr>
            <w:r>
              <w:rPr>
                <w:sz w:val="24"/>
              </w:rPr>
              <w:t xml:space="preserve">Профориентационная диагностика обучающихся на интернет-платформе </w:t>
            </w:r>
          </w:p>
          <w:p w14:paraId="5841CDBC" w14:textId="77777777" w:rsidR="00700EEB" w:rsidRDefault="00700EEB">
            <w:pPr>
              <w:spacing w:after="0" w:line="259" w:lineRule="auto"/>
              <w:ind w:left="2" w:firstLine="0"/>
              <w:jc w:val="left"/>
            </w:pPr>
            <w:r>
              <w:rPr>
                <w:sz w:val="24"/>
              </w:rPr>
              <w:t xml:space="preserve">https://bvbinfo.ru/ (для зарегистрированных </w:t>
            </w:r>
          </w:p>
        </w:tc>
        <w:tc>
          <w:tcPr>
            <w:tcW w:w="7184" w:type="dxa"/>
            <w:tcBorders>
              <w:top w:val="single" w:sz="4" w:space="0" w:color="000000"/>
              <w:left w:val="single" w:sz="4" w:space="0" w:color="000000"/>
              <w:bottom w:val="single" w:sz="4" w:space="0" w:color="000000"/>
              <w:right w:val="single" w:sz="4" w:space="0" w:color="000000"/>
            </w:tcBorders>
          </w:tcPr>
          <w:p w14:paraId="6F7E9743" w14:textId="77777777" w:rsidR="00700EEB" w:rsidRDefault="00700EEB">
            <w:pPr>
              <w:spacing w:after="0" w:line="259" w:lineRule="auto"/>
              <w:ind w:left="2" w:firstLine="0"/>
              <w:jc w:val="left"/>
            </w:pPr>
            <w:r>
              <w:rPr>
                <w:sz w:val="24"/>
              </w:rPr>
              <w:t xml:space="preserve">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Профориентационная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w:t>
            </w:r>
          </w:p>
        </w:tc>
      </w:tr>
    </w:tbl>
    <w:p w14:paraId="02B16727" w14:textId="77777777" w:rsidR="008B145A" w:rsidRDefault="008B145A">
      <w:pPr>
        <w:spacing w:after="0" w:line="259" w:lineRule="auto"/>
        <w:ind w:left="-1133" w:right="65" w:firstLine="0"/>
        <w:jc w:val="left"/>
      </w:pPr>
    </w:p>
    <w:tbl>
      <w:tblPr>
        <w:tblStyle w:val="TableGrid"/>
        <w:tblW w:w="15299" w:type="dxa"/>
        <w:tblInd w:w="5" w:type="dxa"/>
        <w:tblCellMar>
          <w:top w:w="54" w:type="dxa"/>
          <w:left w:w="110" w:type="dxa"/>
          <w:right w:w="58" w:type="dxa"/>
        </w:tblCellMar>
        <w:tblLook w:val="04A0" w:firstRow="1" w:lastRow="0" w:firstColumn="1" w:lastColumn="0" w:noHBand="0" w:noVBand="1"/>
      </w:tblPr>
      <w:tblGrid>
        <w:gridCol w:w="668"/>
        <w:gridCol w:w="3683"/>
        <w:gridCol w:w="3750"/>
        <w:gridCol w:w="7198"/>
      </w:tblGrid>
      <w:tr w:rsidR="00700EEB" w14:paraId="06E27C41" w14:textId="77777777" w:rsidTr="002620C2">
        <w:trPr>
          <w:trHeight w:val="8567"/>
        </w:trPr>
        <w:tc>
          <w:tcPr>
            <w:tcW w:w="668" w:type="dxa"/>
            <w:tcBorders>
              <w:top w:val="single" w:sz="4" w:space="0" w:color="000000"/>
              <w:left w:val="single" w:sz="4" w:space="0" w:color="000000"/>
              <w:bottom w:val="single" w:sz="4" w:space="0" w:color="000000"/>
              <w:right w:val="single" w:sz="4" w:space="0" w:color="000000"/>
            </w:tcBorders>
          </w:tcPr>
          <w:p w14:paraId="4D33D972" w14:textId="77777777" w:rsidR="00700EEB" w:rsidRDefault="00700EEB">
            <w:pPr>
              <w:spacing w:after="160" w:line="259" w:lineRule="auto"/>
              <w:ind w:left="0" w:firstLine="0"/>
              <w:jc w:val="left"/>
            </w:pPr>
          </w:p>
        </w:tc>
        <w:tc>
          <w:tcPr>
            <w:tcW w:w="3683" w:type="dxa"/>
            <w:tcBorders>
              <w:top w:val="single" w:sz="4" w:space="0" w:color="000000"/>
              <w:left w:val="single" w:sz="4" w:space="0" w:color="000000"/>
              <w:bottom w:val="single" w:sz="4" w:space="0" w:color="000000"/>
              <w:right w:val="single" w:sz="4" w:space="0" w:color="000000"/>
            </w:tcBorders>
          </w:tcPr>
          <w:p w14:paraId="5929D3FD" w14:textId="77777777" w:rsidR="00700EEB" w:rsidRDefault="00700EEB">
            <w:pPr>
              <w:spacing w:after="160" w:line="259" w:lineRule="auto"/>
              <w:ind w:left="0" w:firstLine="0"/>
              <w:jc w:val="left"/>
            </w:pPr>
          </w:p>
        </w:tc>
        <w:tc>
          <w:tcPr>
            <w:tcW w:w="3750" w:type="dxa"/>
            <w:tcBorders>
              <w:top w:val="single" w:sz="4" w:space="0" w:color="000000"/>
              <w:left w:val="single" w:sz="4" w:space="0" w:color="000000"/>
              <w:bottom w:val="single" w:sz="4" w:space="0" w:color="000000"/>
              <w:right w:val="single" w:sz="4" w:space="0" w:color="000000"/>
            </w:tcBorders>
          </w:tcPr>
          <w:p w14:paraId="54C57DF3" w14:textId="77777777" w:rsidR="00700EEB" w:rsidRDefault="00700EEB">
            <w:pPr>
              <w:spacing w:after="0" w:line="259" w:lineRule="auto"/>
              <w:ind w:left="0" w:right="59" w:firstLine="0"/>
              <w:jc w:val="left"/>
            </w:pPr>
            <w:r>
              <w:rPr>
                <w:sz w:val="24"/>
              </w:rPr>
              <w:t xml:space="preserve">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w:t>
            </w:r>
          </w:p>
        </w:tc>
        <w:tc>
          <w:tcPr>
            <w:tcW w:w="7198" w:type="dxa"/>
            <w:tcBorders>
              <w:top w:val="single" w:sz="4" w:space="0" w:color="000000"/>
              <w:left w:val="single" w:sz="4" w:space="0" w:color="000000"/>
              <w:bottom w:val="single" w:sz="4" w:space="0" w:color="000000"/>
              <w:right w:val="single" w:sz="4" w:space="0" w:color="000000"/>
            </w:tcBorders>
          </w:tcPr>
          <w:p w14:paraId="377DA374" w14:textId="77777777" w:rsidR="00700EEB" w:rsidRDefault="00700EEB">
            <w:pPr>
              <w:spacing w:after="0" w:line="277" w:lineRule="auto"/>
              <w:ind w:left="0" w:firstLine="0"/>
              <w:jc w:val="left"/>
            </w:pPr>
            <w:r>
              <w:rPr>
                <w:sz w:val="24"/>
              </w:rPr>
              <w:t xml:space="preserve">интерпретаций в рамках самостоятельной работы.          </w:t>
            </w:r>
          </w:p>
          <w:p w14:paraId="69F45A40" w14:textId="77777777" w:rsidR="00700EEB" w:rsidRDefault="00700EEB">
            <w:pPr>
              <w:spacing w:after="29" w:line="253" w:lineRule="auto"/>
              <w:ind w:left="0" w:right="70" w:firstLine="0"/>
              <w:jc w:val="left"/>
            </w:pPr>
            <w:r>
              <w:rPr>
                <w:sz w:val="24"/>
              </w:rPr>
              <w:t xml:space="preserve">На занятии, посвященном разбору результатов методики «Мои ориентиры» рекомендуется обратить внимание обучающихся на: – Шкальный профиль уровня готовности к выбору профессии, низкие и высокие результаты. Это позволяет определить, что именно на пути выбора профессии обучающийся уже делает, а на что стоит обратить внимание. </w:t>
            </w:r>
          </w:p>
          <w:p w14:paraId="5E374388" w14:textId="77777777" w:rsidR="00700EEB" w:rsidRDefault="00700EEB">
            <w:pPr>
              <w:numPr>
                <w:ilvl w:val="0"/>
                <w:numId w:val="9"/>
              </w:numPr>
              <w:spacing w:after="1" w:line="277" w:lineRule="auto"/>
              <w:ind w:firstLine="0"/>
              <w:jc w:val="left"/>
            </w:pPr>
            <w:r>
              <w:rPr>
                <w:sz w:val="24"/>
              </w:rPr>
              <w:t xml:space="preserve">Словесное описание по полученным результатам. </w:t>
            </w:r>
          </w:p>
          <w:p w14:paraId="0926A308" w14:textId="77777777" w:rsidR="00700EEB" w:rsidRDefault="00700EEB">
            <w:pPr>
              <w:numPr>
                <w:ilvl w:val="0"/>
                <w:numId w:val="9"/>
              </w:numPr>
              <w:spacing w:after="0" w:line="278" w:lineRule="auto"/>
              <w:ind w:firstLine="0"/>
              <w:jc w:val="left"/>
            </w:pPr>
            <w:r>
              <w:rPr>
                <w:sz w:val="24"/>
              </w:rPr>
              <w:t xml:space="preserve">«Аватар» – данный блок содержит описание сильных сторон обучающихся. </w:t>
            </w:r>
          </w:p>
          <w:p w14:paraId="2A492F97" w14:textId="77777777" w:rsidR="00700EEB" w:rsidRDefault="00700EEB">
            <w:pPr>
              <w:spacing w:after="0" w:line="259" w:lineRule="auto"/>
              <w:ind w:left="0" w:firstLine="0"/>
              <w:jc w:val="left"/>
            </w:pPr>
            <w:r>
              <w:rPr>
                <w:sz w:val="24"/>
              </w:rPr>
              <w:t xml:space="preserve">Результаты: </w:t>
            </w:r>
          </w:p>
          <w:p w14:paraId="54B38AD9" w14:textId="77777777" w:rsidR="00700EEB" w:rsidRDefault="00700EEB">
            <w:pPr>
              <w:spacing w:after="0" w:line="259" w:lineRule="auto"/>
              <w:ind w:left="0" w:firstLine="0"/>
              <w:jc w:val="left"/>
            </w:pPr>
            <w:r>
              <w:rPr>
                <w:sz w:val="24"/>
              </w:rPr>
              <w:t xml:space="preserve">рекомендации по совершению профориентационных действий; просмотр видеозаписи консультации по результатам профориентационной диагностики; рекомендации по обсуждению результатов тестирования с родственниками и специалистами. </w:t>
            </w:r>
          </w:p>
        </w:tc>
      </w:tr>
    </w:tbl>
    <w:p w14:paraId="39C57FCA" w14:textId="77777777" w:rsidR="008B145A" w:rsidRDefault="008B145A">
      <w:pPr>
        <w:spacing w:after="0" w:line="259" w:lineRule="auto"/>
        <w:ind w:left="-1133" w:right="65" w:firstLine="0"/>
        <w:jc w:val="left"/>
      </w:pPr>
    </w:p>
    <w:tbl>
      <w:tblPr>
        <w:tblStyle w:val="TableGrid"/>
        <w:tblW w:w="15299" w:type="dxa"/>
        <w:tblInd w:w="5" w:type="dxa"/>
        <w:tblCellMar>
          <w:top w:w="14" w:type="dxa"/>
          <w:left w:w="108" w:type="dxa"/>
          <w:right w:w="70" w:type="dxa"/>
        </w:tblCellMar>
        <w:tblLook w:val="04A0" w:firstRow="1" w:lastRow="0" w:firstColumn="1" w:lastColumn="0" w:noHBand="0" w:noVBand="1"/>
      </w:tblPr>
      <w:tblGrid>
        <w:gridCol w:w="667"/>
        <w:gridCol w:w="3722"/>
        <w:gridCol w:w="3446"/>
        <w:gridCol w:w="7464"/>
      </w:tblGrid>
      <w:tr w:rsidR="00700EEB" w14:paraId="276C89F7" w14:textId="77777777" w:rsidTr="002620C2">
        <w:trPr>
          <w:trHeight w:val="1942"/>
        </w:trPr>
        <w:tc>
          <w:tcPr>
            <w:tcW w:w="667" w:type="dxa"/>
            <w:tcBorders>
              <w:top w:val="single" w:sz="4" w:space="0" w:color="000000"/>
              <w:left w:val="single" w:sz="4" w:space="0" w:color="000000"/>
              <w:bottom w:val="single" w:sz="4" w:space="0" w:color="000000"/>
              <w:right w:val="single" w:sz="4" w:space="0" w:color="000000"/>
            </w:tcBorders>
          </w:tcPr>
          <w:p w14:paraId="17DC087C" w14:textId="77777777" w:rsidR="00700EEB" w:rsidRDefault="00700EEB">
            <w:pPr>
              <w:spacing w:after="160" w:line="259" w:lineRule="auto"/>
              <w:ind w:left="0" w:firstLine="0"/>
              <w:jc w:val="left"/>
            </w:pPr>
          </w:p>
        </w:tc>
        <w:tc>
          <w:tcPr>
            <w:tcW w:w="3722" w:type="dxa"/>
            <w:tcBorders>
              <w:top w:val="single" w:sz="4" w:space="0" w:color="000000"/>
              <w:left w:val="single" w:sz="4" w:space="0" w:color="000000"/>
              <w:bottom w:val="single" w:sz="4" w:space="0" w:color="000000"/>
              <w:right w:val="single" w:sz="4" w:space="0" w:color="000000"/>
            </w:tcBorders>
          </w:tcPr>
          <w:p w14:paraId="6F3E3BE9" w14:textId="77777777" w:rsidR="00700EEB" w:rsidRDefault="00700EEB">
            <w:pPr>
              <w:spacing w:after="160" w:line="259" w:lineRule="auto"/>
              <w:ind w:left="0" w:firstLine="0"/>
              <w:jc w:val="left"/>
            </w:pPr>
          </w:p>
        </w:tc>
        <w:tc>
          <w:tcPr>
            <w:tcW w:w="3446" w:type="dxa"/>
            <w:tcBorders>
              <w:top w:val="single" w:sz="4" w:space="0" w:color="000000"/>
              <w:left w:val="single" w:sz="4" w:space="0" w:color="000000"/>
              <w:bottom w:val="single" w:sz="4" w:space="0" w:color="000000"/>
              <w:right w:val="single" w:sz="4" w:space="0" w:color="000000"/>
            </w:tcBorders>
          </w:tcPr>
          <w:p w14:paraId="6344739D" w14:textId="77777777" w:rsidR="00700EEB" w:rsidRDefault="00700EEB">
            <w:pPr>
              <w:spacing w:after="0" w:line="259" w:lineRule="auto"/>
              <w:ind w:left="2" w:firstLine="0"/>
              <w:jc w:val="left"/>
            </w:pPr>
            <w:r>
              <w:rPr>
                <w:sz w:val="24"/>
              </w:rPr>
              <w:t xml:space="preserve">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tc>
        <w:tc>
          <w:tcPr>
            <w:tcW w:w="7464" w:type="dxa"/>
            <w:tcBorders>
              <w:top w:val="single" w:sz="4" w:space="0" w:color="000000"/>
              <w:left w:val="single" w:sz="4" w:space="0" w:color="000000"/>
              <w:bottom w:val="single" w:sz="4" w:space="0" w:color="000000"/>
              <w:right w:val="single" w:sz="4" w:space="0" w:color="000000"/>
            </w:tcBorders>
          </w:tcPr>
          <w:p w14:paraId="54143CC7" w14:textId="77777777" w:rsidR="00700EEB" w:rsidRDefault="00700EEB">
            <w:pPr>
              <w:spacing w:after="160" w:line="259" w:lineRule="auto"/>
              <w:ind w:left="0" w:firstLine="0"/>
              <w:jc w:val="left"/>
            </w:pPr>
          </w:p>
        </w:tc>
      </w:tr>
      <w:tr w:rsidR="00700EEB" w14:paraId="00B7466E" w14:textId="77777777" w:rsidTr="002620C2">
        <w:trPr>
          <w:trHeight w:val="6635"/>
        </w:trPr>
        <w:tc>
          <w:tcPr>
            <w:tcW w:w="667" w:type="dxa"/>
            <w:tcBorders>
              <w:top w:val="single" w:sz="4" w:space="0" w:color="000000"/>
              <w:left w:val="single" w:sz="4" w:space="0" w:color="000000"/>
              <w:bottom w:val="single" w:sz="4" w:space="0" w:color="000000"/>
              <w:right w:val="single" w:sz="4" w:space="0" w:color="000000"/>
            </w:tcBorders>
          </w:tcPr>
          <w:p w14:paraId="09F5A33F" w14:textId="77777777" w:rsidR="00700EEB" w:rsidRDefault="00700EEB">
            <w:pPr>
              <w:spacing w:after="0" w:line="259" w:lineRule="auto"/>
              <w:ind w:left="2" w:firstLine="0"/>
              <w:jc w:val="left"/>
            </w:pPr>
            <w:r>
              <w:t>9.</w:t>
            </w:r>
            <w:r>
              <w:rPr>
                <w:rFonts w:ascii="Arial" w:eastAsia="Arial" w:hAnsi="Arial" w:cs="Arial"/>
              </w:rPr>
              <w:t xml:space="preserve"> </w:t>
            </w:r>
            <w:r>
              <w:rPr>
                <w:sz w:val="24"/>
              </w:rPr>
              <w:t xml:space="preserve"> </w:t>
            </w:r>
          </w:p>
        </w:tc>
        <w:tc>
          <w:tcPr>
            <w:tcW w:w="3722" w:type="dxa"/>
            <w:tcBorders>
              <w:top w:val="single" w:sz="4" w:space="0" w:color="000000"/>
              <w:left w:val="single" w:sz="4" w:space="0" w:color="000000"/>
              <w:bottom w:val="single" w:sz="4" w:space="0" w:color="000000"/>
              <w:right w:val="single" w:sz="4" w:space="0" w:color="000000"/>
            </w:tcBorders>
          </w:tcPr>
          <w:p w14:paraId="2F846B8C" w14:textId="77777777" w:rsidR="00700EEB" w:rsidRDefault="00700EEB">
            <w:pPr>
              <w:spacing w:after="0" w:line="259" w:lineRule="auto"/>
              <w:ind w:left="2" w:firstLine="0"/>
              <w:jc w:val="left"/>
            </w:pPr>
            <w:r>
              <w:rPr>
                <w:sz w:val="24"/>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tc>
        <w:tc>
          <w:tcPr>
            <w:tcW w:w="3446" w:type="dxa"/>
            <w:tcBorders>
              <w:top w:val="single" w:sz="4" w:space="0" w:color="000000"/>
              <w:left w:val="single" w:sz="4" w:space="0" w:color="000000"/>
              <w:bottom w:val="single" w:sz="4" w:space="0" w:color="000000"/>
              <w:right w:val="single" w:sz="4" w:space="0" w:color="000000"/>
            </w:tcBorders>
          </w:tcPr>
          <w:p w14:paraId="63004A46" w14:textId="77777777" w:rsidR="00700EEB" w:rsidRDefault="00700EEB">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w:t>
            </w:r>
          </w:p>
          <w:p w14:paraId="1D2E5837" w14:textId="77777777" w:rsidR="00700EEB" w:rsidRDefault="00700EEB">
            <w:pPr>
              <w:spacing w:after="0" w:line="259" w:lineRule="auto"/>
              <w:ind w:left="2" w:firstLine="0"/>
              <w:jc w:val="left"/>
            </w:pPr>
            <w:r>
              <w:rPr>
                <w:sz w:val="24"/>
              </w:rPr>
              <w:t xml:space="preserve">Информирование о профессиях и современном рынке труда в области промышленности и смежных отраслей. </w:t>
            </w:r>
          </w:p>
        </w:tc>
        <w:tc>
          <w:tcPr>
            <w:tcW w:w="7464" w:type="dxa"/>
            <w:tcBorders>
              <w:top w:val="single" w:sz="4" w:space="0" w:color="000000"/>
              <w:left w:val="single" w:sz="4" w:space="0" w:color="000000"/>
              <w:bottom w:val="single" w:sz="4" w:space="0" w:color="000000"/>
              <w:right w:val="single" w:sz="4" w:space="0" w:color="000000"/>
            </w:tcBorders>
          </w:tcPr>
          <w:p w14:paraId="15FB0854" w14:textId="77777777" w:rsidR="00700EEB" w:rsidRDefault="00700EEB">
            <w:pPr>
              <w:spacing w:after="9" w:line="270" w:lineRule="auto"/>
              <w:ind w:left="2" w:right="110" w:firstLine="0"/>
              <w:jc w:val="left"/>
            </w:pPr>
            <w:r>
              <w:rPr>
                <w:sz w:val="24"/>
              </w:rPr>
              <w:t xml:space="preserve">Просмотр и обсуждение видео-интервью с экспертами в сфере промышленности с использованием элементов форсайт-сессии:  –  обдумывание будущего (исследование и прогноз на основе видео-интервью и дополнительных материалов); </w:t>
            </w:r>
          </w:p>
          <w:p w14:paraId="5A7B49E4" w14:textId="77777777" w:rsidR="00700EEB" w:rsidRDefault="00700EEB">
            <w:pPr>
              <w:spacing w:after="0" w:line="253" w:lineRule="auto"/>
              <w:ind w:left="2" w:right="111"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46CEA5B1" w14:textId="77777777" w:rsidR="00700EEB" w:rsidRDefault="00700EEB">
            <w:pPr>
              <w:spacing w:after="0" w:line="259" w:lineRule="auto"/>
              <w:ind w:left="2" w:right="18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bl>
    <w:p w14:paraId="1215963F"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47" w:type="dxa"/>
        </w:tblCellMar>
        <w:tblLook w:val="04A0" w:firstRow="1" w:lastRow="0" w:firstColumn="1" w:lastColumn="0" w:noHBand="0" w:noVBand="1"/>
      </w:tblPr>
      <w:tblGrid>
        <w:gridCol w:w="672"/>
        <w:gridCol w:w="3793"/>
        <w:gridCol w:w="3509"/>
        <w:gridCol w:w="7184"/>
      </w:tblGrid>
      <w:tr w:rsidR="00700EEB" w14:paraId="60FF3C54"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24B7746F" w14:textId="77777777" w:rsidR="00700EEB" w:rsidRDefault="00700EEB">
            <w:pPr>
              <w:spacing w:after="0" w:line="259" w:lineRule="auto"/>
              <w:ind w:left="2" w:firstLine="0"/>
              <w:jc w:val="left"/>
            </w:pPr>
            <w:r>
              <w:lastRenderedPageBreak/>
              <w:t>10.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CFA9693" w14:textId="77777777" w:rsidR="00700EEB" w:rsidRDefault="00700EEB">
            <w:pPr>
              <w:spacing w:after="0" w:line="259" w:lineRule="auto"/>
              <w:ind w:left="2" w:firstLine="0"/>
              <w:jc w:val="left"/>
            </w:pPr>
            <w:r>
              <w:rPr>
                <w:sz w:val="24"/>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tc>
        <w:tc>
          <w:tcPr>
            <w:tcW w:w="3509" w:type="dxa"/>
            <w:tcBorders>
              <w:top w:val="single" w:sz="4" w:space="0" w:color="000000"/>
              <w:left w:val="single" w:sz="4" w:space="0" w:color="000000"/>
              <w:bottom w:val="single" w:sz="4" w:space="0" w:color="000000"/>
              <w:right w:val="single" w:sz="4" w:space="0" w:color="000000"/>
            </w:tcBorders>
          </w:tcPr>
          <w:p w14:paraId="5CFC5DD8" w14:textId="77777777" w:rsidR="00700EEB" w:rsidRDefault="00700EEB">
            <w:pPr>
              <w:spacing w:after="0" w:line="245" w:lineRule="auto"/>
              <w:ind w:left="2" w:right="57"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8A91277" w14:textId="77777777" w:rsidR="00700EEB" w:rsidRDefault="00700EEB">
            <w:pPr>
              <w:spacing w:after="0" w:line="259" w:lineRule="auto"/>
              <w:ind w:left="2" w:right="148" w:firstLine="0"/>
              <w:jc w:val="left"/>
            </w:pPr>
            <w:r>
              <w:rPr>
                <w:sz w:val="24"/>
              </w:rPr>
              <w:t xml:space="preserve">Профессиональная проба по профессии в сфере промышленности, в рамках которой обучающимся необходимо пройти последовательность этапов:  ‒ </w:t>
            </w:r>
            <w:r>
              <w:rPr>
                <w:sz w:val="24"/>
              </w:rPr>
              <w:tab/>
              <w:t xml:space="preserve">Знакомство с профессией и профессиональной областью. </w:t>
            </w:r>
          </w:p>
        </w:tc>
        <w:tc>
          <w:tcPr>
            <w:tcW w:w="7184" w:type="dxa"/>
            <w:tcBorders>
              <w:top w:val="single" w:sz="4" w:space="0" w:color="000000"/>
              <w:left w:val="single" w:sz="4" w:space="0" w:color="000000"/>
              <w:bottom w:val="single" w:sz="4" w:space="0" w:color="000000"/>
              <w:right w:val="single" w:sz="4" w:space="0" w:color="000000"/>
            </w:tcBorders>
          </w:tcPr>
          <w:p w14:paraId="693647C1" w14:textId="77777777" w:rsidR="00700EEB" w:rsidRDefault="00700EEB">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626B9FDC" w14:textId="77777777" w:rsidR="00700EEB" w:rsidRDefault="00700EEB">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55E0B893" w14:textId="77777777" w:rsidR="00700EEB" w:rsidRDefault="00700EEB">
            <w:pPr>
              <w:spacing w:after="32" w:line="251"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2915D0B2"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44F408B7" w14:textId="77777777" w:rsidR="00700EEB" w:rsidRDefault="00700EEB">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14:paraId="3ABA5947"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51" w:type="dxa"/>
        </w:tblCellMar>
        <w:tblLook w:val="04A0" w:firstRow="1" w:lastRow="0" w:firstColumn="1" w:lastColumn="0" w:noHBand="0" w:noVBand="1"/>
      </w:tblPr>
      <w:tblGrid>
        <w:gridCol w:w="666"/>
        <w:gridCol w:w="3728"/>
        <w:gridCol w:w="3451"/>
        <w:gridCol w:w="7313"/>
      </w:tblGrid>
      <w:tr w:rsidR="00700EEB" w14:paraId="08571FAF" w14:textId="77777777" w:rsidTr="002620C2">
        <w:trPr>
          <w:trHeight w:val="4703"/>
        </w:trPr>
        <w:tc>
          <w:tcPr>
            <w:tcW w:w="666" w:type="dxa"/>
            <w:tcBorders>
              <w:top w:val="single" w:sz="4" w:space="0" w:color="000000"/>
              <w:left w:val="single" w:sz="4" w:space="0" w:color="000000"/>
              <w:bottom w:val="single" w:sz="4" w:space="0" w:color="000000"/>
              <w:right w:val="single" w:sz="4" w:space="0" w:color="000000"/>
            </w:tcBorders>
          </w:tcPr>
          <w:p w14:paraId="40194FD2" w14:textId="77777777" w:rsidR="00700EEB" w:rsidRDefault="00700EEB">
            <w:pPr>
              <w:spacing w:after="160" w:line="259" w:lineRule="auto"/>
              <w:ind w:left="0" w:firstLine="0"/>
              <w:jc w:val="left"/>
            </w:pPr>
          </w:p>
        </w:tc>
        <w:tc>
          <w:tcPr>
            <w:tcW w:w="3728" w:type="dxa"/>
            <w:tcBorders>
              <w:top w:val="single" w:sz="4" w:space="0" w:color="000000"/>
              <w:left w:val="single" w:sz="4" w:space="0" w:color="000000"/>
              <w:bottom w:val="single" w:sz="4" w:space="0" w:color="000000"/>
              <w:right w:val="single" w:sz="4" w:space="0" w:color="000000"/>
            </w:tcBorders>
          </w:tcPr>
          <w:p w14:paraId="2617FBFD" w14:textId="77777777" w:rsidR="00700EEB" w:rsidRDefault="00700EEB">
            <w:pPr>
              <w:spacing w:after="160" w:line="259" w:lineRule="auto"/>
              <w:ind w:left="0" w:firstLine="0"/>
              <w:jc w:val="left"/>
            </w:pPr>
          </w:p>
        </w:tc>
        <w:tc>
          <w:tcPr>
            <w:tcW w:w="3451" w:type="dxa"/>
            <w:tcBorders>
              <w:top w:val="single" w:sz="4" w:space="0" w:color="000000"/>
              <w:left w:val="single" w:sz="4" w:space="0" w:color="000000"/>
              <w:bottom w:val="single" w:sz="4" w:space="0" w:color="000000"/>
              <w:right w:val="single" w:sz="4" w:space="0" w:color="000000"/>
            </w:tcBorders>
          </w:tcPr>
          <w:p w14:paraId="67B2614A" w14:textId="77777777" w:rsidR="00700EEB" w:rsidRDefault="00700EEB">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14:paraId="414B4F84"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01365505"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1C686108"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313" w:type="dxa"/>
            <w:tcBorders>
              <w:top w:val="single" w:sz="4" w:space="0" w:color="000000"/>
              <w:left w:val="single" w:sz="4" w:space="0" w:color="000000"/>
              <w:bottom w:val="single" w:sz="4" w:space="0" w:color="000000"/>
              <w:right w:val="single" w:sz="4" w:space="0" w:color="000000"/>
            </w:tcBorders>
          </w:tcPr>
          <w:p w14:paraId="6B5F3CEE" w14:textId="77777777" w:rsidR="00700EEB" w:rsidRDefault="00700EEB">
            <w:pPr>
              <w:spacing w:after="37" w:line="246" w:lineRule="auto"/>
              <w:ind w:left="2" w:right="30"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3FB177AD" w14:textId="77777777" w:rsidR="00700EEB" w:rsidRDefault="00700EEB">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1648F7CD" w14:textId="77777777" w:rsidR="00700EEB" w:rsidRDefault="00700EEB">
            <w:pPr>
              <w:spacing w:after="0" w:line="259" w:lineRule="auto"/>
              <w:ind w:left="2" w:right="196"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71FF38DB" w14:textId="77777777" w:rsidTr="002620C2">
        <w:trPr>
          <w:trHeight w:val="3874"/>
        </w:trPr>
        <w:tc>
          <w:tcPr>
            <w:tcW w:w="666" w:type="dxa"/>
            <w:tcBorders>
              <w:top w:val="single" w:sz="4" w:space="0" w:color="000000"/>
              <w:left w:val="single" w:sz="4" w:space="0" w:color="000000"/>
              <w:bottom w:val="single" w:sz="4" w:space="0" w:color="000000"/>
              <w:right w:val="single" w:sz="4" w:space="0" w:color="000000"/>
            </w:tcBorders>
          </w:tcPr>
          <w:p w14:paraId="1167367F" w14:textId="77777777" w:rsidR="00700EEB" w:rsidRDefault="00700EEB">
            <w:pPr>
              <w:spacing w:after="0" w:line="259" w:lineRule="auto"/>
              <w:ind w:left="2" w:firstLine="0"/>
              <w:jc w:val="left"/>
            </w:pPr>
            <w:r>
              <w:t>11.</w:t>
            </w:r>
            <w:r>
              <w:rPr>
                <w:rFonts w:ascii="Arial" w:eastAsia="Arial" w:hAnsi="Arial" w:cs="Arial"/>
              </w:rPr>
              <w:t xml:space="preserve"> </w:t>
            </w:r>
            <w:r>
              <w:rPr>
                <w:sz w:val="24"/>
              </w:rPr>
              <w:t xml:space="preserve"> </w:t>
            </w:r>
          </w:p>
        </w:tc>
        <w:tc>
          <w:tcPr>
            <w:tcW w:w="3728" w:type="dxa"/>
            <w:tcBorders>
              <w:top w:val="single" w:sz="4" w:space="0" w:color="000000"/>
              <w:left w:val="single" w:sz="4" w:space="0" w:color="000000"/>
              <w:bottom w:val="single" w:sz="4" w:space="0" w:color="000000"/>
              <w:right w:val="single" w:sz="4" w:space="0" w:color="000000"/>
            </w:tcBorders>
          </w:tcPr>
          <w:p w14:paraId="3FA26946" w14:textId="77777777" w:rsidR="00700EEB" w:rsidRDefault="00700EEB">
            <w:pPr>
              <w:spacing w:after="0" w:line="259" w:lineRule="auto"/>
              <w:ind w:left="2" w:firstLine="0"/>
              <w:jc w:val="left"/>
            </w:pPr>
            <w:r>
              <w:rPr>
                <w:sz w:val="24"/>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c>
          <w:tcPr>
            <w:tcW w:w="3451" w:type="dxa"/>
            <w:tcBorders>
              <w:top w:val="single" w:sz="4" w:space="0" w:color="000000"/>
              <w:left w:val="single" w:sz="4" w:space="0" w:color="000000"/>
              <w:bottom w:val="single" w:sz="4" w:space="0" w:color="000000"/>
              <w:right w:val="single" w:sz="4" w:space="0" w:color="000000"/>
            </w:tcBorders>
          </w:tcPr>
          <w:p w14:paraId="1D15454B" w14:textId="77777777" w:rsidR="00700EEB" w:rsidRDefault="00700EEB">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w:t>
            </w:r>
          </w:p>
        </w:tc>
        <w:tc>
          <w:tcPr>
            <w:tcW w:w="7313" w:type="dxa"/>
            <w:tcBorders>
              <w:top w:val="single" w:sz="4" w:space="0" w:color="000000"/>
              <w:left w:val="single" w:sz="4" w:space="0" w:color="000000"/>
              <w:bottom w:val="single" w:sz="4" w:space="0" w:color="000000"/>
              <w:right w:val="single" w:sz="4" w:space="0" w:color="000000"/>
            </w:tcBorders>
          </w:tcPr>
          <w:p w14:paraId="54101E0B" w14:textId="77777777" w:rsidR="00700EEB" w:rsidRDefault="00700EEB">
            <w:pPr>
              <w:spacing w:after="31" w:line="251" w:lineRule="auto"/>
              <w:ind w:left="2" w:firstLine="0"/>
              <w:jc w:val="left"/>
            </w:pPr>
            <w:r>
              <w:rPr>
                <w:sz w:val="24"/>
              </w:rPr>
              <w:t xml:space="preserve">Просмотр и обсуждение видео-интервью с экспертами в области экономики и предпринимательства с использованием элементов форсайт-сессии:  </w:t>
            </w:r>
          </w:p>
          <w:p w14:paraId="095D76FF" w14:textId="77777777" w:rsidR="00700EEB" w:rsidRDefault="00700EEB">
            <w:pPr>
              <w:numPr>
                <w:ilvl w:val="0"/>
                <w:numId w:val="10"/>
              </w:numPr>
              <w:spacing w:after="0" w:line="278" w:lineRule="auto"/>
              <w:ind w:right="65" w:firstLine="0"/>
              <w:jc w:val="left"/>
            </w:pPr>
            <w:r>
              <w:rPr>
                <w:sz w:val="24"/>
              </w:rPr>
              <w:t xml:space="preserve">обдумывание будущего (исследование и прогноз на основе видео-интервью и дополнительных материалов); </w:t>
            </w:r>
          </w:p>
          <w:p w14:paraId="61AAD6CC" w14:textId="77777777" w:rsidR="00700EEB" w:rsidRDefault="00700EEB">
            <w:pPr>
              <w:numPr>
                <w:ilvl w:val="0"/>
                <w:numId w:val="10"/>
              </w:numPr>
              <w:spacing w:after="0" w:line="259" w:lineRule="auto"/>
              <w:ind w:right="65" w:firstLine="0"/>
              <w:jc w:val="left"/>
            </w:pPr>
            <w:r>
              <w:rPr>
                <w:sz w:val="24"/>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w:t>
            </w:r>
          </w:p>
        </w:tc>
      </w:tr>
    </w:tbl>
    <w:p w14:paraId="67352736"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47" w:type="dxa"/>
        </w:tblCellMar>
        <w:tblLook w:val="04A0" w:firstRow="1" w:lastRow="0" w:firstColumn="1" w:lastColumn="0" w:noHBand="0" w:noVBand="1"/>
      </w:tblPr>
      <w:tblGrid>
        <w:gridCol w:w="672"/>
        <w:gridCol w:w="3793"/>
        <w:gridCol w:w="3509"/>
        <w:gridCol w:w="7184"/>
      </w:tblGrid>
      <w:tr w:rsidR="00700EEB" w14:paraId="7F174245" w14:textId="77777777" w:rsidTr="002620C2">
        <w:trPr>
          <w:trHeight w:val="3322"/>
        </w:trPr>
        <w:tc>
          <w:tcPr>
            <w:tcW w:w="672" w:type="dxa"/>
            <w:tcBorders>
              <w:top w:val="single" w:sz="4" w:space="0" w:color="000000"/>
              <w:left w:val="single" w:sz="4" w:space="0" w:color="000000"/>
              <w:bottom w:val="single" w:sz="4" w:space="0" w:color="000000"/>
              <w:right w:val="single" w:sz="4" w:space="0" w:color="000000"/>
            </w:tcBorders>
          </w:tcPr>
          <w:p w14:paraId="6C27DF6D"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0B358CD"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D2A7EB3" w14:textId="77777777" w:rsidR="00700EEB" w:rsidRDefault="00700EEB">
            <w:pPr>
              <w:spacing w:after="0" w:line="238" w:lineRule="auto"/>
              <w:ind w:left="2" w:firstLine="0"/>
              <w:jc w:val="left"/>
            </w:pPr>
            <w:r>
              <w:rPr>
                <w:sz w:val="24"/>
              </w:rPr>
              <w:t xml:space="preserve">важнейших задач развития общества и страны. </w:t>
            </w:r>
          </w:p>
          <w:p w14:paraId="424B897F" w14:textId="77777777" w:rsidR="00700EEB" w:rsidRDefault="00700EEB">
            <w:pPr>
              <w:spacing w:after="0" w:line="251" w:lineRule="auto"/>
              <w:ind w:left="2" w:firstLine="0"/>
              <w:jc w:val="left"/>
            </w:pPr>
            <w:r>
              <w:rPr>
                <w:sz w:val="24"/>
              </w:rPr>
              <w:t xml:space="preserve">Информирование о профессиях и современном рынке труда в области цифровой экономики и смежных отраслей. </w:t>
            </w:r>
          </w:p>
          <w:p w14:paraId="66E69943" w14:textId="77777777" w:rsidR="00700EEB" w:rsidRDefault="00700EEB">
            <w:pPr>
              <w:spacing w:after="0" w:line="259" w:lineRule="auto"/>
              <w:ind w:left="2" w:firstLine="0"/>
              <w:jc w:val="left"/>
            </w:pPr>
            <w:r>
              <w:rPr>
                <w:sz w:val="24"/>
              </w:rPr>
              <w:t xml:space="preserve"> </w:t>
            </w:r>
          </w:p>
        </w:tc>
        <w:tc>
          <w:tcPr>
            <w:tcW w:w="7184" w:type="dxa"/>
            <w:tcBorders>
              <w:top w:val="single" w:sz="4" w:space="0" w:color="000000"/>
              <w:left w:val="single" w:sz="4" w:space="0" w:color="000000"/>
              <w:bottom w:val="single" w:sz="4" w:space="0" w:color="000000"/>
              <w:right w:val="single" w:sz="4" w:space="0" w:color="000000"/>
            </w:tcBorders>
          </w:tcPr>
          <w:p w14:paraId="37928E29" w14:textId="77777777" w:rsidR="00700EEB" w:rsidRDefault="00700EEB">
            <w:pPr>
              <w:spacing w:after="0" w:line="278" w:lineRule="auto"/>
              <w:ind w:left="2" w:firstLine="0"/>
              <w:jc w:val="left"/>
            </w:pPr>
            <w:r>
              <w:rPr>
                <w:sz w:val="24"/>
              </w:rPr>
              <w:t xml:space="preserve">личностных и профессиональных качеств, необходимых знаний и др. </w:t>
            </w:r>
          </w:p>
          <w:p w14:paraId="0C64872D" w14:textId="77777777" w:rsidR="00700EEB" w:rsidRDefault="00700EEB">
            <w:pPr>
              <w:spacing w:after="1" w:line="238" w:lineRule="auto"/>
              <w:ind w:left="2" w:right="49"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7A27961" w14:textId="77777777" w:rsidR="00700EEB" w:rsidRDefault="00700EEB">
            <w:pPr>
              <w:spacing w:after="0" w:line="259" w:lineRule="auto"/>
              <w:ind w:left="2" w:right="205"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627991FD" w14:textId="77777777" w:rsidTr="002620C2">
        <w:trPr>
          <w:trHeight w:val="5255"/>
        </w:trPr>
        <w:tc>
          <w:tcPr>
            <w:tcW w:w="672" w:type="dxa"/>
            <w:tcBorders>
              <w:top w:val="single" w:sz="4" w:space="0" w:color="000000"/>
              <w:left w:val="single" w:sz="4" w:space="0" w:color="000000"/>
              <w:bottom w:val="single" w:sz="4" w:space="0" w:color="000000"/>
              <w:right w:val="single" w:sz="4" w:space="0" w:color="000000"/>
            </w:tcBorders>
          </w:tcPr>
          <w:p w14:paraId="3A564E92" w14:textId="77777777" w:rsidR="00700EEB" w:rsidRDefault="00700EEB">
            <w:pPr>
              <w:spacing w:after="0" w:line="259" w:lineRule="auto"/>
              <w:ind w:left="2" w:firstLine="0"/>
              <w:jc w:val="left"/>
            </w:pPr>
            <w:r>
              <w:t>12.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1C111A79" w14:textId="77777777" w:rsidR="00700EEB" w:rsidRDefault="00700EEB">
            <w:pPr>
              <w:spacing w:after="0" w:line="259" w:lineRule="auto"/>
              <w:ind w:left="2" w:right="5" w:firstLine="0"/>
              <w:jc w:val="left"/>
            </w:pPr>
            <w:r>
              <w:rPr>
                <w:sz w:val="24"/>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tc>
        <w:tc>
          <w:tcPr>
            <w:tcW w:w="3509" w:type="dxa"/>
            <w:tcBorders>
              <w:top w:val="single" w:sz="4" w:space="0" w:color="000000"/>
              <w:left w:val="single" w:sz="4" w:space="0" w:color="000000"/>
              <w:bottom w:val="single" w:sz="4" w:space="0" w:color="000000"/>
              <w:right w:val="single" w:sz="4" w:space="0" w:color="000000"/>
            </w:tcBorders>
          </w:tcPr>
          <w:p w14:paraId="18C4DC8B" w14:textId="77777777" w:rsidR="00700EEB" w:rsidRDefault="00700EEB">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w:t>
            </w:r>
          </w:p>
        </w:tc>
        <w:tc>
          <w:tcPr>
            <w:tcW w:w="7184" w:type="dxa"/>
            <w:tcBorders>
              <w:top w:val="single" w:sz="4" w:space="0" w:color="000000"/>
              <w:left w:val="single" w:sz="4" w:space="0" w:color="000000"/>
              <w:bottom w:val="single" w:sz="4" w:space="0" w:color="000000"/>
              <w:right w:val="single" w:sz="4" w:space="0" w:color="000000"/>
            </w:tcBorders>
          </w:tcPr>
          <w:p w14:paraId="534D71F3" w14:textId="77777777" w:rsidR="00700EEB" w:rsidRDefault="00700EEB">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5D194C9F" w14:textId="77777777" w:rsidR="00700EEB" w:rsidRDefault="00700EEB">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2E9D4555" w14:textId="77777777" w:rsidR="00700EEB" w:rsidRDefault="00700EEB">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w:t>
            </w:r>
          </w:p>
        </w:tc>
      </w:tr>
    </w:tbl>
    <w:p w14:paraId="6CE27505"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51" w:type="dxa"/>
        </w:tblCellMar>
        <w:tblLook w:val="04A0" w:firstRow="1" w:lastRow="0" w:firstColumn="1" w:lastColumn="0" w:noHBand="0" w:noVBand="1"/>
      </w:tblPr>
      <w:tblGrid>
        <w:gridCol w:w="666"/>
        <w:gridCol w:w="3732"/>
        <w:gridCol w:w="3453"/>
        <w:gridCol w:w="7307"/>
      </w:tblGrid>
      <w:tr w:rsidR="00700EEB" w14:paraId="207BEB45" w14:textId="77777777" w:rsidTr="002620C2">
        <w:trPr>
          <w:trHeight w:val="8015"/>
        </w:trPr>
        <w:tc>
          <w:tcPr>
            <w:tcW w:w="666" w:type="dxa"/>
            <w:tcBorders>
              <w:top w:val="single" w:sz="4" w:space="0" w:color="000000"/>
              <w:left w:val="single" w:sz="4" w:space="0" w:color="000000"/>
              <w:bottom w:val="single" w:sz="4" w:space="0" w:color="000000"/>
              <w:right w:val="single" w:sz="4" w:space="0" w:color="000000"/>
            </w:tcBorders>
          </w:tcPr>
          <w:p w14:paraId="6118D27F" w14:textId="77777777" w:rsidR="00700EEB" w:rsidRDefault="00700EEB">
            <w:pPr>
              <w:spacing w:after="160" w:line="259" w:lineRule="auto"/>
              <w:ind w:left="0" w:firstLine="0"/>
              <w:jc w:val="left"/>
            </w:pPr>
          </w:p>
        </w:tc>
        <w:tc>
          <w:tcPr>
            <w:tcW w:w="3732" w:type="dxa"/>
            <w:tcBorders>
              <w:top w:val="single" w:sz="4" w:space="0" w:color="000000"/>
              <w:left w:val="single" w:sz="4" w:space="0" w:color="000000"/>
              <w:bottom w:val="single" w:sz="4" w:space="0" w:color="000000"/>
              <w:right w:val="single" w:sz="4" w:space="0" w:color="000000"/>
            </w:tcBorders>
          </w:tcPr>
          <w:p w14:paraId="10503951" w14:textId="77777777" w:rsidR="00700EEB" w:rsidRDefault="00700EEB">
            <w:pPr>
              <w:spacing w:after="160" w:line="259" w:lineRule="auto"/>
              <w:ind w:left="0" w:firstLine="0"/>
              <w:jc w:val="left"/>
            </w:pPr>
          </w:p>
        </w:tc>
        <w:tc>
          <w:tcPr>
            <w:tcW w:w="3453" w:type="dxa"/>
            <w:tcBorders>
              <w:top w:val="single" w:sz="4" w:space="0" w:color="000000"/>
              <w:left w:val="single" w:sz="4" w:space="0" w:color="000000"/>
              <w:bottom w:val="single" w:sz="4" w:space="0" w:color="000000"/>
              <w:right w:val="single" w:sz="4" w:space="0" w:color="000000"/>
            </w:tcBorders>
          </w:tcPr>
          <w:p w14:paraId="33BA46B4" w14:textId="77777777" w:rsidR="00700EEB" w:rsidRDefault="00700EEB">
            <w:pPr>
              <w:spacing w:after="0" w:line="251" w:lineRule="auto"/>
              <w:ind w:left="2" w:firstLine="0"/>
              <w:jc w:val="left"/>
            </w:pPr>
            <w:r>
              <w:rPr>
                <w:sz w:val="24"/>
              </w:rPr>
              <w:t xml:space="preserve">профессий, необходимых для осуществления конкретной профессиональной деятельности. </w:t>
            </w:r>
          </w:p>
          <w:p w14:paraId="0C372BA7" w14:textId="77777777" w:rsidR="00700EEB" w:rsidRDefault="00700EEB">
            <w:pPr>
              <w:spacing w:after="38" w:line="246" w:lineRule="auto"/>
              <w:ind w:left="2" w:firstLine="0"/>
              <w:jc w:val="left"/>
            </w:pPr>
            <w:r>
              <w:rPr>
                <w:sz w:val="24"/>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14:paraId="3B926B5A" w14:textId="77777777" w:rsidR="00700EEB" w:rsidRDefault="00700EEB">
            <w:pPr>
              <w:spacing w:after="0" w:line="280" w:lineRule="auto"/>
              <w:ind w:left="2"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7B2D32AF"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0FFE5F5C"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2C9D0299"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307" w:type="dxa"/>
            <w:tcBorders>
              <w:top w:val="single" w:sz="4" w:space="0" w:color="000000"/>
              <w:left w:val="single" w:sz="4" w:space="0" w:color="000000"/>
              <w:bottom w:val="single" w:sz="4" w:space="0" w:color="000000"/>
              <w:right w:val="single" w:sz="4" w:space="0" w:color="000000"/>
            </w:tcBorders>
          </w:tcPr>
          <w:p w14:paraId="1E796793" w14:textId="77777777" w:rsidR="00700EEB" w:rsidRDefault="00700EEB">
            <w:pPr>
              <w:spacing w:after="10" w:line="270" w:lineRule="auto"/>
              <w:ind w:left="2" w:firstLine="0"/>
              <w:jc w:val="left"/>
            </w:pPr>
            <w:r>
              <w:rPr>
                <w:sz w:val="24"/>
              </w:rPr>
              <w:t xml:space="preserve">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32872A86"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06773265" w14:textId="77777777" w:rsidR="00700EEB" w:rsidRDefault="00700EEB">
            <w:pPr>
              <w:spacing w:after="28"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25D50CC2" w14:textId="77777777" w:rsidR="00700EEB" w:rsidRDefault="00700EEB">
            <w:pPr>
              <w:spacing w:after="0" w:line="238" w:lineRule="auto"/>
              <w:ind w:left="2" w:right="50" w:firstLine="0"/>
              <w:jc w:val="left"/>
            </w:pPr>
            <w:r>
              <w:rPr>
                <w:sz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79572D90" w14:textId="77777777" w:rsidR="00700EEB" w:rsidRDefault="00700EEB">
            <w:pPr>
              <w:spacing w:after="0" w:line="259" w:lineRule="auto"/>
              <w:ind w:left="2" w:right="200" w:firstLine="0"/>
            </w:pPr>
            <w:r>
              <w:rPr>
                <w:sz w:val="24"/>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платформе  profmin.bvbinfo.ru . </w:t>
            </w:r>
          </w:p>
        </w:tc>
      </w:tr>
      <w:tr w:rsidR="00700EEB" w14:paraId="7A743868" w14:textId="77777777" w:rsidTr="002620C2">
        <w:trPr>
          <w:trHeight w:val="562"/>
        </w:trPr>
        <w:tc>
          <w:tcPr>
            <w:tcW w:w="666" w:type="dxa"/>
            <w:tcBorders>
              <w:top w:val="single" w:sz="4" w:space="0" w:color="000000"/>
              <w:left w:val="single" w:sz="4" w:space="0" w:color="000000"/>
              <w:bottom w:val="single" w:sz="4" w:space="0" w:color="000000"/>
              <w:right w:val="single" w:sz="4" w:space="0" w:color="000000"/>
            </w:tcBorders>
          </w:tcPr>
          <w:p w14:paraId="4CFD7694" w14:textId="77777777" w:rsidR="00700EEB" w:rsidRDefault="00700EEB">
            <w:pPr>
              <w:spacing w:after="0" w:line="259" w:lineRule="auto"/>
              <w:ind w:left="2" w:firstLine="0"/>
              <w:jc w:val="left"/>
            </w:pPr>
            <w:r>
              <w:t>13.</w:t>
            </w:r>
            <w:r>
              <w:rPr>
                <w:rFonts w:ascii="Arial" w:eastAsia="Arial" w:hAnsi="Arial" w:cs="Arial"/>
              </w:rPr>
              <w:t xml:space="preserve"> </w:t>
            </w:r>
            <w:r>
              <w:rPr>
                <w:sz w:val="24"/>
              </w:rPr>
              <w:t xml:space="preserve"> </w:t>
            </w:r>
          </w:p>
        </w:tc>
        <w:tc>
          <w:tcPr>
            <w:tcW w:w="3732" w:type="dxa"/>
            <w:tcBorders>
              <w:top w:val="single" w:sz="4" w:space="0" w:color="000000"/>
              <w:left w:val="single" w:sz="4" w:space="0" w:color="000000"/>
              <w:bottom w:val="single" w:sz="4" w:space="0" w:color="000000"/>
              <w:right w:val="single" w:sz="4" w:space="0" w:color="000000"/>
            </w:tcBorders>
          </w:tcPr>
          <w:p w14:paraId="32BAF4AB" w14:textId="77777777" w:rsidR="00700EEB" w:rsidRDefault="00700EEB">
            <w:pPr>
              <w:spacing w:after="0" w:line="259" w:lineRule="auto"/>
              <w:ind w:left="2" w:firstLine="0"/>
              <w:jc w:val="left"/>
            </w:pPr>
            <w:r>
              <w:rPr>
                <w:sz w:val="24"/>
              </w:rPr>
              <w:t xml:space="preserve">Тема 11. Профориентационное занятие «Россия в деле» (часть 2) </w:t>
            </w:r>
          </w:p>
        </w:tc>
        <w:tc>
          <w:tcPr>
            <w:tcW w:w="3453" w:type="dxa"/>
            <w:tcBorders>
              <w:top w:val="single" w:sz="4" w:space="0" w:color="000000"/>
              <w:left w:val="single" w:sz="4" w:space="0" w:color="000000"/>
              <w:bottom w:val="single" w:sz="4" w:space="0" w:color="000000"/>
              <w:right w:val="single" w:sz="4" w:space="0" w:color="000000"/>
            </w:tcBorders>
          </w:tcPr>
          <w:p w14:paraId="11046699" w14:textId="77777777" w:rsidR="00700EEB" w:rsidRDefault="00700EEB">
            <w:pPr>
              <w:spacing w:after="0" w:line="259" w:lineRule="auto"/>
              <w:ind w:left="2" w:firstLine="0"/>
            </w:pPr>
            <w:r>
              <w:rPr>
                <w:sz w:val="24"/>
              </w:rPr>
              <w:t xml:space="preserve">Для обучающихся, не принимающих участие в </w:t>
            </w:r>
          </w:p>
        </w:tc>
        <w:tc>
          <w:tcPr>
            <w:tcW w:w="7307" w:type="dxa"/>
            <w:tcBorders>
              <w:top w:val="single" w:sz="4" w:space="0" w:color="000000"/>
              <w:left w:val="single" w:sz="4" w:space="0" w:color="000000"/>
              <w:bottom w:val="single" w:sz="4" w:space="0" w:color="000000"/>
              <w:right w:val="single" w:sz="4" w:space="0" w:color="000000"/>
            </w:tcBorders>
          </w:tcPr>
          <w:p w14:paraId="70E0C862" w14:textId="77777777" w:rsidR="00700EEB" w:rsidRDefault="00700EEB">
            <w:pPr>
              <w:spacing w:after="0" w:line="259" w:lineRule="auto"/>
              <w:ind w:left="2" w:firstLine="0"/>
              <w:jc w:val="left"/>
            </w:pPr>
            <w:r>
              <w:rPr>
                <w:sz w:val="24"/>
              </w:rPr>
              <w:t xml:space="preserve">Просмотр видеосюжетов, обсуждение в формате дискуссий, оценки познавательного </w:t>
            </w:r>
          </w:p>
        </w:tc>
      </w:tr>
    </w:tbl>
    <w:p w14:paraId="57A4E1B2"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74" w:type="dxa"/>
        </w:tblCellMar>
        <w:tblLook w:val="04A0" w:firstRow="1" w:lastRow="0" w:firstColumn="1" w:lastColumn="0" w:noHBand="0" w:noVBand="1"/>
      </w:tblPr>
      <w:tblGrid>
        <w:gridCol w:w="672"/>
        <w:gridCol w:w="3793"/>
        <w:gridCol w:w="3509"/>
        <w:gridCol w:w="7184"/>
      </w:tblGrid>
      <w:tr w:rsidR="00700EEB" w14:paraId="55DF206E" w14:textId="77777777" w:rsidTr="002620C2">
        <w:trPr>
          <w:trHeight w:val="8015"/>
        </w:trPr>
        <w:tc>
          <w:tcPr>
            <w:tcW w:w="672" w:type="dxa"/>
            <w:tcBorders>
              <w:top w:val="single" w:sz="4" w:space="0" w:color="000000"/>
              <w:left w:val="single" w:sz="4" w:space="0" w:color="000000"/>
              <w:bottom w:val="single" w:sz="4" w:space="0" w:color="000000"/>
              <w:right w:val="single" w:sz="4" w:space="0" w:color="000000"/>
            </w:tcBorders>
          </w:tcPr>
          <w:p w14:paraId="36860BCD"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F7F90DD" w14:textId="77777777" w:rsidR="00700EEB" w:rsidRDefault="00700EEB">
            <w:pPr>
              <w:spacing w:after="0" w:line="259" w:lineRule="auto"/>
              <w:ind w:left="0" w:firstLine="0"/>
              <w:jc w:val="left"/>
            </w:pPr>
            <w:r>
              <w:rPr>
                <w:sz w:val="24"/>
              </w:rPr>
              <w:t xml:space="preserve">(на выбор: медицина, реабилитация, генетика) (1 час) </w:t>
            </w:r>
          </w:p>
        </w:tc>
        <w:tc>
          <w:tcPr>
            <w:tcW w:w="3509" w:type="dxa"/>
            <w:tcBorders>
              <w:top w:val="single" w:sz="4" w:space="0" w:color="000000"/>
              <w:left w:val="single" w:sz="4" w:space="0" w:color="000000"/>
              <w:bottom w:val="single" w:sz="4" w:space="0" w:color="000000"/>
              <w:right w:val="single" w:sz="4" w:space="0" w:color="000000"/>
            </w:tcBorders>
          </w:tcPr>
          <w:p w14:paraId="544F3957" w14:textId="77777777" w:rsidR="00700EEB" w:rsidRDefault="00700EEB">
            <w:pPr>
              <w:spacing w:after="0" w:line="238" w:lineRule="auto"/>
              <w:ind w:left="0" w:firstLine="0"/>
              <w:jc w:val="left"/>
            </w:pPr>
            <w:r>
              <w:rPr>
                <w:sz w:val="24"/>
              </w:rPr>
              <w:t xml:space="preserve">проекте «Билет в будущее», рекомендуется </w:t>
            </w:r>
          </w:p>
          <w:p w14:paraId="7E57B104" w14:textId="77777777" w:rsidR="00700EEB" w:rsidRDefault="00700EEB">
            <w:pPr>
              <w:spacing w:after="0" w:line="278" w:lineRule="auto"/>
              <w:ind w:left="0" w:firstLine="0"/>
              <w:jc w:val="left"/>
            </w:pPr>
            <w:r>
              <w:rPr>
                <w:sz w:val="24"/>
              </w:rPr>
              <w:t xml:space="preserve">Профориентационное занятие «Россия в деле» (часть 2). </w:t>
            </w:r>
          </w:p>
          <w:p w14:paraId="052EF4AC" w14:textId="77777777" w:rsidR="00700EEB" w:rsidRDefault="00700EEB">
            <w:pPr>
              <w:spacing w:after="13" w:line="248" w:lineRule="auto"/>
              <w:ind w:left="0" w:firstLine="0"/>
              <w:jc w:val="left"/>
            </w:pPr>
            <w:r>
              <w:rPr>
                <w:sz w:val="24"/>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14:paraId="756D14AB" w14:textId="77777777" w:rsidR="00700EEB" w:rsidRDefault="00700EEB">
            <w:pPr>
              <w:tabs>
                <w:tab w:val="center" w:pos="60"/>
                <w:tab w:val="center" w:pos="39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 </w:t>
            </w:r>
          </w:p>
        </w:tc>
        <w:tc>
          <w:tcPr>
            <w:tcW w:w="7184" w:type="dxa"/>
            <w:tcBorders>
              <w:top w:val="single" w:sz="4" w:space="0" w:color="000000"/>
              <w:left w:val="single" w:sz="4" w:space="0" w:color="000000"/>
              <w:bottom w:val="single" w:sz="4" w:space="0" w:color="000000"/>
              <w:right w:val="single" w:sz="4" w:space="0" w:color="000000"/>
            </w:tcBorders>
          </w:tcPr>
          <w:p w14:paraId="74BEC813" w14:textId="77777777" w:rsidR="00700EEB" w:rsidRDefault="00700EEB">
            <w:pPr>
              <w:spacing w:after="0" w:line="248" w:lineRule="auto"/>
              <w:ind w:left="0" w:firstLine="0"/>
              <w:jc w:val="left"/>
            </w:pPr>
            <w:r>
              <w:rPr>
                <w:sz w:val="24"/>
              </w:rPr>
              <w:t xml:space="preserve">интереса и формирования ценности труда 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науки, которая называется регенеративная медицина. Реабилитация: Развитие и создание отечественного оборудования для реабилитации и физиотерапии. </w:t>
            </w:r>
          </w:p>
          <w:p w14:paraId="560E66BB" w14:textId="77777777" w:rsidR="00700EEB" w:rsidRDefault="00700EEB">
            <w:pPr>
              <w:spacing w:after="0" w:line="247" w:lineRule="auto"/>
              <w:ind w:left="0" w:right="66" w:firstLine="0"/>
              <w:jc w:val="left"/>
            </w:pPr>
            <w:r>
              <w:rPr>
                <w:sz w:val="24"/>
              </w:rPr>
              <w:t xml:space="preserve">Генетика: Прогресс человечества связывают с использованием генетических организмов. Сегодня российские ученые научились конструировать живые объекты. Генетические технологии проникли во все сферы экономики. И это не опасно для человека!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187E815" w14:textId="77777777" w:rsidR="00700EEB" w:rsidRDefault="00700EEB">
            <w:pPr>
              <w:spacing w:after="0" w:line="259" w:lineRule="auto"/>
              <w:ind w:left="0" w:right="177"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bl>
    <w:p w14:paraId="6BEBFBA5"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62" w:type="dxa"/>
        </w:tblCellMar>
        <w:tblLook w:val="04A0" w:firstRow="1" w:lastRow="0" w:firstColumn="1" w:lastColumn="0" w:noHBand="0" w:noVBand="1"/>
      </w:tblPr>
      <w:tblGrid>
        <w:gridCol w:w="672"/>
        <w:gridCol w:w="3793"/>
        <w:gridCol w:w="3509"/>
        <w:gridCol w:w="7184"/>
      </w:tblGrid>
      <w:tr w:rsidR="00700EEB" w14:paraId="0E621ED3"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4C6843C0" w14:textId="77777777" w:rsidR="00700EEB" w:rsidRDefault="00700EEB">
            <w:pPr>
              <w:spacing w:after="0" w:line="259" w:lineRule="auto"/>
              <w:ind w:left="2" w:firstLine="0"/>
              <w:jc w:val="left"/>
            </w:pPr>
            <w:r>
              <w:lastRenderedPageBreak/>
              <w:t>14.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6FC0353" w14:textId="77777777" w:rsidR="00700EEB" w:rsidRDefault="00700EEB">
            <w:pPr>
              <w:spacing w:after="0" w:line="259" w:lineRule="auto"/>
              <w:ind w:left="2" w:right="45" w:firstLine="0"/>
              <w:jc w:val="left"/>
            </w:pPr>
            <w:r>
              <w:rPr>
                <w:sz w:val="24"/>
              </w:rPr>
              <w:t xml:space="preserve">Тема 11. Профориентационная диагностика № 3 «Мои таланты» и разбор результатов (1 час) </w:t>
            </w:r>
          </w:p>
        </w:tc>
        <w:tc>
          <w:tcPr>
            <w:tcW w:w="3509" w:type="dxa"/>
            <w:tcBorders>
              <w:top w:val="single" w:sz="4" w:space="0" w:color="000000"/>
              <w:left w:val="single" w:sz="4" w:space="0" w:color="000000"/>
              <w:bottom w:val="single" w:sz="4" w:space="0" w:color="000000"/>
              <w:right w:val="single" w:sz="4" w:space="0" w:color="000000"/>
            </w:tcBorders>
          </w:tcPr>
          <w:p w14:paraId="4F21F5D8" w14:textId="77777777" w:rsidR="00700EEB" w:rsidRDefault="00700EEB">
            <w:pPr>
              <w:spacing w:after="0" w:line="248" w:lineRule="auto"/>
              <w:ind w:left="2" w:firstLine="0"/>
              <w:jc w:val="left"/>
            </w:pPr>
            <w:r>
              <w:rPr>
                <w:sz w:val="24"/>
              </w:rPr>
              <w:t xml:space="preserve">Для обучающихся-участников проекта «Билет в будущее» доступна профориентационная диагностика № 3 «Мои таланты».  </w:t>
            </w:r>
          </w:p>
          <w:p w14:paraId="64E14705" w14:textId="77777777" w:rsidR="00700EEB" w:rsidRDefault="00700EEB">
            <w:pPr>
              <w:spacing w:after="0" w:line="252" w:lineRule="auto"/>
              <w:ind w:left="2" w:firstLine="0"/>
              <w:jc w:val="left"/>
            </w:pPr>
            <w:r>
              <w:rPr>
                <w:sz w:val="24"/>
              </w:rPr>
              <w:t xml:space="preserve">Профориентационная диагностика участников проекта «Билет в будущее» на интернет-платформе </w:t>
            </w:r>
          </w:p>
          <w:p w14:paraId="316E65B5" w14:textId="77777777" w:rsidR="00700EEB" w:rsidRDefault="00700EEB">
            <w:pPr>
              <w:spacing w:after="0" w:line="248" w:lineRule="auto"/>
              <w:ind w:left="2" w:right="32" w:firstLine="0"/>
              <w:jc w:val="left"/>
            </w:pPr>
            <w:r>
              <w:rPr>
                <w:sz w:val="24"/>
              </w:rPr>
              <w:t xml:space="preserve">https://bvbinfo.ru/ (для зарегистрированных участников проекта) направлена на выявление выраженности интересов и способностей в разных сферах с целью выдачи профориентационных рекомендаций. </w:t>
            </w:r>
          </w:p>
          <w:p w14:paraId="734090E4" w14:textId="77777777" w:rsidR="00700EEB" w:rsidRDefault="00700EEB">
            <w:pPr>
              <w:spacing w:after="0" w:line="238" w:lineRule="auto"/>
              <w:ind w:left="2" w:right="77" w:firstLine="0"/>
            </w:pPr>
            <w:r>
              <w:rPr>
                <w:sz w:val="24"/>
              </w:rPr>
              <w:t xml:space="preserve">Комплексная методика «Мои таланты» определяет профессиональные интересы и сильные стороны обучающихся </w:t>
            </w:r>
          </w:p>
          <w:p w14:paraId="0F036741" w14:textId="77777777" w:rsidR="00700EEB" w:rsidRDefault="00700EEB">
            <w:pPr>
              <w:spacing w:after="46" w:line="238" w:lineRule="auto"/>
              <w:ind w:left="2" w:right="545" w:firstLine="0"/>
            </w:pPr>
            <w:r>
              <w:rPr>
                <w:sz w:val="24"/>
              </w:rPr>
              <w:t xml:space="preserve">с подсвечиванием «зон потенциала» (талантов), рекомендуемых отраслей и профессий. Методика </w:t>
            </w:r>
          </w:p>
          <w:p w14:paraId="109CD5CC" w14:textId="77777777" w:rsidR="00700EEB" w:rsidRDefault="00700EEB">
            <w:pPr>
              <w:spacing w:after="14" w:line="259" w:lineRule="auto"/>
              <w:ind w:left="2" w:firstLine="0"/>
              <w:jc w:val="left"/>
            </w:pPr>
            <w:r>
              <w:rPr>
                <w:sz w:val="24"/>
              </w:rPr>
              <w:t>предусматривает версии для 6-</w:t>
            </w:r>
          </w:p>
          <w:p w14:paraId="6BC2BAE3" w14:textId="77777777" w:rsidR="00700EEB" w:rsidRDefault="00700EEB">
            <w:pPr>
              <w:spacing w:after="0" w:line="259" w:lineRule="auto"/>
              <w:ind w:left="2" w:firstLine="0"/>
              <w:jc w:val="left"/>
            </w:pPr>
            <w:r>
              <w:rPr>
                <w:sz w:val="24"/>
              </w:rPr>
              <w:t xml:space="preserve">7, 8-9 классов, в силу особенностей образовательных возможностей для данной нозологии. Рекомендуем </w:t>
            </w:r>
          </w:p>
        </w:tc>
        <w:tc>
          <w:tcPr>
            <w:tcW w:w="7184" w:type="dxa"/>
            <w:tcBorders>
              <w:top w:val="single" w:sz="4" w:space="0" w:color="000000"/>
              <w:left w:val="single" w:sz="4" w:space="0" w:color="000000"/>
              <w:bottom w:val="single" w:sz="4" w:space="0" w:color="000000"/>
              <w:right w:val="single" w:sz="4" w:space="0" w:color="000000"/>
            </w:tcBorders>
          </w:tcPr>
          <w:p w14:paraId="2888971E" w14:textId="77777777" w:rsidR="00700EEB" w:rsidRDefault="00700EEB">
            <w:pPr>
              <w:spacing w:after="0" w:line="249" w:lineRule="auto"/>
              <w:ind w:left="2" w:firstLine="0"/>
              <w:jc w:val="left"/>
            </w:pPr>
            <w:r>
              <w:rPr>
                <w:sz w:val="24"/>
              </w:rPr>
              <w:t xml:space="preserve">Диагностика осуществляется в онлайнформате (доступна в личном кабинете обучающегося – участника проекта). Рекомендуется проходить диагностику в сопровождении учителя, родителя, тьютора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 </w:t>
            </w:r>
          </w:p>
          <w:p w14:paraId="1B1A2F18" w14:textId="77777777" w:rsidR="00700EEB" w:rsidRDefault="00700EEB">
            <w:pPr>
              <w:spacing w:after="35" w:line="248" w:lineRule="auto"/>
              <w:ind w:left="2" w:firstLine="0"/>
              <w:jc w:val="left"/>
            </w:pPr>
            <w:r>
              <w:rPr>
                <w:sz w:val="24"/>
              </w:rPr>
              <w:t xml:space="preserve">После ответа на все вопросы диагностики обучающемуся предоставляется «тиндер подходящих профессий», где пользователю нужно поставить «лайк» или «дизлайк» на каждую предложенную профессию. </w:t>
            </w:r>
          </w:p>
          <w:p w14:paraId="568D7359" w14:textId="77777777" w:rsidR="00700EEB" w:rsidRDefault="00700EEB">
            <w:pPr>
              <w:spacing w:after="0" w:line="259" w:lineRule="auto"/>
              <w:ind w:left="2" w:firstLine="0"/>
              <w:jc w:val="left"/>
            </w:pPr>
            <w:r>
              <w:rPr>
                <w:sz w:val="24"/>
              </w:rPr>
              <w:t xml:space="preserve">Результаты диагностики  </w:t>
            </w:r>
          </w:p>
          <w:p w14:paraId="0B8F100D" w14:textId="77777777" w:rsidR="00700EEB" w:rsidRDefault="00700EEB">
            <w:pPr>
              <w:numPr>
                <w:ilvl w:val="0"/>
                <w:numId w:val="11"/>
              </w:numPr>
              <w:spacing w:after="0" w:line="278" w:lineRule="auto"/>
              <w:ind w:right="5" w:firstLine="0"/>
              <w:jc w:val="left"/>
            </w:pPr>
            <w:r>
              <w:rPr>
                <w:sz w:val="24"/>
              </w:rPr>
              <w:t xml:space="preserve">Визуализация выраженности сфер интересов и их текстовое описание </w:t>
            </w:r>
          </w:p>
          <w:p w14:paraId="0A6779B9" w14:textId="77777777" w:rsidR="00700EEB" w:rsidRDefault="00700EEB">
            <w:pPr>
              <w:numPr>
                <w:ilvl w:val="0"/>
                <w:numId w:val="11"/>
              </w:numPr>
              <w:spacing w:after="0" w:line="278" w:lineRule="auto"/>
              <w:ind w:right="5" w:firstLine="0"/>
              <w:jc w:val="left"/>
            </w:pPr>
            <w:r>
              <w:rPr>
                <w:sz w:val="24"/>
              </w:rPr>
              <w:t xml:space="preserve">Визуализация выраженности способностей и их текстовое описание </w:t>
            </w:r>
          </w:p>
          <w:p w14:paraId="3EB56E1F" w14:textId="77777777" w:rsidR="00700EEB" w:rsidRDefault="00700EEB">
            <w:pPr>
              <w:spacing w:after="0" w:line="259" w:lineRule="auto"/>
              <w:ind w:left="2" w:firstLine="0"/>
              <w:jc w:val="left"/>
            </w:pPr>
            <w:r>
              <w:rPr>
                <w:sz w:val="24"/>
              </w:rPr>
              <w:t xml:space="preserve">Рекомендации по итогу диагностики  </w:t>
            </w:r>
          </w:p>
          <w:p w14:paraId="514E72C7" w14:textId="77777777" w:rsidR="00700EEB" w:rsidRDefault="00700EEB">
            <w:pPr>
              <w:numPr>
                <w:ilvl w:val="0"/>
                <w:numId w:val="12"/>
              </w:numPr>
              <w:spacing w:after="0" w:line="277" w:lineRule="auto"/>
              <w:ind w:firstLine="0"/>
              <w:jc w:val="left"/>
            </w:pPr>
            <w:r>
              <w:rPr>
                <w:sz w:val="24"/>
              </w:rPr>
              <w:t xml:space="preserve">Визуализация выраженных талантов и их описание </w:t>
            </w:r>
          </w:p>
          <w:p w14:paraId="49961C20" w14:textId="77777777" w:rsidR="00700EEB" w:rsidRDefault="00700EEB">
            <w:pPr>
              <w:numPr>
                <w:ilvl w:val="0"/>
                <w:numId w:val="12"/>
              </w:numPr>
              <w:spacing w:after="0" w:line="277" w:lineRule="auto"/>
              <w:ind w:firstLine="0"/>
              <w:jc w:val="left"/>
            </w:pPr>
            <w:r>
              <w:rPr>
                <w:sz w:val="24"/>
              </w:rPr>
              <w:t xml:space="preserve">Визуализация рекомендованных отраслей и их описание </w:t>
            </w:r>
          </w:p>
          <w:p w14:paraId="1EC1DDAE" w14:textId="77777777" w:rsidR="00700EEB" w:rsidRDefault="00700EEB">
            <w:pPr>
              <w:spacing w:after="0" w:line="259" w:lineRule="auto"/>
              <w:ind w:left="2" w:firstLine="0"/>
              <w:jc w:val="left"/>
            </w:pPr>
            <w:r>
              <w:rPr>
                <w:sz w:val="24"/>
              </w:rPr>
              <w:t xml:space="preserve">Визуализация рекомендованных профессий (с пометкой лайков пользователя) и их описание. </w:t>
            </w:r>
          </w:p>
        </w:tc>
      </w:tr>
    </w:tbl>
    <w:p w14:paraId="65454A7C"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58" w:type="dxa"/>
        </w:tblCellMar>
        <w:tblLook w:val="04A0" w:firstRow="1" w:lastRow="0" w:firstColumn="1" w:lastColumn="0" w:noHBand="0" w:noVBand="1"/>
      </w:tblPr>
      <w:tblGrid>
        <w:gridCol w:w="672"/>
        <w:gridCol w:w="3793"/>
        <w:gridCol w:w="3509"/>
        <w:gridCol w:w="7184"/>
      </w:tblGrid>
      <w:tr w:rsidR="00700EEB" w14:paraId="3B40EEAB"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4DD403E5"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9A64B9F"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74B3F2A" w14:textId="77777777" w:rsidR="00700EEB" w:rsidRDefault="00700EEB">
            <w:pPr>
              <w:spacing w:after="0" w:line="243" w:lineRule="auto"/>
              <w:ind w:left="0" w:right="22" w:firstLine="0"/>
              <w:jc w:val="left"/>
            </w:pPr>
            <w:r>
              <w:rPr>
                <w:sz w:val="24"/>
              </w:rPr>
              <w:t xml:space="preserve">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w:t>
            </w:r>
          </w:p>
          <w:p w14:paraId="6CC2DFB5" w14:textId="77777777" w:rsidR="00700EEB" w:rsidRDefault="00700EEB">
            <w:pPr>
              <w:spacing w:after="24" w:line="258" w:lineRule="auto"/>
              <w:ind w:left="0" w:firstLine="0"/>
              <w:jc w:val="left"/>
            </w:pPr>
            <w:r>
              <w:rPr>
                <w:sz w:val="24"/>
              </w:rPr>
              <w:t xml:space="preserve">с результатами и рекомендациями для пользователя.  </w:t>
            </w:r>
          </w:p>
          <w:p w14:paraId="0B0D1E77" w14:textId="77777777" w:rsidR="00700EEB" w:rsidRDefault="00700EEB">
            <w:pPr>
              <w:spacing w:after="0" w:line="259" w:lineRule="auto"/>
              <w:ind w:left="0" w:right="60" w:firstLine="0"/>
            </w:pPr>
            <w:r>
              <w:rPr>
                <w:sz w:val="24"/>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w:t>
            </w:r>
          </w:p>
        </w:tc>
        <w:tc>
          <w:tcPr>
            <w:tcW w:w="7184" w:type="dxa"/>
            <w:tcBorders>
              <w:top w:val="single" w:sz="4" w:space="0" w:color="000000"/>
              <w:left w:val="single" w:sz="4" w:space="0" w:color="000000"/>
              <w:bottom w:val="single" w:sz="4" w:space="0" w:color="000000"/>
              <w:right w:val="single" w:sz="4" w:space="0" w:color="000000"/>
            </w:tcBorders>
          </w:tcPr>
          <w:p w14:paraId="11566A83" w14:textId="77777777" w:rsidR="00700EEB" w:rsidRDefault="00700EEB">
            <w:pPr>
              <w:spacing w:after="160" w:line="259" w:lineRule="auto"/>
              <w:ind w:left="0" w:firstLine="0"/>
              <w:jc w:val="left"/>
            </w:pPr>
          </w:p>
        </w:tc>
      </w:tr>
    </w:tbl>
    <w:p w14:paraId="4510F01C"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47" w:type="dxa"/>
        </w:tblCellMar>
        <w:tblLook w:val="04A0" w:firstRow="1" w:lastRow="0" w:firstColumn="1" w:lastColumn="0" w:noHBand="0" w:noVBand="1"/>
      </w:tblPr>
      <w:tblGrid>
        <w:gridCol w:w="666"/>
        <w:gridCol w:w="3728"/>
        <w:gridCol w:w="3451"/>
        <w:gridCol w:w="7313"/>
      </w:tblGrid>
      <w:tr w:rsidR="00700EEB" w14:paraId="0EA194E8" w14:textId="77777777" w:rsidTr="002620C2">
        <w:trPr>
          <w:trHeight w:val="562"/>
        </w:trPr>
        <w:tc>
          <w:tcPr>
            <w:tcW w:w="666" w:type="dxa"/>
            <w:tcBorders>
              <w:top w:val="single" w:sz="4" w:space="0" w:color="000000"/>
              <w:left w:val="single" w:sz="4" w:space="0" w:color="000000"/>
              <w:bottom w:val="single" w:sz="4" w:space="0" w:color="000000"/>
              <w:right w:val="single" w:sz="4" w:space="0" w:color="000000"/>
            </w:tcBorders>
          </w:tcPr>
          <w:p w14:paraId="0F6909BC" w14:textId="77777777" w:rsidR="00700EEB" w:rsidRDefault="00700EEB">
            <w:pPr>
              <w:spacing w:after="160" w:line="259" w:lineRule="auto"/>
              <w:ind w:left="0" w:firstLine="0"/>
              <w:jc w:val="left"/>
            </w:pPr>
          </w:p>
        </w:tc>
        <w:tc>
          <w:tcPr>
            <w:tcW w:w="3728" w:type="dxa"/>
            <w:tcBorders>
              <w:top w:val="single" w:sz="4" w:space="0" w:color="000000"/>
              <w:left w:val="single" w:sz="4" w:space="0" w:color="000000"/>
              <w:bottom w:val="single" w:sz="4" w:space="0" w:color="000000"/>
              <w:right w:val="single" w:sz="4" w:space="0" w:color="000000"/>
            </w:tcBorders>
          </w:tcPr>
          <w:p w14:paraId="4BA728BE" w14:textId="77777777" w:rsidR="00700EEB" w:rsidRDefault="00700EEB">
            <w:pPr>
              <w:spacing w:after="160" w:line="259" w:lineRule="auto"/>
              <w:ind w:left="0" w:firstLine="0"/>
              <w:jc w:val="left"/>
            </w:pPr>
          </w:p>
        </w:tc>
        <w:tc>
          <w:tcPr>
            <w:tcW w:w="3451" w:type="dxa"/>
            <w:tcBorders>
              <w:top w:val="single" w:sz="4" w:space="0" w:color="000000"/>
              <w:left w:val="single" w:sz="4" w:space="0" w:color="000000"/>
              <w:bottom w:val="single" w:sz="4" w:space="0" w:color="000000"/>
              <w:right w:val="single" w:sz="4" w:space="0" w:color="000000"/>
            </w:tcBorders>
          </w:tcPr>
          <w:p w14:paraId="4484868A" w14:textId="77777777" w:rsidR="00700EEB" w:rsidRDefault="00700EEB">
            <w:pPr>
              <w:spacing w:after="0" w:line="259" w:lineRule="auto"/>
              <w:ind w:left="2" w:firstLine="0"/>
            </w:pPr>
            <w:r>
              <w:rPr>
                <w:sz w:val="24"/>
              </w:rPr>
              <w:t xml:space="preserve">допускается использование мобильных устройств. </w:t>
            </w:r>
          </w:p>
        </w:tc>
        <w:tc>
          <w:tcPr>
            <w:tcW w:w="7313" w:type="dxa"/>
            <w:tcBorders>
              <w:top w:val="single" w:sz="4" w:space="0" w:color="000000"/>
              <w:left w:val="single" w:sz="4" w:space="0" w:color="000000"/>
              <w:bottom w:val="single" w:sz="4" w:space="0" w:color="000000"/>
              <w:right w:val="single" w:sz="4" w:space="0" w:color="000000"/>
            </w:tcBorders>
          </w:tcPr>
          <w:p w14:paraId="2B2A3E37" w14:textId="77777777" w:rsidR="00700EEB" w:rsidRDefault="00700EEB">
            <w:pPr>
              <w:spacing w:after="160" w:line="259" w:lineRule="auto"/>
              <w:ind w:left="0" w:firstLine="0"/>
              <w:jc w:val="left"/>
            </w:pPr>
          </w:p>
        </w:tc>
      </w:tr>
      <w:tr w:rsidR="00700EEB" w14:paraId="5F8CFC50" w14:textId="77777777" w:rsidTr="002620C2">
        <w:trPr>
          <w:trHeight w:val="6635"/>
        </w:trPr>
        <w:tc>
          <w:tcPr>
            <w:tcW w:w="666" w:type="dxa"/>
            <w:tcBorders>
              <w:top w:val="single" w:sz="4" w:space="0" w:color="000000"/>
              <w:left w:val="single" w:sz="4" w:space="0" w:color="000000"/>
              <w:bottom w:val="single" w:sz="4" w:space="0" w:color="000000"/>
              <w:right w:val="single" w:sz="4" w:space="0" w:color="000000"/>
            </w:tcBorders>
          </w:tcPr>
          <w:p w14:paraId="67DA4259" w14:textId="77777777" w:rsidR="00700EEB" w:rsidRDefault="00700EEB">
            <w:pPr>
              <w:spacing w:after="0" w:line="259" w:lineRule="auto"/>
              <w:ind w:left="2" w:firstLine="0"/>
              <w:jc w:val="left"/>
            </w:pPr>
            <w:r>
              <w:t>15.</w:t>
            </w:r>
            <w:r>
              <w:rPr>
                <w:rFonts w:ascii="Arial" w:eastAsia="Arial" w:hAnsi="Arial" w:cs="Arial"/>
              </w:rPr>
              <w:t xml:space="preserve"> </w:t>
            </w:r>
            <w:r>
              <w:rPr>
                <w:sz w:val="24"/>
              </w:rPr>
              <w:t xml:space="preserve"> </w:t>
            </w:r>
          </w:p>
        </w:tc>
        <w:tc>
          <w:tcPr>
            <w:tcW w:w="3728" w:type="dxa"/>
            <w:tcBorders>
              <w:top w:val="single" w:sz="4" w:space="0" w:color="000000"/>
              <w:left w:val="single" w:sz="4" w:space="0" w:color="000000"/>
              <w:bottom w:val="single" w:sz="4" w:space="0" w:color="000000"/>
              <w:right w:val="single" w:sz="4" w:space="0" w:color="000000"/>
            </w:tcBorders>
          </w:tcPr>
          <w:p w14:paraId="3B3047C5" w14:textId="77777777" w:rsidR="00700EEB" w:rsidRDefault="00700EEB">
            <w:pPr>
              <w:spacing w:after="0" w:line="259" w:lineRule="auto"/>
              <w:ind w:left="2" w:firstLine="0"/>
              <w:jc w:val="left"/>
            </w:pPr>
            <w:r>
              <w:rPr>
                <w:sz w:val="24"/>
              </w:rPr>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tc>
        <w:tc>
          <w:tcPr>
            <w:tcW w:w="3451" w:type="dxa"/>
            <w:tcBorders>
              <w:top w:val="single" w:sz="4" w:space="0" w:color="000000"/>
              <w:left w:val="single" w:sz="4" w:space="0" w:color="000000"/>
              <w:bottom w:val="single" w:sz="4" w:space="0" w:color="000000"/>
              <w:right w:val="single" w:sz="4" w:space="0" w:color="000000"/>
            </w:tcBorders>
          </w:tcPr>
          <w:p w14:paraId="5741883B" w14:textId="77777777" w:rsidR="00700EEB" w:rsidRDefault="00700EEB">
            <w:pPr>
              <w:spacing w:after="47"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w:t>
            </w:r>
          </w:p>
          <w:p w14:paraId="08142E8E" w14:textId="77777777" w:rsidR="00700EEB" w:rsidRDefault="00700EEB">
            <w:pPr>
              <w:spacing w:after="0" w:line="259" w:lineRule="auto"/>
              <w:ind w:left="2" w:firstLine="0"/>
              <w:jc w:val="left"/>
            </w:pPr>
            <w:r>
              <w:rPr>
                <w:sz w:val="24"/>
              </w:rPr>
              <w:t xml:space="preserve">Информирование о профессиях и современном рынке труда в области инженерной деятельности и смежных отраслей. </w:t>
            </w:r>
          </w:p>
        </w:tc>
        <w:tc>
          <w:tcPr>
            <w:tcW w:w="7313" w:type="dxa"/>
            <w:tcBorders>
              <w:top w:val="single" w:sz="4" w:space="0" w:color="000000"/>
              <w:left w:val="single" w:sz="4" w:space="0" w:color="000000"/>
              <w:bottom w:val="single" w:sz="4" w:space="0" w:color="000000"/>
              <w:right w:val="single" w:sz="4" w:space="0" w:color="000000"/>
            </w:tcBorders>
          </w:tcPr>
          <w:p w14:paraId="094ABF60" w14:textId="77777777" w:rsidR="00700EEB" w:rsidRDefault="00700EEB">
            <w:pPr>
              <w:spacing w:after="8" w:line="270" w:lineRule="auto"/>
              <w:ind w:left="2" w:right="133" w:firstLine="0"/>
              <w:jc w:val="left"/>
            </w:pPr>
            <w:r>
              <w:rPr>
                <w:sz w:val="24"/>
              </w:rPr>
              <w:t xml:space="preserve">Просмотр и обсуждение видео-интервью с экспертами в сфере инженерного дела с использованием элементов форсайт-сессии:  –   обдумывание будущего (исследование и прогноз на основе видео-интервью и дополнительных материалов); </w:t>
            </w:r>
          </w:p>
          <w:p w14:paraId="139C8BC9" w14:textId="77777777" w:rsidR="00700EEB" w:rsidRDefault="00700EEB">
            <w:pPr>
              <w:spacing w:after="27" w:line="255" w:lineRule="auto"/>
              <w:ind w:left="2" w:right="134"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w:t>
            </w:r>
          </w:p>
          <w:p w14:paraId="77AB638D" w14:textId="77777777" w:rsidR="00700EEB" w:rsidRDefault="00700EEB">
            <w:pPr>
              <w:spacing w:after="0" w:line="238" w:lineRule="auto"/>
              <w:ind w:left="2" w:right="51"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51707A5" w14:textId="77777777" w:rsidR="00700EEB" w:rsidRDefault="00700EEB">
            <w:pPr>
              <w:spacing w:after="0" w:line="259" w:lineRule="auto"/>
              <w:ind w:left="2" w:right="203"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48DE72ED" w14:textId="77777777" w:rsidTr="002620C2">
        <w:trPr>
          <w:trHeight w:val="1390"/>
        </w:trPr>
        <w:tc>
          <w:tcPr>
            <w:tcW w:w="666" w:type="dxa"/>
            <w:tcBorders>
              <w:top w:val="single" w:sz="4" w:space="0" w:color="000000"/>
              <w:left w:val="single" w:sz="4" w:space="0" w:color="000000"/>
              <w:bottom w:val="single" w:sz="4" w:space="0" w:color="000000"/>
              <w:right w:val="single" w:sz="4" w:space="0" w:color="000000"/>
            </w:tcBorders>
          </w:tcPr>
          <w:p w14:paraId="3EB86BD2" w14:textId="77777777" w:rsidR="00700EEB" w:rsidRDefault="00700EEB">
            <w:pPr>
              <w:spacing w:after="0" w:line="259" w:lineRule="auto"/>
              <w:ind w:left="2" w:firstLine="0"/>
              <w:jc w:val="left"/>
            </w:pPr>
            <w:r>
              <w:t>16.</w:t>
            </w:r>
            <w:r>
              <w:rPr>
                <w:rFonts w:ascii="Arial" w:eastAsia="Arial" w:hAnsi="Arial" w:cs="Arial"/>
              </w:rPr>
              <w:t xml:space="preserve"> </w:t>
            </w:r>
            <w:r>
              <w:rPr>
                <w:sz w:val="24"/>
              </w:rPr>
              <w:t xml:space="preserve"> </w:t>
            </w:r>
          </w:p>
        </w:tc>
        <w:tc>
          <w:tcPr>
            <w:tcW w:w="3728" w:type="dxa"/>
            <w:tcBorders>
              <w:top w:val="single" w:sz="4" w:space="0" w:color="000000"/>
              <w:left w:val="single" w:sz="4" w:space="0" w:color="000000"/>
              <w:bottom w:val="single" w:sz="4" w:space="0" w:color="000000"/>
              <w:right w:val="single" w:sz="4" w:space="0" w:color="000000"/>
            </w:tcBorders>
          </w:tcPr>
          <w:p w14:paraId="440D1A33" w14:textId="77777777" w:rsidR="00700EEB" w:rsidRDefault="00700EEB">
            <w:pPr>
              <w:spacing w:after="46" w:line="238" w:lineRule="auto"/>
              <w:ind w:left="2" w:firstLine="0"/>
              <w:jc w:val="left"/>
            </w:pPr>
            <w:r>
              <w:rPr>
                <w:sz w:val="24"/>
              </w:rPr>
              <w:t xml:space="preserve">Тема 13. Профориентационное занятие «Пробую профессию в инженерной сфере» </w:t>
            </w:r>
          </w:p>
          <w:p w14:paraId="45B2F83C" w14:textId="77777777" w:rsidR="00700EEB" w:rsidRDefault="00700EEB">
            <w:pPr>
              <w:spacing w:after="0" w:line="259" w:lineRule="auto"/>
              <w:ind w:left="2" w:firstLine="0"/>
              <w:jc w:val="left"/>
            </w:pPr>
            <w:r>
              <w:rPr>
                <w:sz w:val="24"/>
              </w:rPr>
              <w:t xml:space="preserve">(моделирующая онлайн-проба на платформе проекта «Билет в </w:t>
            </w:r>
          </w:p>
        </w:tc>
        <w:tc>
          <w:tcPr>
            <w:tcW w:w="3451" w:type="dxa"/>
            <w:tcBorders>
              <w:top w:val="single" w:sz="4" w:space="0" w:color="000000"/>
              <w:left w:val="single" w:sz="4" w:space="0" w:color="000000"/>
              <w:bottom w:val="single" w:sz="4" w:space="0" w:color="000000"/>
              <w:right w:val="single" w:sz="4" w:space="0" w:color="000000"/>
            </w:tcBorders>
          </w:tcPr>
          <w:p w14:paraId="11CC1B34" w14:textId="77777777" w:rsidR="00700EEB" w:rsidRDefault="00700EEB">
            <w:pPr>
              <w:spacing w:after="0" w:line="259" w:lineRule="auto"/>
              <w:ind w:left="2" w:right="30"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w:t>
            </w:r>
          </w:p>
        </w:tc>
        <w:tc>
          <w:tcPr>
            <w:tcW w:w="7313" w:type="dxa"/>
            <w:tcBorders>
              <w:top w:val="single" w:sz="4" w:space="0" w:color="000000"/>
              <w:left w:val="single" w:sz="4" w:space="0" w:color="000000"/>
              <w:bottom w:val="single" w:sz="4" w:space="0" w:color="000000"/>
              <w:right w:val="single" w:sz="4" w:space="0" w:color="000000"/>
            </w:tcBorders>
          </w:tcPr>
          <w:p w14:paraId="5E3C42E0" w14:textId="77777777" w:rsidR="00700EEB" w:rsidRDefault="00700EEB">
            <w:pPr>
              <w:spacing w:after="0" w:line="259"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14:paraId="18EBC8FD"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51" w:type="dxa"/>
        </w:tblCellMar>
        <w:tblLook w:val="04A0" w:firstRow="1" w:lastRow="0" w:firstColumn="1" w:lastColumn="0" w:noHBand="0" w:noVBand="1"/>
      </w:tblPr>
      <w:tblGrid>
        <w:gridCol w:w="672"/>
        <w:gridCol w:w="3793"/>
        <w:gridCol w:w="3509"/>
        <w:gridCol w:w="7184"/>
      </w:tblGrid>
      <w:tr w:rsidR="00700EEB" w14:paraId="25F2389C"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728A9387"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94AA385" w14:textId="77777777" w:rsidR="00700EEB" w:rsidRDefault="00700EEB">
            <w:pPr>
              <w:spacing w:after="0" w:line="259" w:lineRule="auto"/>
              <w:ind w:left="0" w:firstLine="0"/>
              <w:jc w:val="left"/>
            </w:pPr>
            <w:r>
              <w:rPr>
                <w:sz w:val="24"/>
              </w:rPr>
              <w:t xml:space="preserve">будущее» по профессиям на выбор: инженер-конструктор, электромонтер и др.) (1 час) </w:t>
            </w:r>
          </w:p>
        </w:tc>
        <w:tc>
          <w:tcPr>
            <w:tcW w:w="3509" w:type="dxa"/>
            <w:tcBorders>
              <w:top w:val="single" w:sz="4" w:space="0" w:color="000000"/>
              <w:left w:val="single" w:sz="4" w:space="0" w:color="000000"/>
              <w:bottom w:val="single" w:sz="4" w:space="0" w:color="000000"/>
              <w:right w:val="single" w:sz="4" w:space="0" w:color="000000"/>
            </w:tcBorders>
          </w:tcPr>
          <w:p w14:paraId="15E47B7C" w14:textId="77777777" w:rsidR="00700EEB" w:rsidRDefault="00700EEB">
            <w:pPr>
              <w:spacing w:after="0" w:line="248" w:lineRule="auto"/>
              <w:ind w:left="0" w:right="54" w:firstLine="0"/>
              <w:jc w:val="left"/>
            </w:pPr>
            <w:r>
              <w:rPr>
                <w:sz w:val="24"/>
              </w:rPr>
              <w:t xml:space="preserve">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961F246" w14:textId="77777777" w:rsidR="00700EEB" w:rsidRDefault="00700EEB">
            <w:pPr>
              <w:spacing w:after="39" w:line="245" w:lineRule="auto"/>
              <w:ind w:left="0" w:right="52" w:firstLine="0"/>
              <w:jc w:val="left"/>
            </w:pPr>
            <w:r>
              <w:rPr>
                <w:sz w:val="24"/>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3D986A68" w14:textId="77777777" w:rsidR="00700EEB" w:rsidRDefault="00700EEB">
            <w:pPr>
              <w:spacing w:after="0" w:line="259" w:lineRule="auto"/>
              <w:ind w:left="0"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tc>
        <w:tc>
          <w:tcPr>
            <w:tcW w:w="7184" w:type="dxa"/>
            <w:tcBorders>
              <w:top w:val="single" w:sz="4" w:space="0" w:color="000000"/>
              <w:left w:val="single" w:sz="4" w:space="0" w:color="000000"/>
              <w:bottom w:val="single" w:sz="4" w:space="0" w:color="000000"/>
              <w:right w:val="single" w:sz="4" w:space="0" w:color="000000"/>
            </w:tcBorders>
          </w:tcPr>
          <w:p w14:paraId="1B36DEBE" w14:textId="77777777" w:rsidR="00700EEB" w:rsidRDefault="00700EEB">
            <w:pPr>
              <w:spacing w:after="33" w:line="250" w:lineRule="auto"/>
              <w:ind w:left="0" w:right="10" w:firstLine="0"/>
              <w:jc w:val="left"/>
            </w:pPr>
            <w:r>
              <w:rPr>
                <w:sz w:val="24"/>
              </w:rPr>
              <w:t xml:space="preserve">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230BD307" w14:textId="77777777" w:rsidR="00700EEB" w:rsidRDefault="00700EEB">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17AB6945" w14:textId="77777777" w:rsidR="00700EEB" w:rsidRDefault="00700EEB">
            <w:pPr>
              <w:spacing w:after="0" w:line="259" w:lineRule="auto"/>
              <w:ind w:left="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w:t>
            </w:r>
          </w:p>
        </w:tc>
      </w:tr>
    </w:tbl>
    <w:p w14:paraId="58728985"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104" w:type="dxa"/>
        </w:tblCellMar>
        <w:tblLook w:val="04A0" w:firstRow="1" w:lastRow="0" w:firstColumn="1" w:lastColumn="0" w:noHBand="0" w:noVBand="1"/>
      </w:tblPr>
      <w:tblGrid>
        <w:gridCol w:w="668"/>
        <w:gridCol w:w="3718"/>
        <w:gridCol w:w="3439"/>
        <w:gridCol w:w="7333"/>
      </w:tblGrid>
      <w:tr w:rsidR="00700EEB" w14:paraId="56D76BD7" w14:textId="77777777" w:rsidTr="002620C2">
        <w:trPr>
          <w:trHeight w:val="1666"/>
        </w:trPr>
        <w:tc>
          <w:tcPr>
            <w:tcW w:w="668" w:type="dxa"/>
            <w:tcBorders>
              <w:top w:val="single" w:sz="4" w:space="0" w:color="000000"/>
              <w:left w:val="single" w:sz="4" w:space="0" w:color="000000"/>
              <w:bottom w:val="single" w:sz="4" w:space="0" w:color="000000"/>
              <w:right w:val="single" w:sz="4" w:space="0" w:color="000000"/>
            </w:tcBorders>
          </w:tcPr>
          <w:p w14:paraId="1E030947" w14:textId="77777777" w:rsidR="00700EEB" w:rsidRDefault="00700EEB">
            <w:pPr>
              <w:spacing w:after="160" w:line="259" w:lineRule="auto"/>
              <w:ind w:left="0" w:firstLine="0"/>
              <w:jc w:val="left"/>
            </w:pPr>
          </w:p>
        </w:tc>
        <w:tc>
          <w:tcPr>
            <w:tcW w:w="3718" w:type="dxa"/>
            <w:tcBorders>
              <w:top w:val="single" w:sz="4" w:space="0" w:color="000000"/>
              <w:left w:val="single" w:sz="4" w:space="0" w:color="000000"/>
              <w:bottom w:val="single" w:sz="4" w:space="0" w:color="000000"/>
              <w:right w:val="single" w:sz="4" w:space="0" w:color="000000"/>
            </w:tcBorders>
          </w:tcPr>
          <w:p w14:paraId="7587A4F5" w14:textId="77777777" w:rsidR="00700EEB" w:rsidRDefault="00700EEB">
            <w:pPr>
              <w:spacing w:after="160" w:line="259" w:lineRule="auto"/>
              <w:ind w:left="0" w:firstLine="0"/>
              <w:jc w:val="left"/>
            </w:pPr>
          </w:p>
        </w:tc>
        <w:tc>
          <w:tcPr>
            <w:tcW w:w="3439" w:type="dxa"/>
            <w:tcBorders>
              <w:top w:val="single" w:sz="4" w:space="0" w:color="000000"/>
              <w:left w:val="single" w:sz="4" w:space="0" w:color="000000"/>
              <w:bottom w:val="single" w:sz="4" w:space="0" w:color="000000"/>
              <w:right w:val="single" w:sz="4" w:space="0" w:color="000000"/>
            </w:tcBorders>
          </w:tcPr>
          <w:p w14:paraId="24102B85"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1B62484A"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247BF07D"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333" w:type="dxa"/>
            <w:tcBorders>
              <w:top w:val="single" w:sz="4" w:space="0" w:color="000000"/>
              <w:left w:val="single" w:sz="4" w:space="0" w:color="000000"/>
              <w:bottom w:val="single" w:sz="4" w:space="0" w:color="000000"/>
              <w:right w:val="single" w:sz="4" w:space="0" w:color="000000"/>
            </w:tcBorders>
          </w:tcPr>
          <w:p w14:paraId="41C5A854" w14:textId="77777777" w:rsidR="00700EEB" w:rsidRDefault="00700EEB">
            <w:pPr>
              <w:spacing w:after="0" w:line="259" w:lineRule="auto"/>
              <w:ind w:left="2" w:firstLine="0"/>
              <w:jc w:val="left"/>
            </w:pPr>
            <w:r>
              <w:rPr>
                <w:sz w:val="24"/>
              </w:rPr>
              <w:t xml:space="preserve">самостоятельно в качестве домашнего задания. </w:t>
            </w:r>
          </w:p>
        </w:tc>
      </w:tr>
      <w:tr w:rsidR="00700EEB" w14:paraId="79655F56" w14:textId="77777777" w:rsidTr="002620C2">
        <w:trPr>
          <w:trHeight w:val="5531"/>
        </w:trPr>
        <w:tc>
          <w:tcPr>
            <w:tcW w:w="668" w:type="dxa"/>
            <w:vMerge w:val="restart"/>
            <w:tcBorders>
              <w:top w:val="single" w:sz="4" w:space="0" w:color="000000"/>
              <w:left w:val="single" w:sz="4" w:space="0" w:color="000000"/>
              <w:bottom w:val="single" w:sz="4" w:space="0" w:color="000000"/>
              <w:right w:val="single" w:sz="4" w:space="0" w:color="000000"/>
            </w:tcBorders>
          </w:tcPr>
          <w:p w14:paraId="21510254" w14:textId="77777777" w:rsidR="00700EEB" w:rsidRDefault="00700EEB">
            <w:pPr>
              <w:spacing w:after="0" w:line="259" w:lineRule="auto"/>
              <w:ind w:left="2" w:firstLine="0"/>
              <w:jc w:val="left"/>
            </w:pPr>
            <w:r>
              <w:t>17.</w:t>
            </w:r>
            <w:r>
              <w:rPr>
                <w:rFonts w:ascii="Arial" w:eastAsia="Arial" w:hAnsi="Arial" w:cs="Arial"/>
              </w:rPr>
              <w:t xml:space="preserve"> </w:t>
            </w:r>
            <w:r>
              <w:rPr>
                <w:sz w:val="24"/>
              </w:rPr>
              <w:t xml:space="preserve"> </w:t>
            </w:r>
          </w:p>
        </w:tc>
        <w:tc>
          <w:tcPr>
            <w:tcW w:w="3718" w:type="dxa"/>
            <w:vMerge w:val="restart"/>
            <w:tcBorders>
              <w:top w:val="single" w:sz="4" w:space="0" w:color="000000"/>
              <w:left w:val="single" w:sz="4" w:space="0" w:color="000000"/>
              <w:bottom w:val="single" w:sz="4" w:space="0" w:color="000000"/>
              <w:right w:val="single" w:sz="4" w:space="0" w:color="000000"/>
            </w:tcBorders>
          </w:tcPr>
          <w:p w14:paraId="3BD32795" w14:textId="77777777" w:rsidR="00700EEB" w:rsidRDefault="00700EEB">
            <w:pPr>
              <w:spacing w:after="0" w:line="259" w:lineRule="auto"/>
              <w:ind w:left="2" w:firstLine="0"/>
              <w:jc w:val="left"/>
            </w:pPr>
            <w:r>
              <w:rPr>
                <w:sz w:val="24"/>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tc>
        <w:tc>
          <w:tcPr>
            <w:tcW w:w="3439" w:type="dxa"/>
            <w:tcBorders>
              <w:top w:val="single" w:sz="4" w:space="0" w:color="000000"/>
              <w:left w:val="single" w:sz="4" w:space="0" w:color="000000"/>
              <w:bottom w:val="single" w:sz="4" w:space="0" w:color="000000"/>
              <w:right w:val="single" w:sz="4" w:space="0" w:color="000000"/>
            </w:tcBorders>
          </w:tcPr>
          <w:p w14:paraId="259DAF5F" w14:textId="77777777" w:rsidR="00700EEB" w:rsidRDefault="00700EEB">
            <w:pPr>
              <w:spacing w:after="0" w:line="259" w:lineRule="auto"/>
              <w:ind w:left="2" w:firstLine="0"/>
              <w:jc w:val="left"/>
            </w:pPr>
            <w:r>
              <w:rPr>
                <w:sz w:val="24"/>
              </w:rPr>
              <w:t xml:space="preserve">В 6-7 классе: обучающиеся знакомятся с основными функциями государства и органах,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возможности предоставления служебного жилья и др. </w:t>
            </w:r>
          </w:p>
        </w:tc>
        <w:tc>
          <w:tcPr>
            <w:tcW w:w="7333" w:type="dxa"/>
            <w:tcBorders>
              <w:top w:val="single" w:sz="4" w:space="0" w:color="000000"/>
              <w:left w:val="single" w:sz="4" w:space="0" w:color="000000"/>
              <w:bottom w:val="single" w:sz="4" w:space="0" w:color="000000"/>
              <w:right w:val="single" w:sz="4" w:space="0" w:color="000000"/>
            </w:tcBorders>
          </w:tcPr>
          <w:p w14:paraId="2D5D8FE0" w14:textId="77777777" w:rsidR="00700EEB" w:rsidRDefault="00700EEB">
            <w:pPr>
              <w:spacing w:after="0" w:line="259" w:lineRule="auto"/>
              <w:ind w:left="2" w:firstLine="0"/>
              <w:jc w:val="left"/>
            </w:pPr>
            <w:r>
              <w:rPr>
                <w:sz w:val="24"/>
              </w:rPr>
              <w:t xml:space="preserve">Просмотр видеоролика о функциях государства с последующим обсуждением. Знакомство обучающихся с понятием «военнослужащий»,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делу .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особенностях работы в госструктурах с последующим обсуждением. </w:t>
            </w:r>
          </w:p>
        </w:tc>
      </w:tr>
      <w:tr w:rsidR="00700EEB" w14:paraId="66B1054D" w14:textId="77777777" w:rsidTr="002620C2">
        <w:trPr>
          <w:trHeight w:val="1390"/>
        </w:trPr>
        <w:tc>
          <w:tcPr>
            <w:tcW w:w="0" w:type="auto"/>
            <w:vMerge/>
            <w:tcBorders>
              <w:top w:val="nil"/>
              <w:left w:val="single" w:sz="4" w:space="0" w:color="000000"/>
              <w:bottom w:val="single" w:sz="4" w:space="0" w:color="000000"/>
              <w:right w:val="single" w:sz="4" w:space="0" w:color="000000"/>
            </w:tcBorders>
          </w:tcPr>
          <w:p w14:paraId="410753B6"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123557E" w14:textId="77777777" w:rsidR="00700EEB" w:rsidRDefault="00700EEB">
            <w:pPr>
              <w:spacing w:after="160" w:line="259" w:lineRule="auto"/>
              <w:ind w:left="0" w:firstLine="0"/>
              <w:jc w:val="left"/>
            </w:pPr>
          </w:p>
        </w:tc>
        <w:tc>
          <w:tcPr>
            <w:tcW w:w="3439" w:type="dxa"/>
            <w:tcBorders>
              <w:top w:val="single" w:sz="4" w:space="0" w:color="000000"/>
              <w:left w:val="single" w:sz="4" w:space="0" w:color="000000"/>
              <w:bottom w:val="single" w:sz="4" w:space="0" w:color="000000"/>
              <w:right w:val="single" w:sz="4" w:space="0" w:color="000000"/>
            </w:tcBorders>
          </w:tcPr>
          <w:p w14:paraId="61116306" w14:textId="77777777" w:rsidR="00700EEB" w:rsidRDefault="00700EEB">
            <w:pPr>
              <w:spacing w:after="0" w:line="259" w:lineRule="auto"/>
              <w:ind w:left="2" w:firstLine="0"/>
              <w:jc w:val="left"/>
            </w:pPr>
            <w:r>
              <w:rPr>
                <w:sz w:val="24"/>
              </w:rPr>
              <w:t xml:space="preserve">В 8-9 классе: обучающиеся актуализируют знания об основных функциях и обязанностях государства в отношении своих граждан, а </w:t>
            </w:r>
          </w:p>
        </w:tc>
        <w:tc>
          <w:tcPr>
            <w:tcW w:w="7333" w:type="dxa"/>
            <w:tcBorders>
              <w:top w:val="single" w:sz="4" w:space="0" w:color="000000"/>
              <w:left w:val="single" w:sz="4" w:space="0" w:color="000000"/>
              <w:bottom w:val="single" w:sz="4" w:space="0" w:color="000000"/>
              <w:right w:val="single" w:sz="4" w:space="0" w:color="000000"/>
            </w:tcBorders>
          </w:tcPr>
          <w:p w14:paraId="7310CDB8" w14:textId="77777777" w:rsidR="00700EEB" w:rsidRDefault="00700EEB">
            <w:pPr>
              <w:spacing w:after="0" w:line="259" w:lineRule="auto"/>
              <w:ind w:left="2" w:firstLine="0"/>
              <w:jc w:val="left"/>
            </w:pPr>
            <w:r>
              <w:rPr>
                <w:sz w:val="24"/>
              </w:rPr>
              <w:t xml:space="preserve">Просмотр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 </w:t>
            </w:r>
          </w:p>
        </w:tc>
      </w:tr>
    </w:tbl>
    <w:p w14:paraId="302545BF" w14:textId="77777777" w:rsidR="008B145A" w:rsidRDefault="008B145A">
      <w:pPr>
        <w:spacing w:after="0" w:line="259" w:lineRule="auto"/>
        <w:ind w:left="-1133" w:right="65" w:firstLine="0"/>
        <w:jc w:val="left"/>
      </w:pPr>
    </w:p>
    <w:tbl>
      <w:tblPr>
        <w:tblStyle w:val="TableGrid"/>
        <w:tblW w:w="15158" w:type="dxa"/>
        <w:tblInd w:w="5" w:type="dxa"/>
        <w:tblCellMar>
          <w:top w:w="53" w:type="dxa"/>
          <w:left w:w="110" w:type="dxa"/>
          <w:right w:w="104" w:type="dxa"/>
        </w:tblCellMar>
        <w:tblLook w:val="04A0" w:firstRow="1" w:lastRow="0" w:firstColumn="1" w:lastColumn="0" w:noHBand="0" w:noVBand="1"/>
      </w:tblPr>
      <w:tblGrid>
        <w:gridCol w:w="672"/>
        <w:gridCol w:w="3793"/>
        <w:gridCol w:w="3509"/>
        <w:gridCol w:w="7184"/>
      </w:tblGrid>
      <w:tr w:rsidR="00700EEB" w14:paraId="49A7BEBE" w14:textId="77777777" w:rsidTr="002620C2">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14:paraId="35950849" w14:textId="77777777" w:rsidR="00700EEB" w:rsidRDefault="00700EEB">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14:paraId="316BA77F"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ED388F7" w14:textId="77777777" w:rsidR="00700EEB" w:rsidRDefault="00700EEB">
            <w:pPr>
              <w:spacing w:after="0" w:line="238" w:lineRule="auto"/>
              <w:ind w:left="0" w:firstLine="0"/>
              <w:jc w:val="left"/>
            </w:pPr>
            <w:r>
              <w:rPr>
                <w:sz w:val="24"/>
              </w:rPr>
              <w:t xml:space="preserve">также об органах, которые ответственны за реализацию этих функций; знакомятся с понятием </w:t>
            </w:r>
          </w:p>
          <w:p w14:paraId="643A29FE" w14:textId="77777777" w:rsidR="00700EEB" w:rsidRDefault="00700EEB">
            <w:pPr>
              <w:spacing w:after="0" w:line="259" w:lineRule="auto"/>
              <w:ind w:left="0" w:right="139" w:firstLine="0"/>
            </w:pPr>
            <w:r>
              <w:rPr>
                <w:sz w:val="24"/>
              </w:rPr>
              <w:t xml:space="preserve">“правоохранительные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tc>
        <w:tc>
          <w:tcPr>
            <w:tcW w:w="7184" w:type="dxa"/>
            <w:tcBorders>
              <w:top w:val="single" w:sz="4" w:space="0" w:color="000000"/>
              <w:left w:val="single" w:sz="4" w:space="0" w:color="000000"/>
              <w:bottom w:val="single" w:sz="4" w:space="0" w:color="000000"/>
              <w:right w:val="single" w:sz="4" w:space="0" w:color="000000"/>
            </w:tcBorders>
          </w:tcPr>
          <w:p w14:paraId="2669F34E" w14:textId="77777777" w:rsidR="00700EEB" w:rsidRDefault="00700EEB">
            <w:pPr>
              <w:spacing w:after="0" w:line="259" w:lineRule="auto"/>
              <w:ind w:left="0" w:firstLine="0"/>
              <w:jc w:val="left"/>
            </w:pPr>
            <w:r>
              <w:rPr>
                <w:sz w:val="24"/>
              </w:rPr>
              <w:t xml:space="preserve">заданий, дискуссий. Работа в командах: выполнение упражнения на соотнесение профессий и правоохранительных органов. Просмотр видеоролика об особенностях работы в госструктурах с последующим обсуждением. </w:t>
            </w:r>
          </w:p>
        </w:tc>
      </w:tr>
      <w:tr w:rsidR="00700EEB" w14:paraId="799B5FA4" w14:textId="77777777" w:rsidTr="002620C2">
        <w:trPr>
          <w:trHeight w:val="4703"/>
        </w:trPr>
        <w:tc>
          <w:tcPr>
            <w:tcW w:w="0" w:type="auto"/>
            <w:vMerge/>
            <w:tcBorders>
              <w:top w:val="nil"/>
              <w:left w:val="single" w:sz="4" w:space="0" w:color="000000"/>
              <w:bottom w:val="single" w:sz="4" w:space="0" w:color="000000"/>
              <w:right w:val="single" w:sz="4" w:space="0" w:color="000000"/>
            </w:tcBorders>
          </w:tcPr>
          <w:p w14:paraId="434D5CD5" w14:textId="77777777" w:rsidR="00700EEB" w:rsidRDefault="00700EE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9EF411B"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D103AA9" w14:textId="4A11B1C6" w:rsidR="00700EEB" w:rsidRDefault="00700EEB">
            <w:pPr>
              <w:spacing w:after="0" w:line="259" w:lineRule="auto"/>
              <w:ind w:left="0" w:firstLine="0"/>
              <w:jc w:val="left"/>
            </w:pPr>
            <w:r>
              <w:rPr>
                <w:sz w:val="24"/>
              </w:rPr>
              <w:t xml:space="preserve">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w:t>
            </w:r>
            <w:r>
              <w:rPr>
                <w:sz w:val="24"/>
              </w:rPr>
              <w:lastRenderedPageBreak/>
              <w:t xml:space="preserve">госструктурах и особенностях </w:t>
            </w:r>
            <w:r w:rsidR="002620C2">
              <w:rPr>
                <w:sz w:val="24"/>
              </w:rPr>
              <w:t>трудоустройства в органы государственного управления; актуализируют знания о возможностях и ограничениях работы в госструктурах.</w:t>
            </w:r>
          </w:p>
        </w:tc>
        <w:tc>
          <w:tcPr>
            <w:tcW w:w="7184" w:type="dxa"/>
            <w:tcBorders>
              <w:top w:val="single" w:sz="4" w:space="0" w:color="000000"/>
              <w:left w:val="single" w:sz="4" w:space="0" w:color="000000"/>
              <w:bottom w:val="single" w:sz="4" w:space="0" w:color="000000"/>
              <w:right w:val="single" w:sz="4" w:space="0" w:color="000000"/>
            </w:tcBorders>
          </w:tcPr>
          <w:p w14:paraId="52A75CAE" w14:textId="77777777" w:rsidR="00700EEB" w:rsidRDefault="00700EEB">
            <w:pPr>
              <w:spacing w:after="0" w:line="259" w:lineRule="auto"/>
              <w:ind w:left="0" w:firstLine="0"/>
              <w:jc w:val="left"/>
            </w:pPr>
            <w:r>
              <w:rPr>
                <w:sz w:val="24"/>
              </w:rPr>
              <w:lastRenderedPageBreak/>
              <w:t xml:space="preserve">Просмотр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 с последующим обсуждением. </w:t>
            </w:r>
          </w:p>
        </w:tc>
      </w:tr>
    </w:tbl>
    <w:p w14:paraId="58B10E03"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47" w:type="dxa"/>
        </w:tblCellMar>
        <w:tblLook w:val="04A0" w:firstRow="1" w:lastRow="0" w:firstColumn="1" w:lastColumn="0" w:noHBand="0" w:noVBand="1"/>
      </w:tblPr>
      <w:tblGrid>
        <w:gridCol w:w="672"/>
        <w:gridCol w:w="3793"/>
        <w:gridCol w:w="3509"/>
        <w:gridCol w:w="7184"/>
      </w:tblGrid>
      <w:tr w:rsidR="00700EEB" w14:paraId="07C5436C" w14:textId="77777777" w:rsidTr="002620C2">
        <w:trPr>
          <w:trHeight w:val="7187"/>
        </w:trPr>
        <w:tc>
          <w:tcPr>
            <w:tcW w:w="672" w:type="dxa"/>
            <w:tcBorders>
              <w:top w:val="single" w:sz="4" w:space="0" w:color="000000"/>
              <w:left w:val="single" w:sz="4" w:space="0" w:color="000000"/>
              <w:bottom w:val="single" w:sz="4" w:space="0" w:color="000000"/>
              <w:right w:val="single" w:sz="4" w:space="0" w:color="000000"/>
            </w:tcBorders>
          </w:tcPr>
          <w:p w14:paraId="3637FD11" w14:textId="77777777" w:rsidR="00700EEB" w:rsidRDefault="00700EEB">
            <w:pPr>
              <w:spacing w:after="0" w:line="259" w:lineRule="auto"/>
              <w:ind w:left="2" w:firstLine="0"/>
              <w:jc w:val="left"/>
            </w:pPr>
            <w:r>
              <w:lastRenderedPageBreak/>
              <w:t>18.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1CF455C3" w14:textId="77777777" w:rsidR="00700EEB" w:rsidRDefault="00700EEB">
            <w:pPr>
              <w:spacing w:after="0" w:line="245" w:lineRule="auto"/>
              <w:ind w:left="2" w:right="53" w:firstLine="0"/>
              <w:jc w:val="left"/>
            </w:pPr>
            <w:r>
              <w:rPr>
                <w:sz w:val="24"/>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w:t>
            </w:r>
          </w:p>
          <w:p w14:paraId="648AD27C" w14:textId="77777777" w:rsidR="00700EEB" w:rsidRDefault="00700EEB">
            <w:pPr>
              <w:spacing w:after="21" w:line="259" w:lineRule="auto"/>
              <w:ind w:left="2" w:firstLine="0"/>
              <w:jc w:val="left"/>
            </w:pPr>
            <w:r>
              <w:rPr>
                <w:sz w:val="24"/>
              </w:rPr>
              <w:t xml:space="preserve">по кибербезопасности, юрист и </w:t>
            </w:r>
          </w:p>
          <w:p w14:paraId="3CB9C52D" w14:textId="77777777" w:rsidR="00700EEB" w:rsidRDefault="00700EEB">
            <w:pPr>
              <w:spacing w:after="0" w:line="259" w:lineRule="auto"/>
              <w:ind w:left="2" w:firstLine="0"/>
              <w:jc w:val="left"/>
            </w:pPr>
            <w:r>
              <w:rPr>
                <w:sz w:val="24"/>
              </w:rPr>
              <w:t xml:space="preserve">др.) (1 час) </w:t>
            </w:r>
          </w:p>
        </w:tc>
        <w:tc>
          <w:tcPr>
            <w:tcW w:w="3509" w:type="dxa"/>
            <w:tcBorders>
              <w:top w:val="single" w:sz="4" w:space="0" w:color="000000"/>
              <w:left w:val="single" w:sz="4" w:space="0" w:color="000000"/>
              <w:bottom w:val="single" w:sz="4" w:space="0" w:color="000000"/>
              <w:right w:val="single" w:sz="4" w:space="0" w:color="000000"/>
            </w:tcBorders>
          </w:tcPr>
          <w:p w14:paraId="269F242D" w14:textId="77777777" w:rsidR="00700EEB" w:rsidRDefault="00700EEB">
            <w:pPr>
              <w:spacing w:after="0" w:line="245"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423B914A" w14:textId="77777777" w:rsidR="00700EEB" w:rsidRDefault="00700EEB">
            <w:pPr>
              <w:spacing w:after="0" w:line="259" w:lineRule="auto"/>
              <w:ind w:left="2" w:firstLine="0"/>
              <w:jc w:val="left"/>
            </w:pPr>
            <w:r>
              <w:rPr>
                <w:sz w:val="24"/>
              </w:rPr>
              <w:t xml:space="preserve">Профессиональная проба по профессии в сфере управления и безопасности, в рамках </w:t>
            </w:r>
          </w:p>
        </w:tc>
        <w:tc>
          <w:tcPr>
            <w:tcW w:w="7184" w:type="dxa"/>
            <w:tcBorders>
              <w:top w:val="single" w:sz="4" w:space="0" w:color="000000"/>
              <w:left w:val="single" w:sz="4" w:space="0" w:color="000000"/>
              <w:bottom w:val="single" w:sz="4" w:space="0" w:color="000000"/>
              <w:right w:val="single" w:sz="4" w:space="0" w:color="000000"/>
            </w:tcBorders>
          </w:tcPr>
          <w:p w14:paraId="02418D8B"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27DFAFD1" w14:textId="77777777" w:rsidR="00700EEB" w:rsidRDefault="00700EEB">
            <w:pPr>
              <w:spacing w:after="0" w:line="238" w:lineRule="auto"/>
              <w:ind w:left="2" w:firstLine="0"/>
              <w:jc w:val="left"/>
            </w:pPr>
            <w:r>
              <w:rPr>
                <w:sz w:val="24"/>
              </w:rPr>
              <w:t xml:space="preserve">Вторая часть занятия – знакомство с профессией и профессиональной областью в сфере управления и безопасности. </w:t>
            </w:r>
          </w:p>
          <w:p w14:paraId="4B689FBF" w14:textId="77777777" w:rsidR="00700EEB" w:rsidRDefault="00700EEB">
            <w:pPr>
              <w:spacing w:after="0" w:line="259" w:lineRule="auto"/>
              <w:ind w:left="2" w:right="14" w:firstLine="0"/>
              <w:jc w:val="left"/>
            </w:pPr>
            <w:r>
              <w:rPr>
                <w:sz w:val="24"/>
              </w:rPr>
              <w:t xml:space="preserve">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tc>
      </w:tr>
    </w:tbl>
    <w:p w14:paraId="35B84254"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51" w:type="dxa"/>
        </w:tblCellMar>
        <w:tblLook w:val="04A0" w:firstRow="1" w:lastRow="0" w:firstColumn="1" w:lastColumn="0" w:noHBand="0" w:noVBand="1"/>
      </w:tblPr>
      <w:tblGrid>
        <w:gridCol w:w="666"/>
        <w:gridCol w:w="3726"/>
        <w:gridCol w:w="3456"/>
        <w:gridCol w:w="7310"/>
      </w:tblGrid>
      <w:tr w:rsidR="00700EEB" w14:paraId="3DD43273" w14:textId="77777777" w:rsidTr="002620C2">
        <w:trPr>
          <w:trHeight w:val="3874"/>
        </w:trPr>
        <w:tc>
          <w:tcPr>
            <w:tcW w:w="666" w:type="dxa"/>
            <w:tcBorders>
              <w:top w:val="single" w:sz="4" w:space="0" w:color="000000"/>
              <w:left w:val="single" w:sz="4" w:space="0" w:color="000000"/>
              <w:bottom w:val="single" w:sz="4" w:space="0" w:color="000000"/>
              <w:right w:val="single" w:sz="4" w:space="0" w:color="000000"/>
            </w:tcBorders>
          </w:tcPr>
          <w:p w14:paraId="3399DAA3" w14:textId="77777777" w:rsidR="00700EEB" w:rsidRDefault="00700EEB">
            <w:pPr>
              <w:spacing w:after="160" w:line="259" w:lineRule="auto"/>
              <w:ind w:left="0" w:firstLine="0"/>
              <w:jc w:val="left"/>
            </w:pPr>
          </w:p>
        </w:tc>
        <w:tc>
          <w:tcPr>
            <w:tcW w:w="3726" w:type="dxa"/>
            <w:tcBorders>
              <w:top w:val="single" w:sz="4" w:space="0" w:color="000000"/>
              <w:left w:val="single" w:sz="4" w:space="0" w:color="000000"/>
              <w:bottom w:val="single" w:sz="4" w:space="0" w:color="000000"/>
              <w:right w:val="single" w:sz="4" w:space="0" w:color="000000"/>
            </w:tcBorders>
          </w:tcPr>
          <w:p w14:paraId="30656D37" w14:textId="77777777" w:rsidR="00700EEB" w:rsidRDefault="00700EEB">
            <w:pPr>
              <w:spacing w:after="160" w:line="259" w:lineRule="auto"/>
              <w:ind w:left="0" w:firstLine="0"/>
              <w:jc w:val="left"/>
            </w:pPr>
          </w:p>
        </w:tc>
        <w:tc>
          <w:tcPr>
            <w:tcW w:w="3456" w:type="dxa"/>
            <w:tcBorders>
              <w:top w:val="single" w:sz="4" w:space="0" w:color="000000"/>
              <w:left w:val="single" w:sz="4" w:space="0" w:color="000000"/>
              <w:bottom w:val="single" w:sz="4" w:space="0" w:color="000000"/>
              <w:right w:val="single" w:sz="4" w:space="0" w:color="000000"/>
            </w:tcBorders>
          </w:tcPr>
          <w:p w14:paraId="47DC9424" w14:textId="77777777" w:rsidR="00700EEB" w:rsidRDefault="00700EEB">
            <w:pPr>
              <w:spacing w:after="5" w:line="274" w:lineRule="auto"/>
              <w:ind w:left="2" w:right="144" w:firstLine="0"/>
              <w:jc w:val="left"/>
            </w:pPr>
            <w:r>
              <w:rPr>
                <w:sz w:val="24"/>
              </w:rPr>
              <w:t xml:space="preserve">которой обучающимся необходимо пройти последовательность этапов:  ‒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742C08D5"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585BD8D3"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69A03D2"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310" w:type="dxa"/>
            <w:tcBorders>
              <w:top w:val="single" w:sz="4" w:space="0" w:color="000000"/>
              <w:left w:val="single" w:sz="4" w:space="0" w:color="000000"/>
              <w:bottom w:val="single" w:sz="4" w:space="0" w:color="000000"/>
              <w:right w:val="single" w:sz="4" w:space="0" w:color="000000"/>
            </w:tcBorders>
          </w:tcPr>
          <w:p w14:paraId="6D918214"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02381D99" w14:textId="77777777" w:rsidR="00700EEB" w:rsidRDefault="00700EEB">
            <w:pPr>
              <w:spacing w:after="0" w:line="259"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tc>
      </w:tr>
      <w:tr w:rsidR="00700EEB" w14:paraId="0D578FE0" w14:textId="77777777" w:rsidTr="002620C2">
        <w:trPr>
          <w:trHeight w:val="4427"/>
        </w:trPr>
        <w:tc>
          <w:tcPr>
            <w:tcW w:w="666" w:type="dxa"/>
            <w:tcBorders>
              <w:top w:val="single" w:sz="4" w:space="0" w:color="000000"/>
              <w:left w:val="single" w:sz="4" w:space="0" w:color="000000"/>
              <w:bottom w:val="single" w:sz="4" w:space="0" w:color="000000"/>
              <w:right w:val="single" w:sz="4" w:space="0" w:color="000000"/>
            </w:tcBorders>
          </w:tcPr>
          <w:p w14:paraId="10A044A4" w14:textId="77777777" w:rsidR="00700EEB" w:rsidRDefault="00700EEB">
            <w:pPr>
              <w:spacing w:after="0" w:line="259" w:lineRule="auto"/>
              <w:ind w:left="2" w:firstLine="0"/>
              <w:jc w:val="left"/>
            </w:pPr>
            <w:r>
              <w:t>19.</w:t>
            </w:r>
            <w:r>
              <w:rPr>
                <w:rFonts w:ascii="Arial" w:eastAsia="Arial" w:hAnsi="Arial" w:cs="Arial"/>
              </w:rPr>
              <w:t xml:space="preserve"> </w:t>
            </w:r>
            <w:r>
              <w:rPr>
                <w:sz w:val="24"/>
              </w:rPr>
              <w:t xml:space="preserve"> </w:t>
            </w:r>
          </w:p>
        </w:tc>
        <w:tc>
          <w:tcPr>
            <w:tcW w:w="3726" w:type="dxa"/>
            <w:tcBorders>
              <w:top w:val="single" w:sz="4" w:space="0" w:color="000000"/>
              <w:left w:val="single" w:sz="4" w:space="0" w:color="000000"/>
              <w:bottom w:val="single" w:sz="4" w:space="0" w:color="000000"/>
              <w:right w:val="single" w:sz="4" w:space="0" w:color="000000"/>
            </w:tcBorders>
          </w:tcPr>
          <w:p w14:paraId="6F761068" w14:textId="77777777" w:rsidR="00700EEB" w:rsidRDefault="00700EEB">
            <w:pPr>
              <w:spacing w:after="0" w:line="279" w:lineRule="auto"/>
              <w:ind w:left="2" w:firstLine="0"/>
            </w:pPr>
            <w:r>
              <w:rPr>
                <w:sz w:val="24"/>
              </w:rPr>
              <w:t xml:space="preserve">Тема 16. Профориентационное занятие-рефлексия «Моё будущее </w:t>
            </w:r>
          </w:p>
          <w:p w14:paraId="1F6054E7" w14:textId="77777777" w:rsidR="00700EEB" w:rsidRDefault="00700EEB">
            <w:pPr>
              <w:spacing w:after="0" w:line="259" w:lineRule="auto"/>
              <w:ind w:left="2" w:firstLine="0"/>
              <w:jc w:val="left"/>
            </w:pPr>
            <w:r>
              <w:rPr>
                <w:sz w:val="24"/>
              </w:rPr>
              <w:t xml:space="preserve">– моя страна» (1 час) </w:t>
            </w:r>
          </w:p>
        </w:tc>
        <w:tc>
          <w:tcPr>
            <w:tcW w:w="3456" w:type="dxa"/>
            <w:tcBorders>
              <w:top w:val="single" w:sz="4" w:space="0" w:color="000000"/>
              <w:left w:val="single" w:sz="4" w:space="0" w:color="000000"/>
              <w:bottom w:val="single" w:sz="4" w:space="0" w:color="000000"/>
              <w:right w:val="single" w:sz="4" w:space="0" w:color="000000"/>
            </w:tcBorders>
          </w:tcPr>
          <w:p w14:paraId="70203C88" w14:textId="7E2428DB" w:rsidR="00700EEB" w:rsidRDefault="00700EEB">
            <w:pPr>
              <w:spacing w:after="0" w:line="259" w:lineRule="auto"/>
              <w:ind w:left="2" w:firstLine="0"/>
              <w:jc w:val="left"/>
            </w:pPr>
            <w:r>
              <w:rPr>
                <w:sz w:val="24"/>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w:t>
            </w:r>
            <w:r>
              <w:rPr>
                <w:sz w:val="24"/>
              </w:rPr>
              <w:lastRenderedPageBreak/>
              <w:t>позиции, развитие социально-</w:t>
            </w:r>
            <w:r w:rsidR="002620C2">
              <w:rPr>
                <w:sz w:val="24"/>
              </w:rPr>
              <w:t xml:space="preserve"> психологических качеств личности.</w:t>
            </w:r>
          </w:p>
        </w:tc>
        <w:tc>
          <w:tcPr>
            <w:tcW w:w="7310" w:type="dxa"/>
            <w:tcBorders>
              <w:top w:val="single" w:sz="4" w:space="0" w:color="000000"/>
              <w:left w:val="single" w:sz="4" w:space="0" w:color="000000"/>
              <w:bottom w:val="single" w:sz="4" w:space="0" w:color="000000"/>
              <w:right w:val="single" w:sz="4" w:space="0" w:color="000000"/>
            </w:tcBorders>
          </w:tcPr>
          <w:p w14:paraId="1FBF152F" w14:textId="77777777" w:rsidR="00700EEB" w:rsidRDefault="00700EEB">
            <w:pPr>
              <w:spacing w:after="0" w:line="254" w:lineRule="auto"/>
              <w:ind w:left="2" w:right="146" w:firstLine="0"/>
              <w:jc w:val="left"/>
            </w:pPr>
            <w:r>
              <w:rPr>
                <w:sz w:val="24"/>
              </w:rPr>
              <w:lastRenderedPageBreak/>
              <w:t xml:space="preserve">Групповое обсуждение, рефлексия, разбор полученного опыта за первое полугодие по результатам участия в профориентационных занятиях, практические задания и упражнения, просмотр видеороликов.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09C7595" w14:textId="77777777" w:rsidR="00700EEB" w:rsidRDefault="00700EEB">
            <w:pPr>
              <w:spacing w:after="0" w:line="259" w:lineRule="auto"/>
              <w:ind w:left="2" w:right="200"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bl>
    <w:p w14:paraId="7337476F"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47" w:type="dxa"/>
        </w:tblCellMar>
        <w:tblLook w:val="04A0" w:firstRow="1" w:lastRow="0" w:firstColumn="1" w:lastColumn="0" w:noHBand="0" w:noVBand="1"/>
      </w:tblPr>
      <w:tblGrid>
        <w:gridCol w:w="666"/>
        <w:gridCol w:w="3742"/>
        <w:gridCol w:w="3447"/>
        <w:gridCol w:w="7303"/>
      </w:tblGrid>
      <w:tr w:rsidR="00700EEB" w14:paraId="6D32D5AF" w14:textId="77777777" w:rsidTr="002620C2">
        <w:trPr>
          <w:trHeight w:val="6911"/>
        </w:trPr>
        <w:tc>
          <w:tcPr>
            <w:tcW w:w="666" w:type="dxa"/>
            <w:tcBorders>
              <w:top w:val="single" w:sz="4" w:space="0" w:color="000000"/>
              <w:left w:val="single" w:sz="4" w:space="0" w:color="000000"/>
              <w:bottom w:val="single" w:sz="4" w:space="0" w:color="000000"/>
              <w:right w:val="single" w:sz="4" w:space="0" w:color="000000"/>
            </w:tcBorders>
          </w:tcPr>
          <w:p w14:paraId="17B0FA6B" w14:textId="77777777" w:rsidR="00700EEB" w:rsidRDefault="00700EEB">
            <w:pPr>
              <w:spacing w:after="0" w:line="259" w:lineRule="auto"/>
              <w:ind w:left="2" w:firstLine="0"/>
              <w:jc w:val="left"/>
            </w:pPr>
            <w:r>
              <w:lastRenderedPageBreak/>
              <w:t>20.</w:t>
            </w:r>
            <w:r>
              <w:rPr>
                <w:rFonts w:ascii="Arial" w:eastAsia="Arial" w:hAnsi="Arial" w:cs="Arial"/>
              </w:rPr>
              <w:t xml:space="preserve"> </w:t>
            </w:r>
            <w:r>
              <w:rPr>
                <w:sz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7B838B92" w14:textId="77777777" w:rsidR="00700EEB" w:rsidRDefault="00700EEB">
            <w:pPr>
              <w:spacing w:after="46" w:line="238" w:lineRule="auto"/>
              <w:ind w:left="2" w:right="372" w:firstLine="0"/>
            </w:pPr>
            <w:r>
              <w:rPr>
                <w:sz w:val="24"/>
              </w:rPr>
              <w:t xml:space="preserve">Тема 17. Профориентационное занятие «Россия плодородная: узнаю о достижениях агропромышленного комплекса страны» (агропромышленный </w:t>
            </w:r>
          </w:p>
          <w:p w14:paraId="008E62CB" w14:textId="77777777" w:rsidR="00700EEB" w:rsidRDefault="00700EEB">
            <w:pPr>
              <w:spacing w:after="0" w:line="259" w:lineRule="auto"/>
              <w:ind w:left="2" w:firstLine="0"/>
              <w:jc w:val="left"/>
            </w:pPr>
            <w:r>
              <w:rPr>
                <w:sz w:val="24"/>
              </w:rPr>
              <w:t xml:space="preserve">комплекс) (1 час) </w:t>
            </w:r>
          </w:p>
        </w:tc>
        <w:tc>
          <w:tcPr>
            <w:tcW w:w="3447" w:type="dxa"/>
            <w:tcBorders>
              <w:top w:val="single" w:sz="4" w:space="0" w:color="000000"/>
              <w:left w:val="single" w:sz="4" w:space="0" w:color="000000"/>
              <w:bottom w:val="single" w:sz="4" w:space="0" w:color="000000"/>
              <w:right w:val="single" w:sz="4" w:space="0" w:color="000000"/>
            </w:tcBorders>
          </w:tcPr>
          <w:p w14:paraId="0C4AD3B6" w14:textId="77777777" w:rsidR="00700EEB" w:rsidRDefault="00700EEB">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tc>
        <w:tc>
          <w:tcPr>
            <w:tcW w:w="7303" w:type="dxa"/>
            <w:tcBorders>
              <w:top w:val="single" w:sz="4" w:space="0" w:color="000000"/>
              <w:left w:val="single" w:sz="4" w:space="0" w:color="000000"/>
              <w:bottom w:val="single" w:sz="4" w:space="0" w:color="000000"/>
              <w:right w:val="single" w:sz="4" w:space="0" w:color="000000"/>
            </w:tcBorders>
          </w:tcPr>
          <w:p w14:paraId="2DA8A923" w14:textId="77777777" w:rsidR="00700EEB" w:rsidRDefault="00700EEB">
            <w:pPr>
              <w:spacing w:after="13" w:line="265" w:lineRule="auto"/>
              <w:ind w:left="2" w:right="133" w:firstLine="0"/>
              <w:jc w:val="left"/>
            </w:pPr>
            <w:r>
              <w:rPr>
                <w:sz w:val="24"/>
              </w:rPr>
              <w:t xml:space="preserve">Просмотр и обсуждение видео-интервью с экспертами в сфере агропромышленного комплекса и сельского хозяйства с использованием элементов форсайт-сессии:  –  обдумывание будущего (исследование и прогноз на основе видео-интервью и дополнительных материалов); </w:t>
            </w:r>
          </w:p>
          <w:p w14:paraId="3A6D6A26" w14:textId="77777777" w:rsidR="00700EEB" w:rsidRDefault="00700EEB">
            <w:pPr>
              <w:spacing w:after="0" w:line="253" w:lineRule="auto"/>
              <w:ind w:left="2" w:right="134"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128E03C2" w14:textId="77777777" w:rsidR="00700EEB" w:rsidRDefault="00700EEB">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47D8FB77" w14:textId="77777777" w:rsidTr="002620C2">
        <w:trPr>
          <w:trHeight w:val="1114"/>
        </w:trPr>
        <w:tc>
          <w:tcPr>
            <w:tcW w:w="666" w:type="dxa"/>
            <w:tcBorders>
              <w:top w:val="single" w:sz="4" w:space="0" w:color="000000"/>
              <w:left w:val="single" w:sz="4" w:space="0" w:color="000000"/>
              <w:bottom w:val="single" w:sz="4" w:space="0" w:color="000000"/>
              <w:right w:val="single" w:sz="4" w:space="0" w:color="000000"/>
            </w:tcBorders>
          </w:tcPr>
          <w:p w14:paraId="523C7ADB" w14:textId="77777777" w:rsidR="00700EEB" w:rsidRDefault="00700EEB">
            <w:pPr>
              <w:spacing w:after="0" w:line="259" w:lineRule="auto"/>
              <w:ind w:left="2" w:firstLine="0"/>
              <w:jc w:val="left"/>
            </w:pPr>
            <w:r>
              <w:t>21.</w:t>
            </w:r>
            <w:r>
              <w:rPr>
                <w:rFonts w:ascii="Arial" w:eastAsia="Arial" w:hAnsi="Arial" w:cs="Arial"/>
              </w:rPr>
              <w:t xml:space="preserve"> </w:t>
            </w:r>
            <w:r>
              <w:rPr>
                <w:sz w:val="24"/>
              </w:rPr>
              <w:t xml:space="preserve"> </w:t>
            </w:r>
          </w:p>
        </w:tc>
        <w:tc>
          <w:tcPr>
            <w:tcW w:w="3742" w:type="dxa"/>
            <w:tcBorders>
              <w:top w:val="single" w:sz="4" w:space="0" w:color="000000"/>
              <w:left w:val="single" w:sz="4" w:space="0" w:color="000000"/>
              <w:bottom w:val="single" w:sz="4" w:space="0" w:color="000000"/>
              <w:right w:val="single" w:sz="4" w:space="0" w:color="000000"/>
            </w:tcBorders>
          </w:tcPr>
          <w:p w14:paraId="75420D21" w14:textId="77777777" w:rsidR="00700EEB" w:rsidRDefault="00700EEB">
            <w:pPr>
              <w:spacing w:after="0" w:line="259" w:lineRule="auto"/>
              <w:ind w:left="2" w:firstLine="0"/>
              <w:jc w:val="left"/>
            </w:pPr>
            <w:r>
              <w:rPr>
                <w:sz w:val="24"/>
              </w:rPr>
              <w:t xml:space="preserve">Тема 18. Профориентационное занятие «Пробую профессию в аграрной сфере» (моделирующая онлайн-проба на платформе </w:t>
            </w:r>
          </w:p>
        </w:tc>
        <w:tc>
          <w:tcPr>
            <w:tcW w:w="3447" w:type="dxa"/>
            <w:tcBorders>
              <w:top w:val="single" w:sz="4" w:space="0" w:color="000000"/>
              <w:left w:val="single" w:sz="4" w:space="0" w:color="000000"/>
              <w:bottom w:val="single" w:sz="4" w:space="0" w:color="000000"/>
              <w:right w:val="single" w:sz="4" w:space="0" w:color="000000"/>
            </w:tcBorders>
          </w:tcPr>
          <w:p w14:paraId="2195AD00" w14:textId="77777777" w:rsidR="00700EEB" w:rsidRDefault="00700EEB">
            <w:pPr>
              <w:spacing w:after="0" w:line="259" w:lineRule="auto"/>
              <w:ind w:left="2" w:firstLine="0"/>
              <w:jc w:val="left"/>
            </w:pPr>
            <w:r>
              <w:rPr>
                <w:sz w:val="24"/>
              </w:rPr>
              <w:t xml:space="preserve">Профессиональная проба как средство актуализации профессионального самоопределения </w:t>
            </w:r>
          </w:p>
        </w:tc>
        <w:tc>
          <w:tcPr>
            <w:tcW w:w="7303" w:type="dxa"/>
            <w:tcBorders>
              <w:top w:val="single" w:sz="4" w:space="0" w:color="000000"/>
              <w:left w:val="single" w:sz="4" w:space="0" w:color="000000"/>
              <w:bottom w:val="single" w:sz="4" w:space="0" w:color="000000"/>
              <w:right w:val="single" w:sz="4" w:space="0" w:color="000000"/>
            </w:tcBorders>
          </w:tcPr>
          <w:p w14:paraId="061AA92E" w14:textId="77777777" w:rsidR="00700EEB" w:rsidRDefault="00700EEB">
            <w:pPr>
              <w:spacing w:after="0" w:line="259"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14:paraId="6A33CF15" w14:textId="77777777" w:rsidR="008B145A" w:rsidRDefault="008B145A">
      <w:pPr>
        <w:spacing w:after="0" w:line="259" w:lineRule="auto"/>
        <w:ind w:left="-1133" w:right="65" w:firstLine="0"/>
        <w:jc w:val="left"/>
      </w:pPr>
    </w:p>
    <w:tbl>
      <w:tblPr>
        <w:tblStyle w:val="TableGrid"/>
        <w:tblW w:w="15158" w:type="dxa"/>
        <w:tblInd w:w="5" w:type="dxa"/>
        <w:tblCellMar>
          <w:top w:w="54" w:type="dxa"/>
          <w:left w:w="110" w:type="dxa"/>
          <w:right w:w="48" w:type="dxa"/>
        </w:tblCellMar>
        <w:tblLook w:val="04A0" w:firstRow="1" w:lastRow="0" w:firstColumn="1" w:lastColumn="0" w:noHBand="0" w:noVBand="1"/>
      </w:tblPr>
      <w:tblGrid>
        <w:gridCol w:w="672"/>
        <w:gridCol w:w="3793"/>
        <w:gridCol w:w="3509"/>
        <w:gridCol w:w="7184"/>
      </w:tblGrid>
      <w:tr w:rsidR="00700EEB" w14:paraId="631D87A6"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576EE264"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3EFFDA7" w14:textId="77777777" w:rsidR="00700EEB" w:rsidRDefault="00700EEB">
            <w:pPr>
              <w:spacing w:after="0" w:line="259" w:lineRule="auto"/>
              <w:ind w:left="0" w:firstLine="0"/>
              <w:jc w:val="left"/>
            </w:pPr>
            <w:r>
              <w:rPr>
                <w:sz w:val="24"/>
              </w:rPr>
              <w:t xml:space="preserve">проекта «Билет в будущее» по профессиям на выбор: агроном, зоотехник и др.) (1 час) </w:t>
            </w:r>
          </w:p>
        </w:tc>
        <w:tc>
          <w:tcPr>
            <w:tcW w:w="3509" w:type="dxa"/>
            <w:tcBorders>
              <w:top w:val="single" w:sz="4" w:space="0" w:color="000000"/>
              <w:left w:val="single" w:sz="4" w:space="0" w:color="000000"/>
              <w:bottom w:val="single" w:sz="4" w:space="0" w:color="000000"/>
              <w:right w:val="single" w:sz="4" w:space="0" w:color="000000"/>
            </w:tcBorders>
          </w:tcPr>
          <w:p w14:paraId="721F51F4" w14:textId="77777777" w:rsidR="00700EEB" w:rsidRDefault="00700EEB">
            <w:pPr>
              <w:spacing w:after="0" w:line="249" w:lineRule="auto"/>
              <w:ind w:left="0" w:right="57" w:firstLine="0"/>
              <w:jc w:val="left"/>
            </w:pPr>
            <w:r>
              <w:rPr>
                <w:sz w:val="24"/>
              </w:rPr>
              <w:t xml:space="preserve">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3697E8F0" w14:textId="77777777" w:rsidR="00700EEB" w:rsidRDefault="00700EEB">
            <w:pPr>
              <w:spacing w:line="266" w:lineRule="auto"/>
              <w:ind w:left="0" w:right="147" w:firstLine="0"/>
              <w:jc w:val="left"/>
            </w:pPr>
            <w:r>
              <w:rPr>
                <w:sz w:val="24"/>
              </w:rPr>
              <w:t xml:space="preserve">Профессиональная проба по профессии в аграрной сфере, в рамках которой обучающимся необходимо пройти последовательность этапов:  ‒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7CD01D38" w14:textId="77777777" w:rsidR="00700EEB" w:rsidRDefault="00700EEB">
            <w:pPr>
              <w:spacing w:after="0" w:line="259" w:lineRule="auto"/>
              <w:ind w:left="0" w:firstLine="0"/>
              <w:jc w:val="left"/>
            </w:pPr>
            <w:r>
              <w:rPr>
                <w:sz w:val="24"/>
              </w:rPr>
              <w:lastRenderedPageBreak/>
              <w:t xml:space="preserve">‒ </w:t>
            </w:r>
            <w:r>
              <w:rPr>
                <w:sz w:val="24"/>
              </w:rPr>
              <w:tab/>
              <w:t xml:space="preserve">Практическое выполнение задания. </w:t>
            </w:r>
          </w:p>
        </w:tc>
        <w:tc>
          <w:tcPr>
            <w:tcW w:w="7184" w:type="dxa"/>
            <w:tcBorders>
              <w:top w:val="single" w:sz="4" w:space="0" w:color="000000"/>
              <w:left w:val="single" w:sz="4" w:space="0" w:color="000000"/>
              <w:bottom w:val="single" w:sz="4" w:space="0" w:color="000000"/>
              <w:right w:val="single" w:sz="4" w:space="0" w:color="000000"/>
            </w:tcBorders>
          </w:tcPr>
          <w:p w14:paraId="56FDEBF9" w14:textId="77777777" w:rsidR="00700EEB" w:rsidRDefault="00700EEB">
            <w:pPr>
              <w:spacing w:after="0" w:line="258" w:lineRule="auto"/>
              <w:ind w:left="0" w:right="41" w:firstLine="0"/>
              <w:jc w:val="left"/>
            </w:pPr>
            <w:r>
              <w:rPr>
                <w:sz w:val="24"/>
              </w:rPr>
              <w:lastRenderedPageBreak/>
              <w:t xml:space="preserve">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66528865" w14:textId="77777777" w:rsidR="00700EEB" w:rsidRDefault="00700EEB">
            <w:pPr>
              <w:spacing w:after="29" w:line="254"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07477BD6" w14:textId="77777777" w:rsidR="00700EEB" w:rsidRDefault="00700EEB">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5C667EDB" w14:textId="77777777" w:rsidR="00700EEB" w:rsidRDefault="00700EEB">
            <w:pPr>
              <w:spacing w:after="0" w:line="259" w:lineRule="auto"/>
              <w:ind w:left="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w:t>
            </w:r>
          </w:p>
        </w:tc>
      </w:tr>
    </w:tbl>
    <w:p w14:paraId="7EE9E150"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81" w:type="dxa"/>
        </w:tblCellMar>
        <w:tblLook w:val="04A0" w:firstRow="1" w:lastRow="0" w:firstColumn="1" w:lastColumn="0" w:noHBand="0" w:noVBand="1"/>
      </w:tblPr>
      <w:tblGrid>
        <w:gridCol w:w="668"/>
        <w:gridCol w:w="3721"/>
        <w:gridCol w:w="3443"/>
        <w:gridCol w:w="7326"/>
      </w:tblGrid>
      <w:tr w:rsidR="00700EEB" w14:paraId="7B76BC0D" w14:textId="77777777" w:rsidTr="002620C2">
        <w:trPr>
          <w:trHeight w:val="3598"/>
        </w:trPr>
        <w:tc>
          <w:tcPr>
            <w:tcW w:w="668" w:type="dxa"/>
            <w:tcBorders>
              <w:top w:val="single" w:sz="4" w:space="0" w:color="000000"/>
              <w:left w:val="single" w:sz="4" w:space="0" w:color="000000"/>
              <w:bottom w:val="single" w:sz="4" w:space="0" w:color="000000"/>
              <w:right w:val="single" w:sz="4" w:space="0" w:color="000000"/>
            </w:tcBorders>
          </w:tcPr>
          <w:p w14:paraId="09453FE5" w14:textId="77777777" w:rsidR="00700EEB" w:rsidRDefault="00700EEB">
            <w:pPr>
              <w:spacing w:after="160" w:line="259" w:lineRule="auto"/>
              <w:ind w:left="0" w:firstLine="0"/>
              <w:jc w:val="left"/>
            </w:pPr>
          </w:p>
        </w:tc>
        <w:tc>
          <w:tcPr>
            <w:tcW w:w="3721" w:type="dxa"/>
            <w:tcBorders>
              <w:top w:val="single" w:sz="4" w:space="0" w:color="000000"/>
              <w:left w:val="single" w:sz="4" w:space="0" w:color="000000"/>
              <w:bottom w:val="single" w:sz="4" w:space="0" w:color="000000"/>
              <w:right w:val="single" w:sz="4" w:space="0" w:color="000000"/>
            </w:tcBorders>
          </w:tcPr>
          <w:p w14:paraId="40B0FC7F" w14:textId="77777777" w:rsidR="00700EEB" w:rsidRDefault="00700EEB">
            <w:pPr>
              <w:spacing w:after="160" w:line="259" w:lineRule="auto"/>
              <w:ind w:left="0" w:firstLine="0"/>
              <w:jc w:val="left"/>
            </w:pPr>
          </w:p>
        </w:tc>
        <w:tc>
          <w:tcPr>
            <w:tcW w:w="3443" w:type="dxa"/>
            <w:tcBorders>
              <w:top w:val="single" w:sz="4" w:space="0" w:color="000000"/>
              <w:left w:val="single" w:sz="4" w:space="0" w:color="000000"/>
              <w:bottom w:val="single" w:sz="4" w:space="0" w:color="000000"/>
              <w:right w:val="single" w:sz="4" w:space="0" w:color="000000"/>
            </w:tcBorders>
          </w:tcPr>
          <w:p w14:paraId="2BCFAEBE"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96F724F"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326" w:type="dxa"/>
            <w:tcBorders>
              <w:top w:val="single" w:sz="4" w:space="0" w:color="000000"/>
              <w:left w:val="single" w:sz="4" w:space="0" w:color="000000"/>
              <w:bottom w:val="single" w:sz="4" w:space="0" w:color="000000"/>
              <w:right w:val="single" w:sz="4" w:space="0" w:color="000000"/>
            </w:tcBorders>
          </w:tcPr>
          <w:p w14:paraId="23811EE3" w14:textId="77777777" w:rsidR="00700EEB" w:rsidRDefault="00700EEB">
            <w:pPr>
              <w:spacing w:after="0" w:line="276" w:lineRule="auto"/>
              <w:ind w:left="2" w:right="1" w:firstLine="0"/>
              <w:jc w:val="left"/>
            </w:pPr>
            <w:r>
              <w:rPr>
                <w:sz w:val="24"/>
              </w:rPr>
              <w:t xml:space="preserve">самостоятельно в качестве домашнего задания. </w:t>
            </w:r>
          </w:p>
          <w:p w14:paraId="2B8AAA4E" w14:textId="77777777" w:rsidR="00700EEB" w:rsidRDefault="00700EEB">
            <w:pPr>
              <w:spacing w:after="0" w:line="238" w:lineRule="auto"/>
              <w:ind w:left="2" w:right="21" w:firstLine="0"/>
              <w:jc w:val="left"/>
            </w:pPr>
            <w:r>
              <w:rPr>
                <w:sz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01B442E3" w14:textId="77777777" w:rsidR="00700EEB" w:rsidRDefault="00700EEB">
            <w:pPr>
              <w:spacing w:after="0" w:line="259" w:lineRule="auto"/>
              <w:ind w:left="2" w:right="169" w:firstLine="0"/>
            </w:pPr>
            <w:r>
              <w:rPr>
                <w:sz w:val="24"/>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208A82ED" w14:textId="77777777" w:rsidTr="002620C2">
        <w:trPr>
          <w:trHeight w:val="4979"/>
        </w:trPr>
        <w:tc>
          <w:tcPr>
            <w:tcW w:w="668" w:type="dxa"/>
            <w:tcBorders>
              <w:top w:val="single" w:sz="4" w:space="0" w:color="000000"/>
              <w:left w:val="single" w:sz="4" w:space="0" w:color="000000"/>
              <w:bottom w:val="single" w:sz="4" w:space="0" w:color="000000"/>
              <w:right w:val="single" w:sz="4" w:space="0" w:color="000000"/>
            </w:tcBorders>
          </w:tcPr>
          <w:p w14:paraId="15194AC5" w14:textId="77777777" w:rsidR="00700EEB" w:rsidRDefault="00700EEB">
            <w:pPr>
              <w:spacing w:after="0" w:line="259" w:lineRule="auto"/>
              <w:ind w:left="2" w:firstLine="0"/>
              <w:jc w:val="left"/>
            </w:pPr>
            <w:r>
              <w:t>22.</w:t>
            </w:r>
            <w:r>
              <w:rPr>
                <w:rFonts w:ascii="Arial" w:eastAsia="Arial" w:hAnsi="Arial" w:cs="Arial"/>
              </w:rPr>
              <w:t xml:space="preserve"> </w:t>
            </w:r>
            <w:r>
              <w:rPr>
                <w:sz w:val="24"/>
              </w:rPr>
              <w:t xml:space="preserve"> </w:t>
            </w:r>
          </w:p>
        </w:tc>
        <w:tc>
          <w:tcPr>
            <w:tcW w:w="3721" w:type="dxa"/>
            <w:tcBorders>
              <w:top w:val="single" w:sz="4" w:space="0" w:color="000000"/>
              <w:left w:val="single" w:sz="4" w:space="0" w:color="000000"/>
              <w:bottom w:val="single" w:sz="4" w:space="0" w:color="000000"/>
              <w:right w:val="single" w:sz="4" w:space="0" w:color="000000"/>
            </w:tcBorders>
          </w:tcPr>
          <w:p w14:paraId="06561E58" w14:textId="77777777" w:rsidR="00700EEB" w:rsidRDefault="00700EEB">
            <w:pPr>
              <w:spacing w:after="0" w:line="259" w:lineRule="auto"/>
              <w:ind w:left="2" w:right="23" w:firstLine="0"/>
              <w:jc w:val="left"/>
            </w:pPr>
            <w:r>
              <w:rPr>
                <w:sz w:val="24"/>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tc>
        <w:tc>
          <w:tcPr>
            <w:tcW w:w="3443" w:type="dxa"/>
            <w:tcBorders>
              <w:top w:val="single" w:sz="4" w:space="0" w:color="000000"/>
              <w:left w:val="single" w:sz="4" w:space="0" w:color="000000"/>
              <w:bottom w:val="single" w:sz="4" w:space="0" w:color="000000"/>
              <w:right w:val="single" w:sz="4" w:space="0" w:color="000000"/>
            </w:tcBorders>
          </w:tcPr>
          <w:p w14:paraId="39B61AB3" w14:textId="77777777" w:rsidR="00700EEB" w:rsidRDefault="00700EEB">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w:t>
            </w:r>
          </w:p>
          <w:p w14:paraId="1A2B23BD" w14:textId="77777777" w:rsidR="00700EEB" w:rsidRDefault="00700EEB">
            <w:pPr>
              <w:spacing w:after="0" w:line="259" w:lineRule="auto"/>
              <w:ind w:left="2" w:firstLine="0"/>
            </w:pPr>
            <w:r>
              <w:rPr>
                <w:sz w:val="24"/>
              </w:rPr>
              <w:t xml:space="preserve">Информирование о профессиях </w:t>
            </w:r>
          </w:p>
        </w:tc>
        <w:tc>
          <w:tcPr>
            <w:tcW w:w="7326" w:type="dxa"/>
            <w:tcBorders>
              <w:top w:val="single" w:sz="4" w:space="0" w:color="000000"/>
              <w:left w:val="single" w:sz="4" w:space="0" w:color="000000"/>
              <w:bottom w:val="single" w:sz="4" w:space="0" w:color="000000"/>
              <w:right w:val="single" w:sz="4" w:space="0" w:color="000000"/>
            </w:tcBorders>
          </w:tcPr>
          <w:p w14:paraId="0406D3EB" w14:textId="77777777" w:rsidR="00700EEB" w:rsidRDefault="00700EEB">
            <w:pPr>
              <w:spacing w:after="32" w:line="251" w:lineRule="auto"/>
              <w:ind w:left="2" w:firstLine="0"/>
              <w:jc w:val="left"/>
            </w:pPr>
            <w:r>
              <w:rPr>
                <w:sz w:val="24"/>
              </w:rPr>
              <w:t xml:space="preserve">Просмотр и обсуждение видео-интервью с экспертами в сфере медицины и здравоохранения с использованием элементов форсайт-сессии:  </w:t>
            </w:r>
          </w:p>
          <w:p w14:paraId="14FC9213" w14:textId="77777777" w:rsidR="00700EEB" w:rsidRDefault="00700EEB">
            <w:pPr>
              <w:numPr>
                <w:ilvl w:val="0"/>
                <w:numId w:val="13"/>
              </w:numPr>
              <w:spacing w:after="0" w:line="278" w:lineRule="auto"/>
              <w:ind w:right="50" w:firstLine="0"/>
              <w:jc w:val="left"/>
            </w:pPr>
            <w:r>
              <w:rPr>
                <w:sz w:val="24"/>
              </w:rPr>
              <w:t xml:space="preserve">обдумывание будущего (исследование и прогноз на основе видео-интервью и дополнительных материалов); </w:t>
            </w:r>
          </w:p>
          <w:p w14:paraId="387CA31E" w14:textId="77777777" w:rsidR="00700EEB" w:rsidRDefault="00700EEB">
            <w:pPr>
              <w:numPr>
                <w:ilvl w:val="0"/>
                <w:numId w:val="13"/>
              </w:numPr>
              <w:spacing w:after="0" w:line="259" w:lineRule="auto"/>
              <w:ind w:right="50" w:firstLine="0"/>
              <w:jc w:val="left"/>
            </w:pPr>
            <w:r>
              <w:rPr>
                <w:sz w:val="24"/>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Для педагогов-навигаторов, принимающих участие в проекте «Билет в будущее», материалы для проведения занятия </w:t>
            </w:r>
          </w:p>
        </w:tc>
      </w:tr>
    </w:tbl>
    <w:p w14:paraId="7CCD8D71" w14:textId="77777777" w:rsidR="008B145A" w:rsidRDefault="008B145A">
      <w:pPr>
        <w:spacing w:after="0" w:line="259" w:lineRule="auto"/>
        <w:ind w:left="-1133" w:right="65" w:firstLine="0"/>
        <w:jc w:val="left"/>
      </w:pPr>
    </w:p>
    <w:tbl>
      <w:tblPr>
        <w:tblStyle w:val="TableGrid"/>
        <w:tblW w:w="15158" w:type="dxa"/>
        <w:tblInd w:w="5" w:type="dxa"/>
        <w:tblCellMar>
          <w:top w:w="13" w:type="dxa"/>
          <w:left w:w="108" w:type="dxa"/>
          <w:right w:w="47" w:type="dxa"/>
        </w:tblCellMar>
        <w:tblLook w:val="04A0" w:firstRow="1" w:lastRow="0" w:firstColumn="1" w:lastColumn="0" w:noHBand="0" w:noVBand="1"/>
      </w:tblPr>
      <w:tblGrid>
        <w:gridCol w:w="672"/>
        <w:gridCol w:w="3793"/>
        <w:gridCol w:w="3509"/>
        <w:gridCol w:w="7184"/>
      </w:tblGrid>
      <w:tr w:rsidR="00700EEB" w14:paraId="7C58860B" w14:textId="77777777" w:rsidTr="002620C2">
        <w:trPr>
          <w:trHeight w:val="1942"/>
        </w:trPr>
        <w:tc>
          <w:tcPr>
            <w:tcW w:w="672" w:type="dxa"/>
            <w:tcBorders>
              <w:top w:val="single" w:sz="4" w:space="0" w:color="000000"/>
              <w:left w:val="single" w:sz="4" w:space="0" w:color="000000"/>
              <w:bottom w:val="single" w:sz="4" w:space="0" w:color="000000"/>
              <w:right w:val="single" w:sz="4" w:space="0" w:color="000000"/>
            </w:tcBorders>
          </w:tcPr>
          <w:p w14:paraId="200533A5"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029B0667"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CC9B9A6" w14:textId="77777777" w:rsidR="00700EEB" w:rsidRDefault="00700EEB">
            <w:pPr>
              <w:spacing w:after="0" w:line="259" w:lineRule="auto"/>
              <w:ind w:left="2" w:firstLine="0"/>
              <w:jc w:val="left"/>
            </w:pPr>
            <w:r>
              <w:rPr>
                <w:sz w:val="24"/>
              </w:rPr>
              <w:t xml:space="preserve">и современном рынке труда в области медицины и смежных отраслей. </w:t>
            </w:r>
          </w:p>
        </w:tc>
        <w:tc>
          <w:tcPr>
            <w:tcW w:w="7184" w:type="dxa"/>
            <w:tcBorders>
              <w:top w:val="single" w:sz="4" w:space="0" w:color="000000"/>
              <w:left w:val="single" w:sz="4" w:space="0" w:color="000000"/>
              <w:bottom w:val="single" w:sz="4" w:space="0" w:color="000000"/>
              <w:right w:val="single" w:sz="4" w:space="0" w:color="000000"/>
            </w:tcBorders>
          </w:tcPr>
          <w:p w14:paraId="01E3E15C" w14:textId="77777777" w:rsidR="00700EEB" w:rsidRDefault="00700EEB">
            <w:pPr>
              <w:spacing w:after="0" w:line="259" w:lineRule="auto"/>
              <w:ind w:left="2" w:firstLine="0"/>
              <w:jc w:val="left"/>
            </w:pPr>
            <w:r>
              <w:rPr>
                <w:sz w:val="24"/>
              </w:rPr>
              <w:t xml:space="preserve">доступны в цифровом инструменте проекта </w:t>
            </w:r>
          </w:p>
          <w:p w14:paraId="1E4947E9" w14:textId="77777777" w:rsidR="00700EEB" w:rsidRDefault="00700EEB">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353F617C" w14:textId="77777777" w:rsidTr="002620C2">
        <w:trPr>
          <w:trHeight w:val="6359"/>
        </w:trPr>
        <w:tc>
          <w:tcPr>
            <w:tcW w:w="672" w:type="dxa"/>
            <w:tcBorders>
              <w:top w:val="single" w:sz="4" w:space="0" w:color="000000"/>
              <w:left w:val="single" w:sz="4" w:space="0" w:color="000000"/>
              <w:bottom w:val="single" w:sz="4" w:space="0" w:color="000000"/>
              <w:right w:val="single" w:sz="4" w:space="0" w:color="000000"/>
            </w:tcBorders>
          </w:tcPr>
          <w:p w14:paraId="6B1B4104" w14:textId="77777777" w:rsidR="00700EEB" w:rsidRDefault="00700EEB">
            <w:pPr>
              <w:spacing w:after="0" w:line="259" w:lineRule="auto"/>
              <w:ind w:left="2" w:firstLine="0"/>
              <w:jc w:val="left"/>
            </w:pPr>
            <w:r>
              <w:t>23.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0F9A1B63" w14:textId="77777777" w:rsidR="00700EEB" w:rsidRDefault="00700EEB">
            <w:pPr>
              <w:spacing w:after="46" w:line="238" w:lineRule="auto"/>
              <w:ind w:left="2" w:firstLine="0"/>
              <w:jc w:val="left"/>
            </w:pPr>
            <w:r>
              <w:rPr>
                <w:sz w:val="24"/>
              </w:rPr>
              <w:t xml:space="preserve">Тема 20. Профориентационное занятие «Пробую профессию в области медицины» </w:t>
            </w:r>
          </w:p>
          <w:p w14:paraId="26194BDB" w14:textId="77777777" w:rsidR="00700EEB" w:rsidRDefault="00700EEB">
            <w:pPr>
              <w:spacing w:after="0" w:line="259" w:lineRule="auto"/>
              <w:ind w:left="2" w:firstLine="0"/>
              <w:jc w:val="left"/>
            </w:pPr>
            <w:r>
              <w:rPr>
                <w:sz w:val="24"/>
              </w:rPr>
              <w:t xml:space="preserve">(моделирующая онлайн-проба на платформе проекта «Билет  в будущее» по профессиям на выбор: врач телемедицины, биотехнолог и др.)  (1 час) </w:t>
            </w:r>
          </w:p>
        </w:tc>
        <w:tc>
          <w:tcPr>
            <w:tcW w:w="3509" w:type="dxa"/>
            <w:tcBorders>
              <w:top w:val="single" w:sz="4" w:space="0" w:color="000000"/>
              <w:left w:val="single" w:sz="4" w:space="0" w:color="000000"/>
              <w:bottom w:val="single" w:sz="4" w:space="0" w:color="000000"/>
              <w:right w:val="single" w:sz="4" w:space="0" w:color="000000"/>
            </w:tcBorders>
          </w:tcPr>
          <w:p w14:paraId="491FECF7" w14:textId="77777777" w:rsidR="00700EEB" w:rsidRDefault="00700EEB">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tc>
        <w:tc>
          <w:tcPr>
            <w:tcW w:w="7184" w:type="dxa"/>
            <w:tcBorders>
              <w:top w:val="single" w:sz="4" w:space="0" w:color="000000"/>
              <w:left w:val="single" w:sz="4" w:space="0" w:color="000000"/>
              <w:bottom w:val="single" w:sz="4" w:space="0" w:color="000000"/>
              <w:right w:val="single" w:sz="4" w:space="0" w:color="000000"/>
            </w:tcBorders>
          </w:tcPr>
          <w:p w14:paraId="68D29BBE" w14:textId="77777777" w:rsidR="00700EEB" w:rsidRDefault="00700EEB">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72ADA3F5" w14:textId="77777777" w:rsidR="00700EEB" w:rsidRDefault="00700EEB">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0A77E957" w14:textId="77777777" w:rsidR="00700EEB" w:rsidRDefault="00700EEB">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w:t>
            </w:r>
          </w:p>
        </w:tc>
      </w:tr>
    </w:tbl>
    <w:p w14:paraId="5B8B9256"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51" w:type="dxa"/>
        </w:tblCellMar>
        <w:tblLook w:val="04A0" w:firstRow="1" w:lastRow="0" w:firstColumn="1" w:lastColumn="0" w:noHBand="0" w:noVBand="1"/>
      </w:tblPr>
      <w:tblGrid>
        <w:gridCol w:w="667"/>
        <w:gridCol w:w="3731"/>
        <w:gridCol w:w="3454"/>
        <w:gridCol w:w="7164"/>
      </w:tblGrid>
      <w:tr w:rsidR="00700EEB" w14:paraId="707FD2CB" w14:textId="77777777" w:rsidTr="002620C2">
        <w:trPr>
          <w:trHeight w:val="6911"/>
        </w:trPr>
        <w:tc>
          <w:tcPr>
            <w:tcW w:w="667" w:type="dxa"/>
            <w:tcBorders>
              <w:top w:val="single" w:sz="4" w:space="0" w:color="000000"/>
              <w:left w:val="single" w:sz="4" w:space="0" w:color="000000"/>
              <w:bottom w:val="single" w:sz="4" w:space="0" w:color="000000"/>
              <w:right w:val="single" w:sz="4" w:space="0" w:color="000000"/>
            </w:tcBorders>
          </w:tcPr>
          <w:p w14:paraId="135CB705" w14:textId="77777777" w:rsidR="00700EEB" w:rsidRDefault="00700EEB">
            <w:pPr>
              <w:spacing w:after="160" w:line="259"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14:paraId="66E5FC9A" w14:textId="77777777" w:rsidR="00700EEB" w:rsidRDefault="00700EEB">
            <w:pPr>
              <w:spacing w:after="160" w:line="259" w:lineRule="auto"/>
              <w:ind w:left="0" w:firstLine="0"/>
              <w:jc w:val="left"/>
            </w:pPr>
          </w:p>
        </w:tc>
        <w:tc>
          <w:tcPr>
            <w:tcW w:w="3454" w:type="dxa"/>
            <w:tcBorders>
              <w:top w:val="single" w:sz="4" w:space="0" w:color="000000"/>
              <w:left w:val="single" w:sz="4" w:space="0" w:color="000000"/>
              <w:bottom w:val="single" w:sz="4" w:space="0" w:color="000000"/>
              <w:right w:val="single" w:sz="4" w:space="0" w:color="000000"/>
            </w:tcBorders>
          </w:tcPr>
          <w:p w14:paraId="68C805E0" w14:textId="77777777" w:rsidR="00700EEB" w:rsidRDefault="00700EEB">
            <w:pPr>
              <w:spacing w:line="266" w:lineRule="auto"/>
              <w:ind w:left="2" w:right="70" w:firstLine="0"/>
              <w:jc w:val="left"/>
            </w:pPr>
            <w:r>
              <w:rPr>
                <w:sz w:val="24"/>
              </w:rPr>
              <w:t xml:space="preserve">Профессиональная проба по профессии в сфере медицины, в рамках которой обучающимся необходимо пройти последовательность этапов:  ‒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5C9651CB"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0DCCB669"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017E8F93" w14:textId="77777777" w:rsidR="00700EEB" w:rsidRDefault="00700EEB">
            <w:pPr>
              <w:spacing w:after="0" w:line="258" w:lineRule="auto"/>
              <w:ind w:left="2" w:firstLine="0"/>
              <w:jc w:val="left"/>
            </w:pPr>
            <w:r>
              <w:rPr>
                <w:sz w:val="24"/>
              </w:rPr>
              <w:t xml:space="preserve">(закрепление полученных знаний, получение цифрового артефакта). </w:t>
            </w:r>
          </w:p>
          <w:p w14:paraId="6F569B12" w14:textId="77777777" w:rsidR="00700EEB" w:rsidRDefault="00700EEB">
            <w:pPr>
              <w:spacing w:after="0" w:line="259" w:lineRule="auto"/>
              <w:ind w:left="2" w:firstLine="0"/>
              <w:jc w:val="left"/>
            </w:pPr>
            <w:r>
              <w:rPr>
                <w:sz w:val="24"/>
              </w:rPr>
              <w:t xml:space="preserve"> </w:t>
            </w:r>
          </w:p>
        </w:tc>
        <w:tc>
          <w:tcPr>
            <w:tcW w:w="7164" w:type="dxa"/>
            <w:tcBorders>
              <w:top w:val="single" w:sz="4" w:space="0" w:color="000000"/>
              <w:left w:val="single" w:sz="4" w:space="0" w:color="000000"/>
              <w:bottom w:val="single" w:sz="4" w:space="0" w:color="000000"/>
              <w:right w:val="single" w:sz="4" w:space="0" w:color="000000"/>
            </w:tcBorders>
          </w:tcPr>
          <w:p w14:paraId="6887E2DF" w14:textId="77777777" w:rsidR="00700EEB" w:rsidRDefault="00700EEB">
            <w:pPr>
              <w:spacing w:after="0" w:line="278" w:lineRule="auto"/>
              <w:ind w:left="2" w:firstLine="0"/>
              <w:jc w:val="left"/>
            </w:pPr>
            <w:r>
              <w:rPr>
                <w:sz w:val="24"/>
              </w:rPr>
              <w:t xml:space="preserve">вопросы, которые помогают определиться, понравилась ли данная профессия. </w:t>
            </w:r>
          </w:p>
          <w:p w14:paraId="40176897"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5D14520E" w14:textId="77777777" w:rsidR="00700EEB" w:rsidRDefault="00700EEB">
            <w:pPr>
              <w:spacing w:after="30"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6F9CBDD2" w14:textId="77777777" w:rsidR="00700EEB" w:rsidRDefault="00700EEB">
            <w:pPr>
              <w:spacing w:after="0" w:line="240" w:lineRule="auto"/>
              <w:ind w:left="2" w:right="50"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6B2B2037" w14:textId="77777777" w:rsidR="00700EEB" w:rsidRDefault="00700EEB">
            <w:pPr>
              <w:spacing w:after="0" w:line="259" w:lineRule="auto"/>
              <w:ind w:left="2" w:right="200"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614B1661" w14:textId="77777777" w:rsidTr="002620C2">
        <w:trPr>
          <w:trHeight w:val="1666"/>
        </w:trPr>
        <w:tc>
          <w:tcPr>
            <w:tcW w:w="667" w:type="dxa"/>
            <w:tcBorders>
              <w:top w:val="single" w:sz="4" w:space="0" w:color="000000"/>
              <w:left w:val="single" w:sz="4" w:space="0" w:color="000000"/>
              <w:bottom w:val="single" w:sz="4" w:space="0" w:color="000000"/>
              <w:right w:val="single" w:sz="4" w:space="0" w:color="000000"/>
            </w:tcBorders>
          </w:tcPr>
          <w:p w14:paraId="72C6967A" w14:textId="77777777" w:rsidR="00700EEB" w:rsidRDefault="00700EEB">
            <w:pPr>
              <w:spacing w:after="0" w:line="259" w:lineRule="auto"/>
              <w:ind w:left="2" w:firstLine="0"/>
              <w:jc w:val="left"/>
            </w:pPr>
            <w:r>
              <w:t>24.</w:t>
            </w:r>
            <w:r>
              <w:rPr>
                <w:rFonts w:ascii="Arial" w:eastAsia="Arial" w:hAnsi="Arial" w:cs="Arial"/>
              </w:rPr>
              <w:t xml:space="preserve"> </w:t>
            </w:r>
            <w:r>
              <w:rPr>
                <w:sz w:val="24"/>
              </w:rPr>
              <w:t xml:space="preserve"> </w:t>
            </w:r>
          </w:p>
        </w:tc>
        <w:tc>
          <w:tcPr>
            <w:tcW w:w="3731" w:type="dxa"/>
            <w:tcBorders>
              <w:top w:val="single" w:sz="4" w:space="0" w:color="000000"/>
              <w:left w:val="single" w:sz="4" w:space="0" w:color="000000"/>
              <w:bottom w:val="single" w:sz="4" w:space="0" w:color="000000"/>
              <w:right w:val="single" w:sz="4" w:space="0" w:color="000000"/>
            </w:tcBorders>
          </w:tcPr>
          <w:p w14:paraId="4787B357" w14:textId="77777777" w:rsidR="00700EEB" w:rsidRDefault="00700EEB">
            <w:pPr>
              <w:spacing w:after="0" w:line="259" w:lineRule="auto"/>
              <w:ind w:left="2" w:firstLine="0"/>
              <w:jc w:val="left"/>
            </w:pPr>
            <w:r>
              <w:rPr>
                <w:sz w:val="24"/>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tc>
        <w:tc>
          <w:tcPr>
            <w:tcW w:w="3454" w:type="dxa"/>
            <w:tcBorders>
              <w:top w:val="single" w:sz="4" w:space="0" w:color="000000"/>
              <w:left w:val="single" w:sz="4" w:space="0" w:color="000000"/>
              <w:bottom w:val="single" w:sz="4" w:space="0" w:color="000000"/>
              <w:right w:val="single" w:sz="4" w:space="0" w:color="000000"/>
            </w:tcBorders>
          </w:tcPr>
          <w:p w14:paraId="329355F2" w14:textId="77777777" w:rsidR="00700EEB" w:rsidRDefault="00700EEB">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социального развития, туризма и </w:t>
            </w:r>
          </w:p>
          <w:p w14:paraId="59550233" w14:textId="77777777" w:rsidR="00700EEB" w:rsidRDefault="00700EEB">
            <w:pPr>
              <w:spacing w:after="0" w:line="259" w:lineRule="auto"/>
              <w:ind w:left="2" w:firstLine="0"/>
              <w:jc w:val="left"/>
            </w:pPr>
            <w:r>
              <w:rPr>
                <w:sz w:val="24"/>
              </w:rPr>
              <w:t xml:space="preserve">гостеприимства. Знакомство на </w:t>
            </w:r>
          </w:p>
        </w:tc>
        <w:tc>
          <w:tcPr>
            <w:tcW w:w="7164" w:type="dxa"/>
            <w:tcBorders>
              <w:top w:val="single" w:sz="4" w:space="0" w:color="000000"/>
              <w:left w:val="single" w:sz="4" w:space="0" w:color="000000"/>
              <w:bottom w:val="single" w:sz="4" w:space="0" w:color="000000"/>
              <w:right w:val="single" w:sz="4" w:space="0" w:color="000000"/>
            </w:tcBorders>
          </w:tcPr>
          <w:p w14:paraId="2D423DD6" w14:textId="77777777" w:rsidR="00700EEB" w:rsidRDefault="00700EEB">
            <w:pPr>
              <w:spacing w:after="0" w:line="259" w:lineRule="auto"/>
              <w:ind w:left="2" w:firstLine="0"/>
              <w:jc w:val="left"/>
            </w:pPr>
            <w:r>
              <w:rPr>
                <w:sz w:val="24"/>
              </w:rPr>
              <w:t xml:space="preserve">Просмотр и обсуждение видео-интервью с экспертами в сфере социального развития, туризма и гостеприимства с использованием элементов форсайт-сессии:  </w:t>
            </w:r>
          </w:p>
        </w:tc>
      </w:tr>
    </w:tbl>
    <w:p w14:paraId="18A666B3"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7" w:type="dxa"/>
        </w:tblCellMar>
        <w:tblLook w:val="04A0" w:firstRow="1" w:lastRow="0" w:firstColumn="1" w:lastColumn="0" w:noHBand="0" w:noVBand="1"/>
      </w:tblPr>
      <w:tblGrid>
        <w:gridCol w:w="672"/>
        <w:gridCol w:w="3793"/>
        <w:gridCol w:w="3509"/>
        <w:gridCol w:w="7042"/>
      </w:tblGrid>
      <w:tr w:rsidR="00700EEB" w14:paraId="4B290CEA" w14:textId="77777777" w:rsidTr="002620C2">
        <w:trPr>
          <w:trHeight w:val="5807"/>
        </w:trPr>
        <w:tc>
          <w:tcPr>
            <w:tcW w:w="672" w:type="dxa"/>
            <w:tcBorders>
              <w:top w:val="single" w:sz="4" w:space="0" w:color="000000"/>
              <w:left w:val="single" w:sz="4" w:space="0" w:color="000000"/>
              <w:bottom w:val="single" w:sz="4" w:space="0" w:color="000000"/>
              <w:right w:val="single" w:sz="4" w:space="0" w:color="000000"/>
            </w:tcBorders>
          </w:tcPr>
          <w:p w14:paraId="1FC204D8"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140833F"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0C087DF9" w14:textId="77777777" w:rsidR="00700EEB" w:rsidRDefault="00700EEB">
            <w:pPr>
              <w:spacing w:after="0" w:line="242" w:lineRule="auto"/>
              <w:ind w:left="2" w:firstLine="0"/>
              <w:jc w:val="left"/>
            </w:pPr>
            <w:r>
              <w:rPr>
                <w:sz w:val="24"/>
              </w:rPr>
              <w:t xml:space="preserve">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w:t>
            </w:r>
          </w:p>
          <w:p w14:paraId="3CD561C5" w14:textId="77777777" w:rsidR="00700EEB" w:rsidRDefault="00700EEB">
            <w:pPr>
              <w:spacing w:after="0" w:line="259" w:lineRule="auto"/>
              <w:ind w:left="2" w:firstLine="0"/>
              <w:jc w:val="left"/>
            </w:pPr>
            <w:r>
              <w:rPr>
                <w:sz w:val="24"/>
              </w:rPr>
              <w:t xml:space="preserve">Информирование о профессиях и современном рынке труда в области социальной сферы и смежных отраслей. </w:t>
            </w:r>
          </w:p>
        </w:tc>
        <w:tc>
          <w:tcPr>
            <w:tcW w:w="7042" w:type="dxa"/>
            <w:tcBorders>
              <w:top w:val="single" w:sz="4" w:space="0" w:color="000000"/>
              <w:left w:val="single" w:sz="4" w:space="0" w:color="000000"/>
              <w:bottom w:val="single" w:sz="4" w:space="0" w:color="000000"/>
              <w:right w:val="single" w:sz="4" w:space="0" w:color="000000"/>
            </w:tcBorders>
          </w:tcPr>
          <w:p w14:paraId="611491C4" w14:textId="77777777" w:rsidR="00700EEB" w:rsidRDefault="00700EEB">
            <w:pPr>
              <w:numPr>
                <w:ilvl w:val="0"/>
                <w:numId w:val="14"/>
              </w:numPr>
              <w:spacing w:after="0" w:line="278" w:lineRule="auto"/>
              <w:ind w:right="67" w:firstLine="0"/>
              <w:jc w:val="left"/>
            </w:pPr>
            <w:r>
              <w:rPr>
                <w:sz w:val="24"/>
              </w:rPr>
              <w:t xml:space="preserve">обдумывание будущего (исследование и прогноз на основе видео-интервью и дополнительных материалов); </w:t>
            </w:r>
          </w:p>
          <w:p w14:paraId="6D28E5D1" w14:textId="77777777" w:rsidR="00700EEB" w:rsidRDefault="00700EEB">
            <w:pPr>
              <w:numPr>
                <w:ilvl w:val="0"/>
                <w:numId w:val="14"/>
              </w:numPr>
              <w:spacing w:after="0" w:line="253" w:lineRule="auto"/>
              <w:ind w:right="67" w:firstLine="0"/>
              <w:jc w:val="left"/>
            </w:pPr>
            <w:r>
              <w:rPr>
                <w:sz w:val="24"/>
              </w:rPr>
              <w:t xml:space="preserve">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5505660E" w14:textId="77777777" w:rsidR="00700EEB" w:rsidRDefault="00700EEB">
            <w:pPr>
              <w:spacing w:after="0" w:line="259" w:lineRule="auto"/>
              <w:ind w:left="2" w:right="203"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6C6F592B" w14:textId="77777777" w:rsidTr="002620C2">
        <w:trPr>
          <w:trHeight w:val="2770"/>
        </w:trPr>
        <w:tc>
          <w:tcPr>
            <w:tcW w:w="672" w:type="dxa"/>
            <w:tcBorders>
              <w:top w:val="single" w:sz="4" w:space="0" w:color="000000"/>
              <w:left w:val="single" w:sz="4" w:space="0" w:color="000000"/>
              <w:bottom w:val="single" w:sz="4" w:space="0" w:color="000000"/>
              <w:right w:val="single" w:sz="4" w:space="0" w:color="000000"/>
            </w:tcBorders>
          </w:tcPr>
          <w:p w14:paraId="00E14115" w14:textId="77777777" w:rsidR="00700EEB" w:rsidRDefault="00700EEB">
            <w:pPr>
              <w:spacing w:after="0" w:line="259" w:lineRule="auto"/>
              <w:ind w:left="2" w:firstLine="0"/>
              <w:jc w:val="left"/>
            </w:pPr>
            <w:r>
              <w:t>25.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5C8A6E76" w14:textId="77777777" w:rsidR="00700EEB" w:rsidRDefault="00700EEB">
            <w:pPr>
              <w:spacing w:after="39" w:line="244" w:lineRule="auto"/>
              <w:ind w:left="2" w:firstLine="0"/>
              <w:jc w:val="left"/>
            </w:pPr>
            <w:r>
              <w:rPr>
                <w:sz w:val="24"/>
              </w:rPr>
              <w:t xml:space="preserve">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w:t>
            </w:r>
          </w:p>
          <w:p w14:paraId="45BC88AC" w14:textId="77777777" w:rsidR="00700EEB" w:rsidRDefault="00700EEB">
            <w:pPr>
              <w:spacing w:after="0" w:line="259" w:lineRule="auto"/>
              <w:ind w:left="2" w:firstLine="0"/>
              <w:jc w:val="left"/>
            </w:pPr>
            <w:r>
              <w:rPr>
                <w:sz w:val="24"/>
              </w:rPr>
              <w:t xml:space="preserve">и др.) (1 час) </w:t>
            </w:r>
          </w:p>
        </w:tc>
        <w:tc>
          <w:tcPr>
            <w:tcW w:w="3509" w:type="dxa"/>
            <w:tcBorders>
              <w:top w:val="single" w:sz="4" w:space="0" w:color="000000"/>
              <w:left w:val="single" w:sz="4" w:space="0" w:color="000000"/>
              <w:bottom w:val="single" w:sz="4" w:space="0" w:color="000000"/>
              <w:right w:val="single" w:sz="4" w:space="0" w:color="000000"/>
            </w:tcBorders>
          </w:tcPr>
          <w:p w14:paraId="1EB779A9" w14:textId="77777777" w:rsidR="00700EEB" w:rsidRDefault="00700EEB">
            <w:pPr>
              <w:spacing w:after="0" w:line="243" w:lineRule="auto"/>
              <w:ind w:left="2" w:right="30"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p>
          <w:p w14:paraId="7FC31172" w14:textId="77777777" w:rsidR="00700EEB" w:rsidRDefault="00700EEB">
            <w:pPr>
              <w:spacing w:after="0" w:line="259" w:lineRule="auto"/>
              <w:ind w:left="2" w:firstLine="0"/>
              <w:jc w:val="left"/>
            </w:pPr>
            <w:r>
              <w:rPr>
                <w:sz w:val="24"/>
              </w:rPr>
              <w:t xml:space="preserve">(моделирующая </w:t>
            </w:r>
          </w:p>
        </w:tc>
        <w:tc>
          <w:tcPr>
            <w:tcW w:w="7042" w:type="dxa"/>
            <w:tcBorders>
              <w:top w:val="single" w:sz="4" w:space="0" w:color="000000"/>
              <w:left w:val="single" w:sz="4" w:space="0" w:color="000000"/>
              <w:bottom w:val="single" w:sz="4" w:space="0" w:color="000000"/>
              <w:right w:val="single" w:sz="4" w:space="0" w:color="000000"/>
            </w:tcBorders>
          </w:tcPr>
          <w:p w14:paraId="7981466F"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6F78129F" w14:textId="77777777" w:rsidR="00700EEB" w:rsidRDefault="00700EEB">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социальной сфере. Обучающемуся предоставляется информация о профессии, цели и задачи задания (онлайн-пробы), а также предоставляется возможность пройти </w:t>
            </w:r>
          </w:p>
        </w:tc>
      </w:tr>
    </w:tbl>
    <w:p w14:paraId="06BCA6C2" w14:textId="77777777" w:rsidR="008B145A" w:rsidRDefault="008B145A">
      <w:pPr>
        <w:spacing w:after="0" w:line="259" w:lineRule="auto"/>
        <w:ind w:left="-1133" w:right="65" w:firstLine="0"/>
        <w:jc w:val="left"/>
      </w:pPr>
    </w:p>
    <w:tbl>
      <w:tblPr>
        <w:tblStyle w:val="TableGrid"/>
        <w:tblW w:w="15016" w:type="dxa"/>
        <w:tblInd w:w="5" w:type="dxa"/>
        <w:tblCellMar>
          <w:top w:w="52" w:type="dxa"/>
          <w:left w:w="110" w:type="dxa"/>
          <w:right w:w="51" w:type="dxa"/>
        </w:tblCellMar>
        <w:tblLook w:val="04A0" w:firstRow="1" w:lastRow="0" w:firstColumn="1" w:lastColumn="0" w:noHBand="0" w:noVBand="1"/>
      </w:tblPr>
      <w:tblGrid>
        <w:gridCol w:w="672"/>
        <w:gridCol w:w="3793"/>
        <w:gridCol w:w="3509"/>
        <w:gridCol w:w="7042"/>
      </w:tblGrid>
      <w:tr w:rsidR="00700EEB" w14:paraId="5A800ECD"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2EA61252"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4198FCF"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71D41CCC" w14:textId="77777777" w:rsidR="00700EEB" w:rsidRDefault="00700EEB">
            <w:pPr>
              <w:spacing w:after="0" w:line="248" w:lineRule="auto"/>
              <w:ind w:left="0" w:right="54" w:firstLine="0"/>
              <w:jc w:val="left"/>
            </w:pPr>
            <w:r>
              <w:rPr>
                <w:sz w:val="24"/>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7161B70A" w14:textId="77777777" w:rsidR="00700EEB" w:rsidRDefault="00700EEB">
            <w:pPr>
              <w:spacing w:line="266" w:lineRule="auto"/>
              <w:ind w:left="0" w:right="144" w:firstLine="0"/>
              <w:jc w:val="left"/>
            </w:pPr>
            <w:r>
              <w:rPr>
                <w:sz w:val="24"/>
              </w:rPr>
              <w:t xml:space="preserve">Профессиональная проба в социальной сфере, в рамках которой обучающимся необходимо пройти последовательность этапов:  ‒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4CB8016E" w14:textId="77777777" w:rsidR="00700EEB" w:rsidRDefault="00700EEB">
            <w:pPr>
              <w:spacing w:after="0" w:line="283" w:lineRule="auto"/>
              <w:ind w:left="0" w:firstLine="0"/>
              <w:jc w:val="left"/>
            </w:pPr>
            <w:r>
              <w:rPr>
                <w:sz w:val="24"/>
              </w:rPr>
              <w:t xml:space="preserve">‒ </w:t>
            </w:r>
            <w:r>
              <w:rPr>
                <w:sz w:val="24"/>
              </w:rPr>
              <w:tab/>
              <w:t xml:space="preserve">Практическое выполнение задания. </w:t>
            </w:r>
          </w:p>
          <w:p w14:paraId="4A1BAA1C" w14:textId="77777777" w:rsidR="00700EEB" w:rsidRDefault="00700EEB">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2259C326" w14:textId="77777777" w:rsidR="00700EEB" w:rsidRDefault="00700EEB">
            <w:pPr>
              <w:spacing w:after="0" w:line="258" w:lineRule="auto"/>
              <w:ind w:left="0" w:firstLine="0"/>
              <w:jc w:val="left"/>
            </w:pPr>
            <w:r>
              <w:rPr>
                <w:sz w:val="24"/>
              </w:rPr>
              <w:t xml:space="preserve">(закрепление полученных знаний, получение цифрового артефакта). </w:t>
            </w:r>
          </w:p>
          <w:p w14:paraId="68A04D83" w14:textId="77777777" w:rsidR="00700EEB" w:rsidRDefault="00700EEB">
            <w:pPr>
              <w:spacing w:after="0" w:line="259" w:lineRule="auto"/>
              <w:ind w:left="0" w:firstLine="0"/>
              <w:jc w:val="left"/>
            </w:pPr>
            <w:r>
              <w:rPr>
                <w:sz w:val="24"/>
              </w:rPr>
              <w:t xml:space="preserve"> </w:t>
            </w:r>
          </w:p>
        </w:tc>
        <w:tc>
          <w:tcPr>
            <w:tcW w:w="7042" w:type="dxa"/>
            <w:tcBorders>
              <w:top w:val="single" w:sz="4" w:space="0" w:color="000000"/>
              <w:left w:val="single" w:sz="4" w:space="0" w:color="000000"/>
              <w:bottom w:val="single" w:sz="4" w:space="0" w:color="000000"/>
              <w:right w:val="single" w:sz="4" w:space="0" w:color="000000"/>
            </w:tcBorders>
          </w:tcPr>
          <w:p w14:paraId="68CA8A15" w14:textId="77777777" w:rsidR="00700EEB" w:rsidRDefault="00700EEB">
            <w:pPr>
              <w:spacing w:after="0" w:line="259" w:lineRule="auto"/>
              <w:ind w:left="0" w:firstLine="0"/>
              <w:jc w:val="left"/>
            </w:pPr>
            <w:r>
              <w:rPr>
                <w:sz w:val="24"/>
              </w:rPr>
              <w:t xml:space="preserve">онлайн-пробу (моделирующая </w:t>
            </w:r>
          </w:p>
          <w:p w14:paraId="3D202C42" w14:textId="77777777" w:rsidR="00700EEB" w:rsidRDefault="00700EEB">
            <w:pPr>
              <w:spacing w:after="33" w:line="251"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164EB7A5" w14:textId="77777777" w:rsidR="00700EEB" w:rsidRDefault="00700EEB">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64E7FC59" w14:textId="77777777" w:rsidR="00700EEB" w:rsidRDefault="00700EEB">
            <w:pPr>
              <w:spacing w:after="31" w:line="251" w:lineRule="auto"/>
              <w:ind w:left="0"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32C8C025" w14:textId="77777777" w:rsidR="00700EEB" w:rsidRDefault="00700EEB">
            <w:pPr>
              <w:spacing w:after="0" w:line="259"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w:t>
            </w:r>
          </w:p>
        </w:tc>
      </w:tr>
    </w:tbl>
    <w:p w14:paraId="7DC4B39F"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8" w:type="dxa"/>
        </w:tblCellMar>
        <w:tblLook w:val="04A0" w:firstRow="1" w:lastRow="0" w:firstColumn="1" w:lastColumn="0" w:noHBand="0" w:noVBand="1"/>
      </w:tblPr>
      <w:tblGrid>
        <w:gridCol w:w="667"/>
        <w:gridCol w:w="3728"/>
        <w:gridCol w:w="3450"/>
        <w:gridCol w:w="7171"/>
      </w:tblGrid>
      <w:tr w:rsidR="00700EEB" w14:paraId="1FEE300C" w14:textId="77777777" w:rsidTr="002620C2">
        <w:trPr>
          <w:trHeight w:val="1942"/>
        </w:trPr>
        <w:tc>
          <w:tcPr>
            <w:tcW w:w="667" w:type="dxa"/>
            <w:tcBorders>
              <w:top w:val="single" w:sz="4" w:space="0" w:color="000000"/>
              <w:left w:val="single" w:sz="4" w:space="0" w:color="000000"/>
              <w:bottom w:val="single" w:sz="4" w:space="0" w:color="000000"/>
              <w:right w:val="single" w:sz="4" w:space="0" w:color="000000"/>
            </w:tcBorders>
          </w:tcPr>
          <w:p w14:paraId="517384CA" w14:textId="77777777" w:rsidR="00700EEB" w:rsidRDefault="00700EEB">
            <w:pPr>
              <w:spacing w:after="160" w:line="259" w:lineRule="auto"/>
              <w:ind w:left="0" w:firstLine="0"/>
              <w:jc w:val="left"/>
            </w:pPr>
          </w:p>
        </w:tc>
        <w:tc>
          <w:tcPr>
            <w:tcW w:w="3728" w:type="dxa"/>
            <w:tcBorders>
              <w:top w:val="single" w:sz="4" w:space="0" w:color="000000"/>
              <w:left w:val="single" w:sz="4" w:space="0" w:color="000000"/>
              <w:bottom w:val="single" w:sz="4" w:space="0" w:color="000000"/>
              <w:right w:val="single" w:sz="4" w:space="0" w:color="000000"/>
            </w:tcBorders>
          </w:tcPr>
          <w:p w14:paraId="57BA0F53" w14:textId="77777777" w:rsidR="00700EEB" w:rsidRDefault="00700EEB">
            <w:pPr>
              <w:spacing w:after="160" w:line="259" w:lineRule="auto"/>
              <w:ind w:left="0" w:firstLine="0"/>
              <w:jc w:val="left"/>
            </w:pPr>
          </w:p>
        </w:tc>
        <w:tc>
          <w:tcPr>
            <w:tcW w:w="3450" w:type="dxa"/>
            <w:tcBorders>
              <w:top w:val="single" w:sz="4" w:space="0" w:color="000000"/>
              <w:left w:val="single" w:sz="4" w:space="0" w:color="000000"/>
              <w:bottom w:val="single" w:sz="4" w:space="0" w:color="000000"/>
              <w:right w:val="single" w:sz="4" w:space="0" w:color="000000"/>
            </w:tcBorders>
          </w:tcPr>
          <w:p w14:paraId="25583751" w14:textId="77777777" w:rsidR="00700EEB" w:rsidRDefault="00700EEB">
            <w:pPr>
              <w:spacing w:after="160" w:line="259" w:lineRule="auto"/>
              <w:ind w:left="0" w:firstLine="0"/>
              <w:jc w:val="left"/>
            </w:pPr>
          </w:p>
        </w:tc>
        <w:tc>
          <w:tcPr>
            <w:tcW w:w="7171" w:type="dxa"/>
            <w:tcBorders>
              <w:top w:val="single" w:sz="4" w:space="0" w:color="000000"/>
              <w:left w:val="single" w:sz="4" w:space="0" w:color="000000"/>
              <w:bottom w:val="single" w:sz="4" w:space="0" w:color="000000"/>
              <w:right w:val="single" w:sz="4" w:space="0" w:color="000000"/>
            </w:tcBorders>
          </w:tcPr>
          <w:p w14:paraId="444ED92B" w14:textId="77777777" w:rsidR="00700EEB" w:rsidRDefault="00700EEB">
            <w:pPr>
              <w:spacing w:after="0" w:line="259" w:lineRule="auto"/>
              <w:ind w:left="2" w:right="115" w:firstLine="0"/>
            </w:pPr>
            <w:r>
              <w:rPr>
                <w:sz w:val="24"/>
              </w:rPr>
              <w:t xml:space="preserve">цифровом инструменте проекта «Конструктор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 </w:t>
            </w:r>
          </w:p>
        </w:tc>
      </w:tr>
      <w:tr w:rsidR="00700EEB" w14:paraId="4FFDC4C9" w14:textId="77777777" w:rsidTr="002620C2">
        <w:trPr>
          <w:trHeight w:val="6635"/>
        </w:trPr>
        <w:tc>
          <w:tcPr>
            <w:tcW w:w="667" w:type="dxa"/>
            <w:tcBorders>
              <w:top w:val="single" w:sz="4" w:space="0" w:color="000000"/>
              <w:left w:val="single" w:sz="4" w:space="0" w:color="000000"/>
              <w:bottom w:val="single" w:sz="4" w:space="0" w:color="000000"/>
              <w:right w:val="single" w:sz="4" w:space="0" w:color="000000"/>
            </w:tcBorders>
          </w:tcPr>
          <w:p w14:paraId="0FB605A4" w14:textId="77777777" w:rsidR="00700EEB" w:rsidRDefault="00700EEB">
            <w:pPr>
              <w:spacing w:after="0" w:line="259" w:lineRule="auto"/>
              <w:ind w:left="2" w:firstLine="0"/>
              <w:jc w:val="left"/>
            </w:pPr>
            <w:r>
              <w:t>26.</w:t>
            </w:r>
            <w:r>
              <w:rPr>
                <w:rFonts w:ascii="Arial" w:eastAsia="Arial" w:hAnsi="Arial" w:cs="Arial"/>
              </w:rPr>
              <w:t xml:space="preserve"> </w:t>
            </w:r>
            <w:r>
              <w:rPr>
                <w:sz w:val="24"/>
              </w:rPr>
              <w:t xml:space="preserve"> </w:t>
            </w:r>
          </w:p>
        </w:tc>
        <w:tc>
          <w:tcPr>
            <w:tcW w:w="3728" w:type="dxa"/>
            <w:tcBorders>
              <w:top w:val="single" w:sz="4" w:space="0" w:color="000000"/>
              <w:left w:val="single" w:sz="4" w:space="0" w:color="000000"/>
              <w:bottom w:val="single" w:sz="4" w:space="0" w:color="000000"/>
              <w:right w:val="single" w:sz="4" w:space="0" w:color="000000"/>
            </w:tcBorders>
          </w:tcPr>
          <w:p w14:paraId="550330C7" w14:textId="77777777" w:rsidR="00700EEB" w:rsidRDefault="00700EEB">
            <w:pPr>
              <w:spacing w:after="0" w:line="259" w:lineRule="auto"/>
              <w:ind w:left="2" w:right="16" w:firstLine="0"/>
              <w:jc w:val="left"/>
            </w:pPr>
            <w:r>
              <w:rPr>
                <w:sz w:val="24"/>
              </w:rPr>
              <w:t xml:space="preserve">Тема 23. Профориентационное занятие «Россия креативная: узнаю творческие профессии» (сфера культуры и искусства) (1 час) </w:t>
            </w:r>
          </w:p>
        </w:tc>
        <w:tc>
          <w:tcPr>
            <w:tcW w:w="3450" w:type="dxa"/>
            <w:tcBorders>
              <w:top w:val="single" w:sz="4" w:space="0" w:color="000000"/>
              <w:left w:val="single" w:sz="4" w:space="0" w:color="000000"/>
              <w:bottom w:val="single" w:sz="4" w:space="0" w:color="000000"/>
              <w:right w:val="single" w:sz="4" w:space="0" w:color="000000"/>
            </w:tcBorders>
          </w:tcPr>
          <w:p w14:paraId="3D3B45C9" w14:textId="77777777" w:rsidR="00700EEB" w:rsidRDefault="00700EEB">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tc>
        <w:tc>
          <w:tcPr>
            <w:tcW w:w="7171" w:type="dxa"/>
            <w:tcBorders>
              <w:top w:val="single" w:sz="4" w:space="0" w:color="000000"/>
              <w:left w:val="single" w:sz="4" w:space="0" w:color="000000"/>
              <w:bottom w:val="single" w:sz="4" w:space="0" w:color="000000"/>
              <w:right w:val="single" w:sz="4" w:space="0" w:color="000000"/>
            </w:tcBorders>
          </w:tcPr>
          <w:p w14:paraId="25F106DD" w14:textId="77777777" w:rsidR="00700EEB" w:rsidRDefault="00700EEB">
            <w:pPr>
              <w:spacing w:after="9" w:line="270" w:lineRule="auto"/>
              <w:ind w:left="2" w:right="132" w:firstLine="0"/>
              <w:jc w:val="left"/>
            </w:pPr>
            <w:r>
              <w:rPr>
                <w:sz w:val="24"/>
              </w:rPr>
              <w:t xml:space="preserve">Просмотр и обсуждение видео-интервью с экспертами в области творческой индустрии с использованием элементов форсайт-сессии:  –   обдумывание будущего (исследование и прогноз на основе видео-интервью и дополнительных материалов); </w:t>
            </w:r>
          </w:p>
          <w:p w14:paraId="2AA113C5" w14:textId="77777777" w:rsidR="00700EEB" w:rsidRDefault="00700EEB">
            <w:pPr>
              <w:spacing w:after="0" w:line="253" w:lineRule="auto"/>
              <w:ind w:left="2" w:right="132" w:firstLine="0"/>
              <w:jc w:val="left"/>
            </w:pPr>
            <w:r>
              <w:rPr>
                <w:sz w:val="24"/>
              </w:rPr>
              <w:t xml:space="preserve">–  спорить о будущем (мозговой штурм); – очерчивать будущее (формирование профориентационной карты и др.). В рамках профориентационного занятия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00802AFC" w14:textId="77777777" w:rsidR="00700EEB" w:rsidRDefault="00700EEB">
            <w:pPr>
              <w:spacing w:after="0" w:line="259" w:lineRule="auto"/>
              <w:ind w:left="2" w:right="203"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bl>
    <w:p w14:paraId="5573388C"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7" w:type="dxa"/>
        </w:tblCellMar>
        <w:tblLook w:val="04A0" w:firstRow="1" w:lastRow="0" w:firstColumn="1" w:lastColumn="0" w:noHBand="0" w:noVBand="1"/>
      </w:tblPr>
      <w:tblGrid>
        <w:gridCol w:w="672"/>
        <w:gridCol w:w="3793"/>
        <w:gridCol w:w="3509"/>
        <w:gridCol w:w="7042"/>
      </w:tblGrid>
      <w:tr w:rsidR="00700EEB" w14:paraId="31F9E6FF"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516DB3CB" w14:textId="77777777" w:rsidR="00700EEB" w:rsidRDefault="00700EEB">
            <w:pPr>
              <w:spacing w:after="0" w:line="259" w:lineRule="auto"/>
              <w:ind w:left="2" w:firstLine="0"/>
              <w:jc w:val="left"/>
            </w:pPr>
            <w:r>
              <w:lastRenderedPageBreak/>
              <w:t>27.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789759FF" w14:textId="77777777" w:rsidR="00700EEB" w:rsidRDefault="00700EEB">
            <w:pPr>
              <w:spacing w:after="0" w:line="259" w:lineRule="auto"/>
              <w:ind w:left="2" w:firstLine="0"/>
              <w:jc w:val="left"/>
            </w:pPr>
            <w:r>
              <w:rPr>
                <w:sz w:val="24"/>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tc>
        <w:tc>
          <w:tcPr>
            <w:tcW w:w="3509" w:type="dxa"/>
            <w:tcBorders>
              <w:top w:val="single" w:sz="4" w:space="0" w:color="000000"/>
              <w:left w:val="single" w:sz="4" w:space="0" w:color="000000"/>
              <w:bottom w:val="single" w:sz="4" w:space="0" w:color="000000"/>
              <w:right w:val="single" w:sz="4" w:space="0" w:color="000000"/>
            </w:tcBorders>
          </w:tcPr>
          <w:p w14:paraId="65507726" w14:textId="77777777" w:rsidR="00700EEB" w:rsidRDefault="00700EEB">
            <w:pPr>
              <w:spacing w:after="0" w:line="245"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14:paraId="5AF7DEB2" w14:textId="77777777" w:rsidR="00700EEB" w:rsidRDefault="00700EEB">
            <w:pPr>
              <w:spacing w:after="38" w:line="246" w:lineRule="auto"/>
              <w:ind w:left="2" w:right="57" w:firstLine="0"/>
              <w:jc w:val="left"/>
            </w:pPr>
            <w:r>
              <w:rPr>
                <w:sz w:val="24"/>
              </w:rPr>
              <w:t xml:space="preserve">Профессиональная проба по профессии в сфере творчества, в рамках которой обучающимся необходимо пройти последовательность этапов:  </w:t>
            </w:r>
          </w:p>
          <w:p w14:paraId="72273019" w14:textId="77777777" w:rsidR="00700EEB" w:rsidRDefault="00700EEB">
            <w:pPr>
              <w:spacing w:after="0" w:line="259" w:lineRule="auto"/>
              <w:ind w:left="2" w:firstLine="0"/>
              <w:jc w:val="left"/>
            </w:pPr>
            <w:r>
              <w:rPr>
                <w:sz w:val="24"/>
              </w:rPr>
              <w:t xml:space="preserve">‒ </w:t>
            </w:r>
            <w:r>
              <w:rPr>
                <w:sz w:val="24"/>
              </w:rPr>
              <w:tab/>
              <w:t xml:space="preserve">Знакомство с профессией и профессиональной областью. </w:t>
            </w:r>
          </w:p>
        </w:tc>
        <w:tc>
          <w:tcPr>
            <w:tcW w:w="7042" w:type="dxa"/>
            <w:tcBorders>
              <w:top w:val="single" w:sz="4" w:space="0" w:color="000000"/>
              <w:left w:val="single" w:sz="4" w:space="0" w:color="000000"/>
              <w:bottom w:val="single" w:sz="4" w:space="0" w:color="000000"/>
              <w:right w:val="single" w:sz="4" w:space="0" w:color="000000"/>
            </w:tcBorders>
          </w:tcPr>
          <w:p w14:paraId="646D1C53"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48E4960F" w14:textId="77777777" w:rsidR="00700EEB" w:rsidRDefault="00700EEB">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творчества.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045DAB99" w14:textId="77777777" w:rsidR="00700EEB" w:rsidRDefault="00700EEB">
            <w:pPr>
              <w:spacing w:after="29" w:line="254"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188CC083"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6AC21058" w14:textId="77777777" w:rsidR="00700EEB" w:rsidRDefault="00700EEB">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14:paraId="5B1F951C"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8" w:type="dxa"/>
        </w:tblCellMar>
        <w:tblLook w:val="04A0" w:firstRow="1" w:lastRow="0" w:firstColumn="1" w:lastColumn="0" w:noHBand="0" w:noVBand="1"/>
      </w:tblPr>
      <w:tblGrid>
        <w:gridCol w:w="667"/>
        <w:gridCol w:w="3731"/>
        <w:gridCol w:w="3449"/>
        <w:gridCol w:w="7169"/>
      </w:tblGrid>
      <w:tr w:rsidR="00700EEB" w14:paraId="19984F63" w14:textId="77777777" w:rsidTr="002620C2">
        <w:trPr>
          <w:trHeight w:val="4703"/>
        </w:trPr>
        <w:tc>
          <w:tcPr>
            <w:tcW w:w="667" w:type="dxa"/>
            <w:tcBorders>
              <w:top w:val="single" w:sz="4" w:space="0" w:color="000000"/>
              <w:left w:val="single" w:sz="4" w:space="0" w:color="000000"/>
              <w:bottom w:val="single" w:sz="4" w:space="0" w:color="000000"/>
              <w:right w:val="single" w:sz="4" w:space="0" w:color="000000"/>
            </w:tcBorders>
          </w:tcPr>
          <w:p w14:paraId="5170C982" w14:textId="77777777" w:rsidR="00700EEB" w:rsidRDefault="00700EEB">
            <w:pPr>
              <w:spacing w:after="160" w:line="259"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14:paraId="6EEF6CDF" w14:textId="77777777" w:rsidR="00700EEB" w:rsidRDefault="00700EEB">
            <w:pPr>
              <w:spacing w:after="160" w:line="259" w:lineRule="auto"/>
              <w:ind w:left="0" w:firstLine="0"/>
              <w:jc w:val="left"/>
            </w:pPr>
          </w:p>
        </w:tc>
        <w:tc>
          <w:tcPr>
            <w:tcW w:w="3449" w:type="dxa"/>
            <w:tcBorders>
              <w:top w:val="single" w:sz="4" w:space="0" w:color="000000"/>
              <w:left w:val="single" w:sz="4" w:space="0" w:color="000000"/>
              <w:bottom w:val="single" w:sz="4" w:space="0" w:color="000000"/>
              <w:right w:val="single" w:sz="4" w:space="0" w:color="000000"/>
            </w:tcBorders>
          </w:tcPr>
          <w:p w14:paraId="4BF9A3DA" w14:textId="77777777" w:rsidR="00700EEB" w:rsidRDefault="00700EEB">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14:paraId="430FC8C6"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4F9620F5"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4D7B265A"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169" w:type="dxa"/>
            <w:tcBorders>
              <w:top w:val="single" w:sz="4" w:space="0" w:color="000000"/>
              <w:left w:val="single" w:sz="4" w:space="0" w:color="000000"/>
              <w:bottom w:val="single" w:sz="4" w:space="0" w:color="000000"/>
              <w:right w:val="single" w:sz="4" w:space="0" w:color="000000"/>
            </w:tcBorders>
          </w:tcPr>
          <w:p w14:paraId="087B3240" w14:textId="77777777" w:rsidR="00700EEB" w:rsidRDefault="00700EEB">
            <w:pPr>
              <w:spacing w:after="37" w:line="246" w:lineRule="auto"/>
              <w:ind w:left="2" w:right="34"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794375C6" w14:textId="77777777" w:rsidR="00700EEB" w:rsidRDefault="00700EEB">
            <w:pPr>
              <w:spacing w:after="0" w:line="240" w:lineRule="auto"/>
              <w:ind w:left="2" w:right="54"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2C0A136F" w14:textId="77777777" w:rsidR="00700EEB" w:rsidRDefault="00700EEB">
            <w:pPr>
              <w:spacing w:after="0" w:line="259" w:lineRule="auto"/>
              <w:ind w:left="2" w:right="20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r w:rsidR="00700EEB" w14:paraId="72CE3968" w14:textId="77777777" w:rsidTr="002620C2">
        <w:trPr>
          <w:trHeight w:val="3874"/>
        </w:trPr>
        <w:tc>
          <w:tcPr>
            <w:tcW w:w="667" w:type="dxa"/>
            <w:tcBorders>
              <w:top w:val="single" w:sz="4" w:space="0" w:color="000000"/>
              <w:left w:val="single" w:sz="4" w:space="0" w:color="000000"/>
              <w:bottom w:val="single" w:sz="4" w:space="0" w:color="000000"/>
              <w:right w:val="single" w:sz="4" w:space="0" w:color="000000"/>
            </w:tcBorders>
          </w:tcPr>
          <w:p w14:paraId="032A3613" w14:textId="77777777" w:rsidR="00700EEB" w:rsidRDefault="00700EEB">
            <w:pPr>
              <w:spacing w:after="0" w:line="259" w:lineRule="auto"/>
              <w:ind w:left="2" w:firstLine="0"/>
              <w:jc w:val="left"/>
            </w:pPr>
            <w:r>
              <w:t>28.</w:t>
            </w:r>
            <w:r>
              <w:rPr>
                <w:rFonts w:ascii="Arial" w:eastAsia="Arial" w:hAnsi="Arial" w:cs="Arial"/>
              </w:rPr>
              <w:t xml:space="preserve"> </w:t>
            </w:r>
            <w:r>
              <w:rPr>
                <w:sz w:val="24"/>
              </w:rPr>
              <w:t xml:space="preserve"> </w:t>
            </w:r>
          </w:p>
        </w:tc>
        <w:tc>
          <w:tcPr>
            <w:tcW w:w="3731" w:type="dxa"/>
            <w:tcBorders>
              <w:top w:val="single" w:sz="4" w:space="0" w:color="000000"/>
              <w:left w:val="single" w:sz="4" w:space="0" w:color="000000"/>
              <w:bottom w:val="single" w:sz="4" w:space="0" w:color="000000"/>
              <w:right w:val="single" w:sz="4" w:space="0" w:color="000000"/>
            </w:tcBorders>
          </w:tcPr>
          <w:p w14:paraId="056937B8" w14:textId="77777777" w:rsidR="00700EEB" w:rsidRDefault="00700EEB">
            <w:pPr>
              <w:spacing w:after="0" w:line="238" w:lineRule="auto"/>
              <w:ind w:left="2" w:firstLine="0"/>
              <w:jc w:val="left"/>
            </w:pPr>
            <w:r>
              <w:rPr>
                <w:sz w:val="24"/>
              </w:rPr>
              <w:t xml:space="preserve">Тема 25. Профориентационное занятие «Один день в профессии» </w:t>
            </w:r>
          </w:p>
          <w:p w14:paraId="308B45E5" w14:textId="77777777" w:rsidR="00700EEB" w:rsidRDefault="00700EEB">
            <w:pPr>
              <w:spacing w:after="0" w:line="259" w:lineRule="auto"/>
              <w:ind w:left="2" w:firstLine="0"/>
              <w:jc w:val="left"/>
            </w:pPr>
            <w:r>
              <w:rPr>
                <w:sz w:val="24"/>
              </w:rPr>
              <w:t xml:space="preserve">(часть 1) (учитель, актер, эколог) (1 час) </w:t>
            </w:r>
          </w:p>
        </w:tc>
        <w:tc>
          <w:tcPr>
            <w:tcW w:w="3449" w:type="dxa"/>
            <w:tcBorders>
              <w:top w:val="single" w:sz="4" w:space="0" w:color="000000"/>
              <w:left w:val="single" w:sz="4" w:space="0" w:color="000000"/>
              <w:bottom w:val="single" w:sz="4" w:space="0" w:color="000000"/>
              <w:right w:val="single" w:sz="4" w:space="0" w:color="000000"/>
            </w:tcBorders>
          </w:tcPr>
          <w:p w14:paraId="62CBB7E8" w14:textId="77777777" w:rsidR="00700EEB" w:rsidRDefault="00700EEB">
            <w:pPr>
              <w:spacing w:after="0" w:line="259" w:lineRule="auto"/>
              <w:ind w:left="2" w:firstLine="0"/>
              <w:jc w:val="left"/>
            </w:pPr>
            <w:r>
              <w:rPr>
                <w:sz w:val="24"/>
              </w:rPr>
              <w:t xml:space="preserve">Формирование </w:t>
            </w:r>
          </w:p>
          <w:p w14:paraId="3C5B39B7" w14:textId="77777777" w:rsidR="00700EEB" w:rsidRDefault="00700EEB">
            <w:pPr>
              <w:spacing w:after="0" w:line="259" w:lineRule="auto"/>
              <w:ind w:left="2" w:right="1" w:firstLine="0"/>
              <w:jc w:val="left"/>
            </w:pPr>
            <w:r>
              <w:rPr>
                <w:sz w:val="24"/>
              </w:rPr>
              <w:t xml:space="preserve">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w:t>
            </w:r>
          </w:p>
        </w:tc>
        <w:tc>
          <w:tcPr>
            <w:tcW w:w="7169" w:type="dxa"/>
            <w:tcBorders>
              <w:top w:val="single" w:sz="4" w:space="0" w:color="000000"/>
              <w:left w:val="single" w:sz="4" w:space="0" w:color="000000"/>
              <w:bottom w:val="single" w:sz="4" w:space="0" w:color="000000"/>
              <w:right w:val="single" w:sz="4" w:space="0" w:color="000000"/>
            </w:tcBorders>
          </w:tcPr>
          <w:p w14:paraId="12C1F3AE" w14:textId="77777777" w:rsidR="00700EEB" w:rsidRDefault="00700EEB">
            <w:pPr>
              <w:spacing w:after="24" w:line="258" w:lineRule="auto"/>
              <w:ind w:left="2" w:firstLine="0"/>
              <w:jc w:val="left"/>
            </w:pPr>
            <w:r>
              <w:rPr>
                <w:sz w:val="24"/>
              </w:rPr>
              <w:t xml:space="preserve">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 </w:t>
            </w:r>
          </w:p>
          <w:p w14:paraId="35AE17A7" w14:textId="77777777" w:rsidR="00700EEB" w:rsidRDefault="00700EEB">
            <w:pPr>
              <w:spacing w:after="0" w:line="259" w:lineRule="auto"/>
              <w:ind w:left="2" w:right="159" w:firstLine="0"/>
              <w:jc w:val="left"/>
            </w:pPr>
            <w:r>
              <w:rPr>
                <w:sz w:val="24"/>
              </w:rPr>
              <w:t xml:space="preserve">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  Актер: Творчество – основа профессии, которая часто воспринимается слишком играючи. Профессиональный актер </w:t>
            </w:r>
          </w:p>
        </w:tc>
      </w:tr>
    </w:tbl>
    <w:p w14:paraId="6C7D3F84" w14:textId="77777777" w:rsidR="008B145A" w:rsidRDefault="008B145A">
      <w:pPr>
        <w:spacing w:after="0" w:line="259" w:lineRule="auto"/>
        <w:ind w:left="-1133" w:right="65" w:firstLine="0"/>
        <w:jc w:val="left"/>
      </w:pPr>
    </w:p>
    <w:tbl>
      <w:tblPr>
        <w:tblStyle w:val="TableGrid"/>
        <w:tblW w:w="15016" w:type="dxa"/>
        <w:tblInd w:w="5" w:type="dxa"/>
        <w:tblCellMar>
          <w:top w:w="54" w:type="dxa"/>
          <w:left w:w="110" w:type="dxa"/>
          <w:right w:w="81" w:type="dxa"/>
        </w:tblCellMar>
        <w:tblLook w:val="04A0" w:firstRow="1" w:lastRow="0" w:firstColumn="1" w:lastColumn="0" w:noHBand="0" w:noVBand="1"/>
      </w:tblPr>
      <w:tblGrid>
        <w:gridCol w:w="672"/>
        <w:gridCol w:w="3793"/>
        <w:gridCol w:w="3509"/>
        <w:gridCol w:w="7042"/>
      </w:tblGrid>
      <w:tr w:rsidR="00700EEB" w14:paraId="74F2E8A5" w14:textId="77777777" w:rsidTr="002620C2">
        <w:trPr>
          <w:trHeight w:val="8291"/>
        </w:trPr>
        <w:tc>
          <w:tcPr>
            <w:tcW w:w="672" w:type="dxa"/>
            <w:tcBorders>
              <w:top w:val="single" w:sz="4" w:space="0" w:color="000000"/>
              <w:left w:val="single" w:sz="4" w:space="0" w:color="000000"/>
              <w:bottom w:val="single" w:sz="4" w:space="0" w:color="000000"/>
              <w:right w:val="single" w:sz="4" w:space="0" w:color="000000"/>
            </w:tcBorders>
          </w:tcPr>
          <w:p w14:paraId="04A7FE95"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BDE5B51"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38A59C91" w14:textId="77777777" w:rsidR="00700EEB" w:rsidRDefault="00700EEB">
            <w:pPr>
              <w:spacing w:after="0" w:line="259" w:lineRule="auto"/>
              <w:ind w:left="0" w:firstLine="0"/>
              <w:jc w:val="left"/>
            </w:pPr>
            <w:r>
              <w:rPr>
                <w:sz w:val="24"/>
              </w:rPr>
              <w:t xml:space="preserve">следующие профессии (на выбор): учитель, актер, эколог. </w:t>
            </w:r>
          </w:p>
        </w:tc>
        <w:tc>
          <w:tcPr>
            <w:tcW w:w="7042" w:type="dxa"/>
            <w:tcBorders>
              <w:top w:val="single" w:sz="4" w:space="0" w:color="000000"/>
              <w:left w:val="single" w:sz="4" w:space="0" w:color="000000"/>
              <w:bottom w:val="single" w:sz="4" w:space="0" w:color="000000"/>
              <w:right w:val="single" w:sz="4" w:space="0" w:color="000000"/>
            </w:tcBorders>
          </w:tcPr>
          <w:p w14:paraId="44742CBC" w14:textId="77777777" w:rsidR="00700EEB" w:rsidRDefault="00700EEB">
            <w:pPr>
              <w:spacing w:after="33" w:line="250" w:lineRule="auto"/>
              <w:ind w:left="0" w:right="13" w:firstLine="0"/>
              <w:jc w:val="left"/>
            </w:pPr>
            <w:r>
              <w:rPr>
                <w:sz w:val="24"/>
              </w:rPr>
              <w:t xml:space="preserve">многогранен, он должен не только 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 </w:t>
            </w:r>
          </w:p>
          <w:p w14:paraId="37E4FBC5" w14:textId="77777777" w:rsidR="00700EEB" w:rsidRDefault="00700EEB">
            <w:pPr>
              <w:spacing w:after="0" w:line="246" w:lineRule="auto"/>
              <w:ind w:left="0" w:right="60" w:firstLine="0"/>
              <w:jc w:val="left"/>
            </w:pPr>
            <w:r>
              <w:rPr>
                <w:sz w:val="24"/>
              </w:rPr>
              <w:t xml:space="preserve">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 ‒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669B7561" w14:textId="018C3BD8" w:rsidR="00700EEB" w:rsidRDefault="00700EEB">
            <w:pPr>
              <w:spacing w:after="0" w:line="259" w:lineRule="auto"/>
              <w:ind w:left="0" w:right="17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w:t>
            </w:r>
            <w:r w:rsidR="002620C2">
              <w:rPr>
                <w:sz w:val="24"/>
              </w:rPr>
              <w:t>будущее», материалы доступны на цифровой платформе  profmin.bvbinfo.ru .</w:t>
            </w:r>
          </w:p>
        </w:tc>
      </w:tr>
    </w:tbl>
    <w:p w14:paraId="25D3FD0D"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92" w:type="dxa"/>
        </w:tblCellMar>
        <w:tblLook w:val="04A0" w:firstRow="1" w:lastRow="0" w:firstColumn="1" w:lastColumn="0" w:noHBand="0" w:noVBand="1"/>
      </w:tblPr>
      <w:tblGrid>
        <w:gridCol w:w="668"/>
        <w:gridCol w:w="3719"/>
        <w:gridCol w:w="3438"/>
        <w:gridCol w:w="7191"/>
      </w:tblGrid>
      <w:tr w:rsidR="00700EEB" w14:paraId="5CDEF6E4" w14:textId="77777777" w:rsidTr="002620C2">
        <w:trPr>
          <w:trHeight w:val="8015"/>
        </w:trPr>
        <w:tc>
          <w:tcPr>
            <w:tcW w:w="668" w:type="dxa"/>
            <w:tcBorders>
              <w:top w:val="single" w:sz="4" w:space="0" w:color="000000"/>
              <w:left w:val="single" w:sz="4" w:space="0" w:color="000000"/>
              <w:bottom w:val="single" w:sz="4" w:space="0" w:color="000000"/>
              <w:right w:val="single" w:sz="4" w:space="0" w:color="000000"/>
            </w:tcBorders>
          </w:tcPr>
          <w:p w14:paraId="116C3E6A" w14:textId="77777777" w:rsidR="00700EEB" w:rsidRDefault="00700EEB">
            <w:pPr>
              <w:spacing w:after="0" w:line="259" w:lineRule="auto"/>
              <w:ind w:left="2" w:firstLine="0"/>
              <w:jc w:val="left"/>
            </w:pPr>
            <w:r>
              <w:lastRenderedPageBreak/>
              <w:t>29.</w:t>
            </w:r>
            <w:r>
              <w:rPr>
                <w:rFonts w:ascii="Arial" w:eastAsia="Arial" w:hAnsi="Arial" w:cs="Arial"/>
              </w:rPr>
              <w:t xml:space="preserve"> </w:t>
            </w:r>
            <w:r>
              <w:rPr>
                <w:sz w:val="24"/>
              </w:rPr>
              <w:t xml:space="preserve"> </w:t>
            </w:r>
          </w:p>
        </w:tc>
        <w:tc>
          <w:tcPr>
            <w:tcW w:w="3719" w:type="dxa"/>
            <w:tcBorders>
              <w:top w:val="single" w:sz="4" w:space="0" w:color="000000"/>
              <w:left w:val="single" w:sz="4" w:space="0" w:color="000000"/>
              <w:bottom w:val="single" w:sz="4" w:space="0" w:color="000000"/>
              <w:right w:val="single" w:sz="4" w:space="0" w:color="000000"/>
            </w:tcBorders>
          </w:tcPr>
          <w:p w14:paraId="00A32AD3" w14:textId="77777777" w:rsidR="00700EEB" w:rsidRDefault="00700EEB">
            <w:pPr>
              <w:spacing w:after="0" w:line="259" w:lineRule="auto"/>
              <w:ind w:left="2" w:firstLine="0"/>
              <w:jc w:val="left"/>
            </w:pPr>
            <w:r>
              <w:rPr>
                <w:sz w:val="24"/>
              </w:rPr>
              <w:t xml:space="preserve">Тема 26. Профориентационное занятие «Один день в профессии» (часть 2) (пожарный, ветеринар, повар) (1 час) </w:t>
            </w:r>
          </w:p>
        </w:tc>
        <w:tc>
          <w:tcPr>
            <w:tcW w:w="3438" w:type="dxa"/>
            <w:tcBorders>
              <w:top w:val="single" w:sz="4" w:space="0" w:color="000000"/>
              <w:left w:val="single" w:sz="4" w:space="0" w:color="000000"/>
              <w:bottom w:val="single" w:sz="4" w:space="0" w:color="000000"/>
              <w:right w:val="single" w:sz="4" w:space="0" w:color="000000"/>
            </w:tcBorders>
          </w:tcPr>
          <w:p w14:paraId="59087816" w14:textId="77777777" w:rsidR="00700EEB" w:rsidRDefault="00700EEB">
            <w:pPr>
              <w:spacing w:after="0" w:line="259" w:lineRule="auto"/>
              <w:ind w:left="2" w:firstLine="0"/>
              <w:jc w:val="left"/>
            </w:pPr>
            <w:r>
              <w:rPr>
                <w:sz w:val="24"/>
              </w:rPr>
              <w:t xml:space="preserve">Формирование </w:t>
            </w:r>
          </w:p>
          <w:p w14:paraId="34F3BB2C" w14:textId="77777777" w:rsidR="00700EEB" w:rsidRDefault="00700EEB">
            <w:pPr>
              <w:spacing w:after="0" w:line="259" w:lineRule="auto"/>
              <w:ind w:left="2" w:firstLine="0"/>
              <w:jc w:val="left"/>
            </w:pPr>
            <w:r>
              <w:rPr>
                <w:sz w:val="24"/>
              </w:rPr>
              <w:t xml:space="preserve">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tc>
        <w:tc>
          <w:tcPr>
            <w:tcW w:w="7191" w:type="dxa"/>
            <w:tcBorders>
              <w:top w:val="single" w:sz="4" w:space="0" w:color="000000"/>
              <w:left w:val="single" w:sz="4" w:space="0" w:color="000000"/>
              <w:bottom w:val="single" w:sz="4" w:space="0" w:color="000000"/>
              <w:right w:val="single" w:sz="4" w:space="0" w:color="000000"/>
            </w:tcBorders>
          </w:tcPr>
          <w:p w14:paraId="05605A9C" w14:textId="77777777" w:rsidR="00700EEB" w:rsidRDefault="00700EEB">
            <w:pPr>
              <w:spacing w:after="0" w:line="253" w:lineRule="auto"/>
              <w:ind w:left="2" w:right="51" w:firstLine="0"/>
              <w:jc w:val="left"/>
            </w:pPr>
            <w:r>
              <w:rPr>
                <w:sz w:val="24"/>
              </w:rPr>
              <w:t xml:space="preserve">Погружение в профориентационную тематику на основе просмотра и обсуждения видеосюжетов в формате реалити-шоу. В рамках занятия предлагаются к изучению следующие профессии (на выбор): Пожарный: несмотря на то, что 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 психологически поддержать человека, если он в ней нуждается. </w:t>
            </w:r>
          </w:p>
          <w:p w14:paraId="5C80BB0F" w14:textId="77777777" w:rsidR="00700EEB" w:rsidRDefault="00700EEB">
            <w:pPr>
              <w:spacing w:after="39" w:line="245" w:lineRule="auto"/>
              <w:ind w:left="2" w:firstLine="0"/>
              <w:jc w:val="left"/>
            </w:pPr>
            <w:r>
              <w:rPr>
                <w:sz w:val="24"/>
              </w:rPr>
              <w:t xml:space="preserve">Ветеринар: одна из самых сложных профессий, особенно когда твой пациент не может сказать, где и что у него 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эмпатией, способностью помогать другим. Но несмотря на все трудности, врачи каждый день сталкиваются с чем-то новым и интересным.  </w:t>
            </w:r>
          </w:p>
          <w:p w14:paraId="5195049E" w14:textId="77777777" w:rsidR="00700EEB" w:rsidRDefault="00700EEB">
            <w:pPr>
              <w:spacing w:after="0" w:line="259" w:lineRule="auto"/>
              <w:ind w:left="2" w:firstLine="0"/>
              <w:jc w:val="left"/>
            </w:pPr>
            <w:r>
              <w:rPr>
                <w:sz w:val="24"/>
              </w:rPr>
              <w:t xml:space="preserve">Повар: Кулинария – это язык, с помощью которого можно передать гармонию, счастье, красоту, иронию, культуру – в общем, все, из чего складывается наша жизнь. Повара по </w:t>
            </w:r>
          </w:p>
        </w:tc>
      </w:tr>
    </w:tbl>
    <w:p w14:paraId="70B26C55"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3" w:type="dxa"/>
        </w:tblCellMar>
        <w:tblLook w:val="04A0" w:firstRow="1" w:lastRow="0" w:firstColumn="1" w:lastColumn="0" w:noHBand="0" w:noVBand="1"/>
      </w:tblPr>
      <w:tblGrid>
        <w:gridCol w:w="666"/>
        <w:gridCol w:w="3740"/>
        <w:gridCol w:w="3470"/>
        <w:gridCol w:w="7140"/>
      </w:tblGrid>
      <w:tr w:rsidR="00700EEB" w14:paraId="787AE683" w14:textId="77777777" w:rsidTr="002620C2">
        <w:trPr>
          <w:trHeight w:val="4427"/>
        </w:trPr>
        <w:tc>
          <w:tcPr>
            <w:tcW w:w="666" w:type="dxa"/>
            <w:tcBorders>
              <w:top w:val="single" w:sz="4" w:space="0" w:color="000000"/>
              <w:left w:val="single" w:sz="4" w:space="0" w:color="000000"/>
              <w:bottom w:val="single" w:sz="4" w:space="0" w:color="000000"/>
              <w:right w:val="single" w:sz="4" w:space="0" w:color="000000"/>
            </w:tcBorders>
          </w:tcPr>
          <w:p w14:paraId="15D2A60B" w14:textId="77777777" w:rsidR="00700EEB" w:rsidRDefault="00700EEB">
            <w:pPr>
              <w:spacing w:after="160" w:line="259" w:lineRule="auto"/>
              <w:ind w:left="0" w:firstLine="0"/>
              <w:jc w:val="left"/>
            </w:pPr>
          </w:p>
        </w:tc>
        <w:tc>
          <w:tcPr>
            <w:tcW w:w="3740" w:type="dxa"/>
            <w:tcBorders>
              <w:top w:val="single" w:sz="4" w:space="0" w:color="000000"/>
              <w:left w:val="single" w:sz="4" w:space="0" w:color="000000"/>
              <w:bottom w:val="single" w:sz="4" w:space="0" w:color="000000"/>
              <w:right w:val="single" w:sz="4" w:space="0" w:color="000000"/>
            </w:tcBorders>
          </w:tcPr>
          <w:p w14:paraId="4D38C07F" w14:textId="77777777" w:rsidR="00700EEB" w:rsidRDefault="00700EEB">
            <w:pPr>
              <w:spacing w:after="160" w:line="259" w:lineRule="auto"/>
              <w:ind w:left="0" w:firstLine="0"/>
              <w:jc w:val="left"/>
            </w:pPr>
          </w:p>
        </w:tc>
        <w:tc>
          <w:tcPr>
            <w:tcW w:w="3470" w:type="dxa"/>
            <w:tcBorders>
              <w:top w:val="single" w:sz="4" w:space="0" w:color="000000"/>
              <w:left w:val="single" w:sz="4" w:space="0" w:color="000000"/>
              <w:bottom w:val="single" w:sz="4" w:space="0" w:color="000000"/>
              <w:right w:val="single" w:sz="4" w:space="0" w:color="000000"/>
            </w:tcBorders>
          </w:tcPr>
          <w:p w14:paraId="7B19875B" w14:textId="77777777" w:rsidR="00700EEB" w:rsidRDefault="00700EEB">
            <w:pPr>
              <w:spacing w:after="160" w:line="259" w:lineRule="auto"/>
              <w:ind w:left="0" w:firstLine="0"/>
              <w:jc w:val="left"/>
            </w:pPr>
          </w:p>
        </w:tc>
        <w:tc>
          <w:tcPr>
            <w:tcW w:w="7140" w:type="dxa"/>
            <w:tcBorders>
              <w:top w:val="single" w:sz="4" w:space="0" w:color="000000"/>
              <w:left w:val="single" w:sz="4" w:space="0" w:color="000000"/>
              <w:bottom w:val="single" w:sz="4" w:space="0" w:color="000000"/>
              <w:right w:val="single" w:sz="4" w:space="0" w:color="000000"/>
            </w:tcBorders>
          </w:tcPr>
          <w:p w14:paraId="1D6AACB1" w14:textId="77777777" w:rsidR="00700EEB" w:rsidRDefault="00700EEB">
            <w:pPr>
              <w:spacing w:after="0" w:line="252" w:lineRule="auto"/>
              <w:ind w:left="2" w:right="137" w:firstLine="0"/>
              <w:jc w:val="left"/>
            </w:pPr>
            <w:r>
              <w:rPr>
                <w:sz w:val="24"/>
              </w:rPr>
              <w:t xml:space="preserve">праву считаются новыми «рок-звездами», именно от них зависит меню, впечатление от ресторана и многое другое. Профессия, безусловно, ответственная, но очень креативная и захватывающая. ‒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206FB4E1" w14:textId="77777777" w:rsidR="00700EEB" w:rsidRDefault="00700EEB">
            <w:pPr>
              <w:spacing w:after="0" w:line="259" w:lineRule="auto"/>
              <w:ind w:left="2" w:right="248"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r w:rsidR="00700EEB" w14:paraId="0BEB1164" w14:textId="77777777" w:rsidTr="002620C2">
        <w:trPr>
          <w:trHeight w:val="4150"/>
        </w:trPr>
        <w:tc>
          <w:tcPr>
            <w:tcW w:w="666" w:type="dxa"/>
            <w:tcBorders>
              <w:top w:val="single" w:sz="4" w:space="0" w:color="000000"/>
              <w:left w:val="single" w:sz="4" w:space="0" w:color="000000"/>
              <w:bottom w:val="single" w:sz="4" w:space="0" w:color="000000"/>
              <w:right w:val="single" w:sz="4" w:space="0" w:color="000000"/>
            </w:tcBorders>
          </w:tcPr>
          <w:p w14:paraId="1DEA3A6F" w14:textId="77777777" w:rsidR="00700EEB" w:rsidRDefault="00700EEB">
            <w:pPr>
              <w:spacing w:after="0" w:line="259" w:lineRule="auto"/>
              <w:ind w:left="2" w:firstLine="0"/>
              <w:jc w:val="left"/>
            </w:pPr>
            <w:r>
              <w:t>30.</w:t>
            </w:r>
            <w:r>
              <w:rPr>
                <w:rFonts w:ascii="Arial" w:eastAsia="Arial" w:hAnsi="Arial" w:cs="Arial"/>
              </w:rPr>
              <w:t xml:space="preserve"> </w:t>
            </w:r>
            <w:r>
              <w:rPr>
                <w:sz w:val="24"/>
              </w:rPr>
              <w:t xml:space="preserve"> </w:t>
            </w:r>
          </w:p>
        </w:tc>
        <w:tc>
          <w:tcPr>
            <w:tcW w:w="3740" w:type="dxa"/>
            <w:tcBorders>
              <w:top w:val="single" w:sz="4" w:space="0" w:color="000000"/>
              <w:left w:val="single" w:sz="4" w:space="0" w:color="000000"/>
              <w:bottom w:val="single" w:sz="4" w:space="0" w:color="000000"/>
              <w:right w:val="single" w:sz="4" w:space="0" w:color="000000"/>
            </w:tcBorders>
          </w:tcPr>
          <w:p w14:paraId="3DD07E21" w14:textId="77777777" w:rsidR="00700EEB" w:rsidRDefault="00700EEB">
            <w:pPr>
              <w:spacing w:after="46" w:line="238" w:lineRule="auto"/>
              <w:ind w:left="2" w:firstLine="0"/>
              <w:jc w:val="left"/>
            </w:pPr>
            <w:r>
              <w:rPr>
                <w:sz w:val="24"/>
              </w:rPr>
              <w:t xml:space="preserve">Тема 27. Профориентационный сериал проекта «Билет в будущее»  </w:t>
            </w:r>
          </w:p>
          <w:p w14:paraId="02838E9C" w14:textId="77777777" w:rsidR="00700EEB" w:rsidRDefault="00700EEB">
            <w:pPr>
              <w:spacing w:after="0" w:line="259" w:lineRule="auto"/>
              <w:ind w:left="2" w:firstLine="0"/>
              <w:jc w:val="left"/>
            </w:pPr>
            <w:r>
              <w:rPr>
                <w:sz w:val="24"/>
              </w:rPr>
              <w:t xml:space="preserve">(часть 1) (1 час) </w:t>
            </w:r>
          </w:p>
        </w:tc>
        <w:tc>
          <w:tcPr>
            <w:tcW w:w="3470" w:type="dxa"/>
            <w:tcBorders>
              <w:top w:val="single" w:sz="4" w:space="0" w:color="000000"/>
              <w:left w:val="single" w:sz="4" w:space="0" w:color="000000"/>
              <w:bottom w:val="single" w:sz="4" w:space="0" w:color="000000"/>
              <w:right w:val="single" w:sz="4" w:space="0" w:color="000000"/>
            </w:tcBorders>
          </w:tcPr>
          <w:p w14:paraId="5D23C708" w14:textId="77777777" w:rsidR="00700EEB" w:rsidRDefault="00700EEB">
            <w:pPr>
              <w:spacing w:after="0" w:line="244" w:lineRule="auto"/>
              <w:ind w:left="2" w:right="69" w:firstLine="0"/>
              <w:jc w:val="left"/>
            </w:pPr>
            <w:r>
              <w:rPr>
                <w:sz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w:t>
            </w:r>
          </w:p>
          <w:p w14:paraId="40975304" w14:textId="77777777" w:rsidR="00700EEB" w:rsidRDefault="00700EEB">
            <w:pPr>
              <w:spacing w:after="0" w:line="259" w:lineRule="auto"/>
              <w:ind w:left="2" w:firstLine="0"/>
              <w:jc w:val="left"/>
            </w:pPr>
            <w:r>
              <w:rPr>
                <w:sz w:val="24"/>
              </w:rPr>
              <w:t xml:space="preserve">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w:t>
            </w:r>
          </w:p>
        </w:tc>
        <w:tc>
          <w:tcPr>
            <w:tcW w:w="7140" w:type="dxa"/>
            <w:tcBorders>
              <w:top w:val="single" w:sz="4" w:space="0" w:color="000000"/>
              <w:left w:val="single" w:sz="4" w:space="0" w:color="000000"/>
              <w:bottom w:val="single" w:sz="4" w:space="0" w:color="000000"/>
              <w:right w:val="single" w:sz="4" w:space="0" w:color="000000"/>
            </w:tcBorders>
          </w:tcPr>
          <w:p w14:paraId="08589833" w14:textId="77777777" w:rsidR="00700EEB" w:rsidRDefault="00700EEB">
            <w:pPr>
              <w:spacing w:after="0" w:line="238" w:lineRule="auto"/>
              <w:ind w:left="2" w:firstLine="0"/>
              <w:jc w:val="left"/>
            </w:pPr>
            <w:r>
              <w:rPr>
                <w:sz w:val="24"/>
              </w:rPr>
              <w:t xml:space="preserve">Просмотр профориентационного сериала, обсуждение историй героев, обмен мнением, марафон профориентационных вопросов: </w:t>
            </w:r>
          </w:p>
          <w:p w14:paraId="49D3848A" w14:textId="77777777" w:rsidR="00700EEB" w:rsidRDefault="00700EEB">
            <w:pPr>
              <w:spacing w:after="0" w:line="245" w:lineRule="auto"/>
              <w:ind w:left="2" w:right="4" w:firstLine="0"/>
              <w:jc w:val="left"/>
            </w:pPr>
            <w:r>
              <w:rPr>
                <w:sz w:val="24"/>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1-4 серии (на выбор), посвященные следующим профессиям: </w:t>
            </w:r>
          </w:p>
          <w:p w14:paraId="52907BD2" w14:textId="77777777" w:rsidR="00700EEB" w:rsidRDefault="00700EEB">
            <w:pPr>
              <w:spacing w:after="0" w:line="259" w:lineRule="auto"/>
              <w:ind w:left="2" w:firstLine="0"/>
              <w:jc w:val="left"/>
            </w:pPr>
            <w:r>
              <w:rPr>
                <w:sz w:val="24"/>
              </w:rPr>
              <w:t xml:space="preserve">начальник конструкторского отдела компании «ОДК-Авиадвигатели», владелец семейной фермы «Российские альпаки», шеф-повар ресторана «Peshi», мастер-пожарный специализированной пожарно-спасательной </w:t>
            </w:r>
          </w:p>
        </w:tc>
      </w:tr>
    </w:tbl>
    <w:p w14:paraId="5406E498" w14:textId="77777777" w:rsidR="008B145A" w:rsidRDefault="008B145A">
      <w:pPr>
        <w:spacing w:after="0" w:line="259" w:lineRule="auto"/>
        <w:ind w:left="-1133" w:right="65" w:firstLine="0"/>
        <w:jc w:val="left"/>
      </w:pPr>
    </w:p>
    <w:tbl>
      <w:tblPr>
        <w:tblStyle w:val="TableGrid"/>
        <w:tblW w:w="15016" w:type="dxa"/>
        <w:tblInd w:w="5" w:type="dxa"/>
        <w:tblCellMar>
          <w:top w:w="54" w:type="dxa"/>
          <w:left w:w="110" w:type="dxa"/>
          <w:right w:w="90" w:type="dxa"/>
        </w:tblCellMar>
        <w:tblLook w:val="04A0" w:firstRow="1" w:lastRow="0" w:firstColumn="1" w:lastColumn="0" w:noHBand="0" w:noVBand="1"/>
      </w:tblPr>
      <w:tblGrid>
        <w:gridCol w:w="672"/>
        <w:gridCol w:w="3793"/>
        <w:gridCol w:w="3509"/>
        <w:gridCol w:w="7042"/>
      </w:tblGrid>
      <w:tr w:rsidR="00700EEB" w14:paraId="6DF5D65D"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0894809C"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4169100"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25BB8D4E" w14:textId="77777777" w:rsidR="00700EEB" w:rsidRDefault="00700EEB">
            <w:pPr>
              <w:spacing w:after="0" w:line="250" w:lineRule="auto"/>
              <w:ind w:left="0" w:right="145" w:firstLine="0"/>
              <w:jc w:val="left"/>
            </w:pPr>
            <w:r>
              <w:rPr>
                <w:sz w:val="24"/>
              </w:rPr>
              <w:t>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  1 серия: начальник конструкторского отдела компании «ОДК-</w:t>
            </w:r>
          </w:p>
          <w:p w14:paraId="2728A7D4" w14:textId="77777777" w:rsidR="00700EEB" w:rsidRDefault="00700EEB">
            <w:pPr>
              <w:spacing w:after="16" w:line="264" w:lineRule="auto"/>
              <w:ind w:left="0" w:firstLine="0"/>
              <w:jc w:val="left"/>
            </w:pPr>
            <w:r>
              <w:rPr>
                <w:sz w:val="24"/>
              </w:rPr>
              <w:t xml:space="preserve">Авиадвигатели», владелец семейной фермы «Российские альпаки», шеф-повар ресторана «Peshi». </w:t>
            </w:r>
          </w:p>
          <w:p w14:paraId="5DBB3639" w14:textId="77777777" w:rsidR="00700EEB" w:rsidRDefault="00700EEB">
            <w:pPr>
              <w:spacing w:after="0" w:line="259" w:lineRule="auto"/>
              <w:ind w:left="0" w:right="130" w:firstLine="0"/>
              <w:jc w:val="left"/>
            </w:pPr>
            <w:r>
              <w:rPr>
                <w:sz w:val="24"/>
              </w:rPr>
              <w:t xml:space="preserve">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3 серия: инженер-технолог отдела анализа эффективности и сборки автомобилей </w:t>
            </w:r>
          </w:p>
        </w:tc>
        <w:tc>
          <w:tcPr>
            <w:tcW w:w="7042" w:type="dxa"/>
            <w:tcBorders>
              <w:top w:val="single" w:sz="4" w:space="0" w:color="000000"/>
              <w:left w:val="single" w:sz="4" w:space="0" w:color="000000"/>
              <w:bottom w:val="single" w:sz="4" w:space="0" w:color="000000"/>
              <w:right w:val="single" w:sz="4" w:space="0" w:color="000000"/>
            </w:tcBorders>
          </w:tcPr>
          <w:p w14:paraId="721C0A1C" w14:textId="77777777" w:rsidR="00700EEB" w:rsidRDefault="00700EEB">
            <w:pPr>
              <w:spacing w:after="0" w:line="278" w:lineRule="auto"/>
              <w:ind w:left="0" w:right="90" w:firstLine="0"/>
            </w:pPr>
            <w:r>
              <w:rPr>
                <w:sz w:val="24"/>
              </w:rPr>
              <w:t xml:space="preserve">части по тушению крупных пожаров, второй пилот авиакомпании «Аэрофлот – Российские авиалинии», полицейский-кинолог </w:t>
            </w:r>
          </w:p>
          <w:p w14:paraId="38BCD978" w14:textId="77777777" w:rsidR="00700EEB" w:rsidRDefault="00700EEB">
            <w:pPr>
              <w:spacing w:after="0" w:line="252" w:lineRule="auto"/>
              <w:ind w:left="0" w:firstLine="0"/>
              <w:jc w:val="left"/>
            </w:pPr>
            <w:r>
              <w:rPr>
                <w:sz w:val="24"/>
              </w:rPr>
              <w:t>Отдельного батальона патрульно-постовой службы полиции на метрополитене,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мастер участка компании «ОДК-</w:t>
            </w:r>
          </w:p>
          <w:p w14:paraId="3FEFAFD4" w14:textId="77777777" w:rsidR="00700EEB" w:rsidRDefault="00700EEB">
            <w:pPr>
              <w:spacing w:line="265" w:lineRule="auto"/>
              <w:ind w:left="0" w:firstLine="0"/>
              <w:jc w:val="left"/>
            </w:pPr>
            <w:r>
              <w:rPr>
                <w:sz w:val="24"/>
              </w:rPr>
              <w:t xml:space="preserve">Авиадвигатели», скульптор, руководитель Курчатовского комплекса синхротроннонейтринных исследований (НИЦ «Курчатовский институт»). </w:t>
            </w:r>
          </w:p>
          <w:p w14:paraId="69392CAF" w14:textId="77777777" w:rsidR="00700EEB" w:rsidRDefault="00700EEB">
            <w:pPr>
              <w:spacing w:after="0" w:line="238"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51741927" w14:textId="77777777" w:rsidR="00700EEB" w:rsidRDefault="00700EEB">
            <w:pPr>
              <w:spacing w:after="0" w:line="259" w:lineRule="auto"/>
              <w:ind w:left="0" w:right="16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bl>
    <w:p w14:paraId="0B2DAEE4"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3" w:type="dxa"/>
        </w:tblCellMar>
        <w:tblLook w:val="04A0" w:firstRow="1" w:lastRow="0" w:firstColumn="1" w:lastColumn="0" w:noHBand="0" w:noVBand="1"/>
      </w:tblPr>
      <w:tblGrid>
        <w:gridCol w:w="665"/>
        <w:gridCol w:w="3737"/>
        <w:gridCol w:w="3481"/>
        <w:gridCol w:w="7133"/>
      </w:tblGrid>
      <w:tr w:rsidR="00700EEB" w14:paraId="7C77334B" w14:textId="77777777" w:rsidTr="002620C2">
        <w:trPr>
          <w:trHeight w:val="4979"/>
        </w:trPr>
        <w:tc>
          <w:tcPr>
            <w:tcW w:w="665" w:type="dxa"/>
            <w:tcBorders>
              <w:top w:val="single" w:sz="4" w:space="0" w:color="000000"/>
              <w:left w:val="single" w:sz="4" w:space="0" w:color="000000"/>
              <w:bottom w:val="single" w:sz="4" w:space="0" w:color="000000"/>
              <w:right w:val="single" w:sz="4" w:space="0" w:color="000000"/>
            </w:tcBorders>
          </w:tcPr>
          <w:p w14:paraId="20BEA0ED" w14:textId="77777777" w:rsidR="00700EEB" w:rsidRDefault="00700EEB">
            <w:pPr>
              <w:spacing w:after="160" w:line="259" w:lineRule="auto"/>
              <w:ind w:left="0" w:firstLine="0"/>
              <w:jc w:val="left"/>
            </w:pPr>
          </w:p>
        </w:tc>
        <w:tc>
          <w:tcPr>
            <w:tcW w:w="3737" w:type="dxa"/>
            <w:tcBorders>
              <w:top w:val="single" w:sz="4" w:space="0" w:color="000000"/>
              <w:left w:val="single" w:sz="4" w:space="0" w:color="000000"/>
              <w:bottom w:val="single" w:sz="4" w:space="0" w:color="000000"/>
              <w:right w:val="single" w:sz="4" w:space="0" w:color="000000"/>
            </w:tcBorders>
          </w:tcPr>
          <w:p w14:paraId="4C305CF8" w14:textId="77777777" w:rsidR="00700EEB" w:rsidRDefault="00700EEB">
            <w:pPr>
              <w:spacing w:after="160" w:line="259" w:lineRule="auto"/>
              <w:ind w:left="0" w:firstLine="0"/>
              <w:jc w:val="left"/>
            </w:pPr>
          </w:p>
        </w:tc>
        <w:tc>
          <w:tcPr>
            <w:tcW w:w="3481" w:type="dxa"/>
            <w:tcBorders>
              <w:top w:val="single" w:sz="4" w:space="0" w:color="000000"/>
              <w:left w:val="single" w:sz="4" w:space="0" w:color="000000"/>
              <w:bottom w:val="single" w:sz="4" w:space="0" w:color="000000"/>
              <w:right w:val="single" w:sz="4" w:space="0" w:color="000000"/>
            </w:tcBorders>
          </w:tcPr>
          <w:p w14:paraId="11EB9E6C" w14:textId="77777777" w:rsidR="00700EEB" w:rsidRDefault="00700EEB">
            <w:pPr>
              <w:spacing w:after="0" w:line="245" w:lineRule="auto"/>
              <w:ind w:left="2" w:right="11" w:firstLine="0"/>
              <w:jc w:val="left"/>
            </w:pPr>
            <w:r>
              <w:rPr>
                <w:sz w:val="24"/>
              </w:rPr>
              <w:t>компании «Камаз», архитектор и руководитель «Архитектурного бюро Маликова», нейробиолог, начальник лаборатории нейронаук Курчатовского комплекса НБИКС-</w:t>
            </w:r>
          </w:p>
          <w:p w14:paraId="17295826" w14:textId="77777777" w:rsidR="00700EEB" w:rsidRDefault="00700EEB">
            <w:pPr>
              <w:spacing w:after="0" w:line="258" w:lineRule="auto"/>
              <w:ind w:left="2" w:firstLine="0"/>
              <w:jc w:val="left"/>
            </w:pPr>
            <w:r>
              <w:rPr>
                <w:sz w:val="24"/>
              </w:rPr>
              <w:t xml:space="preserve">природоподобных технологий (НИЦ «Курчатовский институт»). </w:t>
            </w:r>
          </w:p>
          <w:p w14:paraId="28276526" w14:textId="77777777" w:rsidR="00700EEB" w:rsidRDefault="00700EEB">
            <w:pPr>
              <w:spacing w:after="0" w:line="277" w:lineRule="auto"/>
              <w:ind w:left="2" w:firstLine="0"/>
            </w:pPr>
            <w:r>
              <w:rPr>
                <w:sz w:val="24"/>
              </w:rPr>
              <w:t>4 серия: мастер участка компании «ОДК-</w:t>
            </w:r>
          </w:p>
          <w:p w14:paraId="0A603741" w14:textId="77777777" w:rsidR="00700EEB" w:rsidRDefault="00700EEB">
            <w:pPr>
              <w:spacing w:after="0" w:line="259" w:lineRule="auto"/>
              <w:ind w:left="2" w:right="6" w:firstLine="0"/>
              <w:jc w:val="left"/>
            </w:pPr>
            <w:r>
              <w:rPr>
                <w:sz w:val="24"/>
              </w:rPr>
              <w:t xml:space="preserve">Авиадвигатели», скульптор, руководитель Курчатовского комплекса синхротроннонейтринных исследований (НИЦ «Курчатовский институт»). </w:t>
            </w:r>
          </w:p>
        </w:tc>
        <w:tc>
          <w:tcPr>
            <w:tcW w:w="7133" w:type="dxa"/>
            <w:tcBorders>
              <w:top w:val="single" w:sz="4" w:space="0" w:color="000000"/>
              <w:left w:val="single" w:sz="4" w:space="0" w:color="000000"/>
              <w:bottom w:val="single" w:sz="4" w:space="0" w:color="000000"/>
              <w:right w:val="single" w:sz="4" w:space="0" w:color="000000"/>
            </w:tcBorders>
          </w:tcPr>
          <w:p w14:paraId="283460ED" w14:textId="77777777" w:rsidR="00700EEB" w:rsidRDefault="00700EEB">
            <w:pPr>
              <w:spacing w:after="160" w:line="259" w:lineRule="auto"/>
              <w:ind w:left="0" w:firstLine="0"/>
              <w:jc w:val="left"/>
            </w:pPr>
          </w:p>
        </w:tc>
      </w:tr>
      <w:tr w:rsidR="00700EEB" w14:paraId="6A82A75A" w14:textId="77777777" w:rsidTr="002620C2">
        <w:trPr>
          <w:trHeight w:val="3598"/>
        </w:trPr>
        <w:tc>
          <w:tcPr>
            <w:tcW w:w="665" w:type="dxa"/>
            <w:tcBorders>
              <w:top w:val="single" w:sz="4" w:space="0" w:color="000000"/>
              <w:left w:val="single" w:sz="4" w:space="0" w:color="000000"/>
              <w:bottom w:val="single" w:sz="4" w:space="0" w:color="000000"/>
              <w:right w:val="single" w:sz="4" w:space="0" w:color="000000"/>
            </w:tcBorders>
          </w:tcPr>
          <w:p w14:paraId="03F7C43A" w14:textId="77777777" w:rsidR="00700EEB" w:rsidRDefault="00700EEB">
            <w:pPr>
              <w:spacing w:after="0" w:line="259" w:lineRule="auto"/>
              <w:ind w:left="2" w:firstLine="0"/>
              <w:jc w:val="left"/>
            </w:pPr>
            <w:r>
              <w:t>31.</w:t>
            </w:r>
            <w:r>
              <w:rPr>
                <w:rFonts w:ascii="Arial" w:eastAsia="Arial" w:hAnsi="Arial" w:cs="Arial"/>
              </w:rPr>
              <w:t xml:space="preserve"> </w:t>
            </w:r>
            <w:r>
              <w:rPr>
                <w:sz w:val="24"/>
              </w:rPr>
              <w:t xml:space="preserve"> </w:t>
            </w:r>
          </w:p>
        </w:tc>
        <w:tc>
          <w:tcPr>
            <w:tcW w:w="3737" w:type="dxa"/>
            <w:tcBorders>
              <w:top w:val="single" w:sz="4" w:space="0" w:color="000000"/>
              <w:left w:val="single" w:sz="4" w:space="0" w:color="000000"/>
              <w:bottom w:val="single" w:sz="4" w:space="0" w:color="000000"/>
              <w:right w:val="single" w:sz="4" w:space="0" w:color="000000"/>
            </w:tcBorders>
          </w:tcPr>
          <w:p w14:paraId="532FA1D6" w14:textId="77777777" w:rsidR="00700EEB" w:rsidRDefault="00700EEB">
            <w:pPr>
              <w:spacing w:after="46" w:line="238" w:lineRule="auto"/>
              <w:ind w:left="2" w:firstLine="0"/>
              <w:jc w:val="left"/>
            </w:pPr>
            <w:r>
              <w:rPr>
                <w:sz w:val="24"/>
              </w:rPr>
              <w:t xml:space="preserve">Тема 28. Профориентационный сериал проекта «Билет в будущее»  </w:t>
            </w:r>
          </w:p>
          <w:p w14:paraId="6560747E" w14:textId="77777777" w:rsidR="00700EEB" w:rsidRDefault="00700EEB">
            <w:pPr>
              <w:spacing w:after="0" w:line="259" w:lineRule="auto"/>
              <w:ind w:left="2" w:firstLine="0"/>
              <w:jc w:val="left"/>
            </w:pPr>
            <w:r>
              <w:rPr>
                <w:sz w:val="24"/>
              </w:rPr>
              <w:t xml:space="preserve">(часть 2) (1 час) </w:t>
            </w:r>
          </w:p>
        </w:tc>
        <w:tc>
          <w:tcPr>
            <w:tcW w:w="3481" w:type="dxa"/>
            <w:tcBorders>
              <w:top w:val="single" w:sz="4" w:space="0" w:color="000000"/>
              <w:left w:val="single" w:sz="4" w:space="0" w:color="000000"/>
              <w:bottom w:val="single" w:sz="4" w:space="0" w:color="000000"/>
              <w:right w:val="single" w:sz="4" w:space="0" w:color="000000"/>
            </w:tcBorders>
          </w:tcPr>
          <w:p w14:paraId="09A36F7B" w14:textId="77777777" w:rsidR="00700EEB" w:rsidRDefault="00700EEB">
            <w:pPr>
              <w:spacing w:after="0" w:line="259" w:lineRule="auto"/>
              <w:ind w:left="2" w:right="19" w:firstLine="0"/>
              <w:jc w:val="left"/>
            </w:pPr>
            <w:r>
              <w:rPr>
                <w:sz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w:t>
            </w:r>
          </w:p>
        </w:tc>
        <w:tc>
          <w:tcPr>
            <w:tcW w:w="7133" w:type="dxa"/>
            <w:tcBorders>
              <w:top w:val="single" w:sz="4" w:space="0" w:color="000000"/>
              <w:left w:val="single" w:sz="4" w:space="0" w:color="000000"/>
              <w:bottom w:val="single" w:sz="4" w:space="0" w:color="000000"/>
              <w:right w:val="single" w:sz="4" w:space="0" w:color="000000"/>
            </w:tcBorders>
          </w:tcPr>
          <w:p w14:paraId="5DF87EC0" w14:textId="77777777" w:rsidR="00700EEB" w:rsidRDefault="00700EEB">
            <w:pPr>
              <w:spacing w:after="0" w:line="238" w:lineRule="auto"/>
              <w:ind w:left="2" w:firstLine="0"/>
              <w:jc w:val="left"/>
            </w:pPr>
            <w:r>
              <w:rPr>
                <w:sz w:val="24"/>
              </w:rPr>
              <w:t xml:space="preserve">Просмотр профориентационного сериала, обсуждение историй героев, обмен мнением, марафон профориентационных вопросов: </w:t>
            </w:r>
          </w:p>
          <w:p w14:paraId="21236704" w14:textId="77777777" w:rsidR="00700EEB" w:rsidRDefault="00700EEB">
            <w:pPr>
              <w:spacing w:after="0" w:line="252" w:lineRule="auto"/>
              <w:ind w:left="2" w:right="4" w:firstLine="0"/>
              <w:jc w:val="left"/>
            </w:pPr>
            <w:r>
              <w:rPr>
                <w:sz w:val="24"/>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5-8 серии (на выбор), посвященные следующим профессиям: </w:t>
            </w:r>
          </w:p>
          <w:p w14:paraId="6633C111" w14:textId="77777777" w:rsidR="00700EEB" w:rsidRDefault="00700EEB">
            <w:pPr>
              <w:spacing w:after="0" w:line="259" w:lineRule="auto"/>
              <w:ind w:left="2" w:firstLine="0"/>
              <w:jc w:val="left"/>
            </w:pPr>
            <w:r>
              <w:rPr>
                <w:sz w:val="24"/>
              </w:rPr>
              <w:t xml:space="preserve">сварщик, методист в Музее оптики, врач ЛФК и спортивной медицины, реабилитолог, врачпедиатр Псковской областной инфекционной </w:t>
            </w:r>
          </w:p>
        </w:tc>
      </w:tr>
    </w:tbl>
    <w:p w14:paraId="315B2367" w14:textId="77777777" w:rsidR="008B145A" w:rsidRDefault="008B145A">
      <w:pPr>
        <w:spacing w:after="0" w:line="259" w:lineRule="auto"/>
        <w:ind w:left="-1133" w:right="65" w:firstLine="0"/>
        <w:jc w:val="left"/>
      </w:pPr>
    </w:p>
    <w:tbl>
      <w:tblPr>
        <w:tblStyle w:val="TableGrid"/>
        <w:tblW w:w="15016" w:type="dxa"/>
        <w:tblInd w:w="5" w:type="dxa"/>
        <w:tblCellMar>
          <w:top w:w="54" w:type="dxa"/>
          <w:left w:w="110" w:type="dxa"/>
          <w:right w:w="82" w:type="dxa"/>
        </w:tblCellMar>
        <w:tblLook w:val="04A0" w:firstRow="1" w:lastRow="0" w:firstColumn="1" w:lastColumn="0" w:noHBand="0" w:noVBand="1"/>
      </w:tblPr>
      <w:tblGrid>
        <w:gridCol w:w="672"/>
        <w:gridCol w:w="3793"/>
        <w:gridCol w:w="3509"/>
        <w:gridCol w:w="7042"/>
      </w:tblGrid>
      <w:tr w:rsidR="00700EEB" w14:paraId="2B38B38B"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65391033"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92F7374"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11D3A8E" w14:textId="77777777" w:rsidR="00700EEB" w:rsidRDefault="00700EEB">
            <w:pPr>
              <w:spacing w:after="25" w:line="255" w:lineRule="auto"/>
              <w:ind w:left="0" w:right="102" w:firstLine="0"/>
              <w:jc w:val="left"/>
            </w:pPr>
            <w:r>
              <w:rPr>
                <w:sz w:val="24"/>
              </w:rPr>
              <w:t xml:space="preserve">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 </w:t>
            </w:r>
            <w:r>
              <w:rPr>
                <w:sz w:val="24"/>
              </w:rPr>
              <w:tab/>
              <w:t xml:space="preserve">5 серия: сварщик, методист в Музее оптики, врач ЛФК и спортивной медицины, реабилитолог. </w:t>
            </w:r>
          </w:p>
          <w:p w14:paraId="695C47CE" w14:textId="77777777" w:rsidR="00700EEB" w:rsidRDefault="00700EEB">
            <w:pPr>
              <w:spacing w:after="24" w:line="257" w:lineRule="auto"/>
              <w:ind w:left="0" w:right="158" w:firstLine="0"/>
              <w:jc w:val="left"/>
            </w:pPr>
            <w:r>
              <w:rPr>
                <w:sz w:val="24"/>
              </w:rPr>
              <w:t xml:space="preserve">‒ </w:t>
            </w:r>
            <w:r>
              <w:rPr>
                <w:sz w:val="24"/>
              </w:rPr>
              <w:tab/>
              <w:t xml:space="preserve">6 серия: врач-педиатр Псковской областной инфекционной больницы, основательница концепт-стора «Палаты», основатель домамузея «Этнодом». ‒ </w:t>
            </w:r>
            <w:r>
              <w:rPr>
                <w:sz w:val="24"/>
              </w:rPr>
              <w:tab/>
              <w:t xml:space="preserve">7 серия: сыровар на семейном предприятии, оператор ЧПУ в компании «Лобаев Армс», учитель физики, замдиректора школы «Экотех +». </w:t>
            </w:r>
          </w:p>
          <w:p w14:paraId="143B8B19" w14:textId="77777777" w:rsidR="00700EEB" w:rsidRDefault="00700EEB">
            <w:pPr>
              <w:spacing w:after="0" w:line="259" w:lineRule="auto"/>
              <w:ind w:left="0" w:firstLine="0"/>
              <w:jc w:val="left"/>
            </w:pPr>
            <w:r>
              <w:rPr>
                <w:sz w:val="24"/>
              </w:rPr>
              <w:t xml:space="preserve">‒ </w:t>
            </w:r>
            <w:r>
              <w:rPr>
                <w:sz w:val="24"/>
              </w:rPr>
              <w:tab/>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tc>
        <w:tc>
          <w:tcPr>
            <w:tcW w:w="7042" w:type="dxa"/>
            <w:tcBorders>
              <w:top w:val="single" w:sz="4" w:space="0" w:color="000000"/>
              <w:left w:val="single" w:sz="4" w:space="0" w:color="000000"/>
              <w:bottom w:val="single" w:sz="4" w:space="0" w:color="000000"/>
              <w:right w:val="single" w:sz="4" w:space="0" w:color="000000"/>
            </w:tcBorders>
          </w:tcPr>
          <w:p w14:paraId="4B53E8B7" w14:textId="77777777" w:rsidR="00700EEB" w:rsidRDefault="00700EEB">
            <w:pPr>
              <w:spacing w:after="28" w:line="253" w:lineRule="auto"/>
              <w:ind w:left="0" w:firstLine="0"/>
              <w:jc w:val="left"/>
            </w:pPr>
            <w:r>
              <w:rPr>
                <w:sz w:val="24"/>
              </w:rPr>
              <w:t xml:space="preserve">больницы, основательница концепт-стора «Палаты», основатель дома-музея «Этнодом», сыровар на семейном предприятии, оператор ЧПУ в «Лобаев Армс», учитель физики, замдиректора школы «Экотех +», краевед, технолог, начальник бюро окончательной сборки изделий машиностроительного завода «Тонар», травматолог-ортопед, клинический ординатор. </w:t>
            </w:r>
          </w:p>
          <w:p w14:paraId="6D139BE1" w14:textId="77777777" w:rsidR="00700EEB" w:rsidRDefault="00700EEB">
            <w:pPr>
              <w:spacing w:after="0" w:line="240" w:lineRule="auto"/>
              <w:ind w:left="0" w:right="20"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244FFA0E" w14:textId="77777777" w:rsidR="00700EEB" w:rsidRDefault="00700EEB">
            <w:pPr>
              <w:spacing w:after="0" w:line="259" w:lineRule="auto"/>
              <w:ind w:left="0" w:right="169"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 </w:t>
            </w:r>
          </w:p>
        </w:tc>
      </w:tr>
    </w:tbl>
    <w:p w14:paraId="394CA7C6"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7" w:type="dxa"/>
        </w:tblCellMar>
        <w:tblLook w:val="04A0" w:firstRow="1" w:lastRow="0" w:firstColumn="1" w:lastColumn="0" w:noHBand="0" w:noVBand="1"/>
      </w:tblPr>
      <w:tblGrid>
        <w:gridCol w:w="672"/>
        <w:gridCol w:w="3793"/>
        <w:gridCol w:w="3509"/>
        <w:gridCol w:w="7042"/>
      </w:tblGrid>
      <w:tr w:rsidR="00700EEB" w14:paraId="299114F2"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4EAE9141" w14:textId="77777777" w:rsidR="00700EEB" w:rsidRDefault="00700EEB">
            <w:pPr>
              <w:spacing w:after="0" w:line="259" w:lineRule="auto"/>
              <w:ind w:left="2" w:firstLine="0"/>
              <w:jc w:val="left"/>
            </w:pPr>
            <w:r>
              <w:lastRenderedPageBreak/>
              <w:t>32.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1A0740EF" w14:textId="77777777" w:rsidR="00700EEB" w:rsidRDefault="00700EEB">
            <w:pPr>
              <w:spacing w:after="46" w:line="238" w:lineRule="auto"/>
              <w:ind w:left="2" w:firstLine="0"/>
              <w:jc w:val="left"/>
            </w:pPr>
            <w:r>
              <w:rPr>
                <w:sz w:val="24"/>
              </w:rPr>
              <w:t xml:space="preserve">Тема 29. Профориентационное занятие «Пробую профессию в инженерной сфере» </w:t>
            </w:r>
          </w:p>
          <w:p w14:paraId="2352CDE5" w14:textId="77777777" w:rsidR="00700EEB" w:rsidRDefault="00700EEB">
            <w:pPr>
              <w:spacing w:after="0" w:line="259" w:lineRule="auto"/>
              <w:ind w:left="2" w:firstLine="0"/>
              <w:jc w:val="left"/>
            </w:pPr>
            <w:r>
              <w:rPr>
                <w:sz w:val="24"/>
              </w:rPr>
              <w:t xml:space="preserve">(моделирующая онлайн-проба на платформе проекта «Билет в будущее») (1 час) </w:t>
            </w:r>
          </w:p>
        </w:tc>
        <w:tc>
          <w:tcPr>
            <w:tcW w:w="3509" w:type="dxa"/>
            <w:tcBorders>
              <w:top w:val="single" w:sz="4" w:space="0" w:color="000000"/>
              <w:left w:val="single" w:sz="4" w:space="0" w:color="000000"/>
              <w:bottom w:val="single" w:sz="4" w:space="0" w:color="000000"/>
              <w:right w:val="single" w:sz="4" w:space="0" w:color="000000"/>
            </w:tcBorders>
          </w:tcPr>
          <w:p w14:paraId="46657856" w14:textId="77777777" w:rsidR="00700EEB" w:rsidRDefault="00700EEB">
            <w:pPr>
              <w:spacing w:after="0" w:line="259" w:lineRule="auto"/>
              <w:ind w:left="2" w:firstLine="0"/>
              <w:jc w:val="left"/>
            </w:pPr>
            <w:r>
              <w:rPr>
                <w:sz w:val="24"/>
              </w:rPr>
              <w:t xml:space="preserve">Темы 29-33 – серия </w:t>
            </w:r>
          </w:p>
          <w:p w14:paraId="3DC6530F" w14:textId="77777777" w:rsidR="00700EEB" w:rsidRDefault="00700EEB">
            <w:pPr>
              <w:spacing w:after="23" w:line="258" w:lineRule="auto"/>
              <w:ind w:left="2" w:right="61" w:firstLine="0"/>
            </w:pPr>
            <w:r>
              <w:rPr>
                <w:sz w:val="24"/>
              </w:rPr>
              <w:t xml:space="preserve">профориентационных занятий в формате марафона  по профессиональным пробам: </w:t>
            </w:r>
          </w:p>
          <w:p w14:paraId="7C6D3BCA" w14:textId="77777777" w:rsidR="00700EEB" w:rsidRDefault="00700EEB">
            <w:pPr>
              <w:spacing w:after="36" w:line="247" w:lineRule="auto"/>
              <w:ind w:left="2" w:right="56" w:firstLine="0"/>
              <w:jc w:val="left"/>
            </w:pPr>
            <w:r>
              <w:rPr>
                <w:sz w:val="24"/>
              </w:rPr>
              <w:t xml:space="preserve">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14:paraId="059BB051" w14:textId="77777777" w:rsidR="00700EEB" w:rsidRDefault="00700EEB">
            <w:pPr>
              <w:spacing w:after="0" w:line="259" w:lineRule="auto"/>
              <w:ind w:left="2" w:firstLine="0"/>
              <w:jc w:val="left"/>
            </w:pPr>
            <w:r>
              <w:rPr>
                <w:sz w:val="24"/>
              </w:rPr>
              <w:t xml:space="preserve">‒ </w:t>
            </w:r>
            <w:r>
              <w:rPr>
                <w:sz w:val="24"/>
              </w:rPr>
              <w:tab/>
              <w:t xml:space="preserve">Знакомство с профессией и профессиональной областью. </w:t>
            </w:r>
          </w:p>
        </w:tc>
        <w:tc>
          <w:tcPr>
            <w:tcW w:w="7042" w:type="dxa"/>
            <w:tcBorders>
              <w:top w:val="single" w:sz="4" w:space="0" w:color="000000"/>
              <w:left w:val="single" w:sz="4" w:space="0" w:color="000000"/>
              <w:bottom w:val="single" w:sz="4" w:space="0" w:color="000000"/>
              <w:right w:val="single" w:sz="4" w:space="0" w:color="000000"/>
            </w:tcBorders>
          </w:tcPr>
          <w:p w14:paraId="40C7D7B0"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4DAA409F" w14:textId="77777777" w:rsidR="00700EEB" w:rsidRDefault="00700EEB">
            <w:pPr>
              <w:spacing w:after="33" w:line="250" w:lineRule="auto"/>
              <w:ind w:left="2" w:right="14" w:firstLine="0"/>
              <w:jc w:val="left"/>
            </w:pPr>
            <w:r>
              <w:rPr>
                <w:sz w:val="24"/>
              </w:rPr>
              <w:t xml:space="preserve">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177DEAC2"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54A3C388" w14:textId="77777777" w:rsidR="00700EEB" w:rsidRDefault="00700EEB">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14:paraId="3DDD47E7"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7" w:type="dxa"/>
        </w:tblCellMar>
        <w:tblLook w:val="04A0" w:firstRow="1" w:lastRow="0" w:firstColumn="1" w:lastColumn="0" w:noHBand="0" w:noVBand="1"/>
      </w:tblPr>
      <w:tblGrid>
        <w:gridCol w:w="672"/>
        <w:gridCol w:w="3793"/>
        <w:gridCol w:w="3509"/>
        <w:gridCol w:w="7042"/>
      </w:tblGrid>
      <w:tr w:rsidR="00700EEB" w14:paraId="35C4F5A2" w14:textId="77777777" w:rsidTr="002620C2">
        <w:trPr>
          <w:trHeight w:val="4703"/>
        </w:trPr>
        <w:tc>
          <w:tcPr>
            <w:tcW w:w="672" w:type="dxa"/>
            <w:tcBorders>
              <w:top w:val="single" w:sz="4" w:space="0" w:color="000000"/>
              <w:left w:val="single" w:sz="4" w:space="0" w:color="000000"/>
              <w:bottom w:val="single" w:sz="4" w:space="0" w:color="000000"/>
              <w:right w:val="single" w:sz="4" w:space="0" w:color="000000"/>
            </w:tcBorders>
          </w:tcPr>
          <w:p w14:paraId="09D511B5"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4E14FB35"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C149387" w14:textId="77777777" w:rsidR="00700EEB" w:rsidRDefault="00700EEB">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14:paraId="5C6C572A"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4358DE25"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434EFCE5"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042" w:type="dxa"/>
            <w:tcBorders>
              <w:top w:val="single" w:sz="4" w:space="0" w:color="000000"/>
              <w:left w:val="single" w:sz="4" w:space="0" w:color="000000"/>
              <w:bottom w:val="single" w:sz="4" w:space="0" w:color="000000"/>
              <w:right w:val="single" w:sz="4" w:space="0" w:color="000000"/>
            </w:tcBorders>
          </w:tcPr>
          <w:p w14:paraId="4848B3A9" w14:textId="77777777" w:rsidR="00700EEB" w:rsidRDefault="00700EEB">
            <w:pPr>
              <w:spacing w:after="37" w:line="246" w:lineRule="auto"/>
              <w:ind w:left="2" w:right="35"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28212566" w14:textId="77777777" w:rsidR="00700EEB" w:rsidRDefault="00700EEB">
            <w:pPr>
              <w:spacing w:after="0" w:line="240" w:lineRule="auto"/>
              <w:ind w:left="2" w:right="5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1AA48D14" w14:textId="77777777" w:rsidR="00700EEB" w:rsidRDefault="00700EEB">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08EC4FD8" w14:textId="77777777" w:rsidTr="002620C2">
        <w:trPr>
          <w:trHeight w:val="3874"/>
        </w:trPr>
        <w:tc>
          <w:tcPr>
            <w:tcW w:w="672" w:type="dxa"/>
            <w:tcBorders>
              <w:top w:val="single" w:sz="4" w:space="0" w:color="000000"/>
              <w:left w:val="single" w:sz="4" w:space="0" w:color="000000"/>
              <w:bottom w:val="single" w:sz="4" w:space="0" w:color="000000"/>
              <w:right w:val="single" w:sz="4" w:space="0" w:color="000000"/>
            </w:tcBorders>
          </w:tcPr>
          <w:p w14:paraId="6010189F" w14:textId="77777777" w:rsidR="00700EEB" w:rsidRDefault="00700EEB">
            <w:pPr>
              <w:spacing w:after="0" w:line="259" w:lineRule="auto"/>
              <w:ind w:left="2" w:firstLine="0"/>
              <w:jc w:val="left"/>
            </w:pPr>
            <w:r>
              <w:t>33.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48D849F" w14:textId="77777777" w:rsidR="00700EEB" w:rsidRDefault="00700EEB">
            <w:pPr>
              <w:spacing w:after="0" w:line="259" w:lineRule="auto"/>
              <w:ind w:left="2" w:right="12" w:firstLine="0"/>
              <w:jc w:val="left"/>
            </w:pPr>
            <w:r>
              <w:rPr>
                <w:sz w:val="24"/>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tc>
        <w:tc>
          <w:tcPr>
            <w:tcW w:w="3509" w:type="dxa"/>
            <w:tcBorders>
              <w:top w:val="single" w:sz="4" w:space="0" w:color="000000"/>
              <w:left w:val="single" w:sz="4" w:space="0" w:color="000000"/>
              <w:bottom w:val="single" w:sz="4" w:space="0" w:color="000000"/>
              <w:right w:val="single" w:sz="4" w:space="0" w:color="000000"/>
            </w:tcBorders>
          </w:tcPr>
          <w:p w14:paraId="52A14386" w14:textId="77777777" w:rsidR="00700EEB" w:rsidRDefault="00700EEB">
            <w:pPr>
              <w:spacing w:after="0" w:line="259" w:lineRule="auto"/>
              <w:ind w:left="2" w:right="106"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 </w:t>
            </w:r>
            <w:r>
              <w:rPr>
                <w:sz w:val="24"/>
              </w:rPr>
              <w:tab/>
              <w:t xml:space="preserve">Знакомство с профессией и профессиональной областью. </w:t>
            </w:r>
          </w:p>
        </w:tc>
        <w:tc>
          <w:tcPr>
            <w:tcW w:w="7042" w:type="dxa"/>
            <w:tcBorders>
              <w:top w:val="single" w:sz="4" w:space="0" w:color="000000"/>
              <w:left w:val="single" w:sz="4" w:space="0" w:color="000000"/>
              <w:bottom w:val="single" w:sz="4" w:space="0" w:color="000000"/>
              <w:right w:val="single" w:sz="4" w:space="0" w:color="000000"/>
            </w:tcBorders>
          </w:tcPr>
          <w:p w14:paraId="0FA83B8E"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44018230" w14:textId="77777777" w:rsidR="00700EEB" w:rsidRDefault="00700EEB">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цифровой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w:t>
            </w:r>
          </w:p>
        </w:tc>
      </w:tr>
    </w:tbl>
    <w:p w14:paraId="6CBFD43A" w14:textId="77777777" w:rsidR="008B145A" w:rsidRDefault="008B145A">
      <w:pPr>
        <w:spacing w:after="0" w:line="259" w:lineRule="auto"/>
        <w:ind w:left="-1133" w:right="65" w:firstLine="0"/>
        <w:jc w:val="left"/>
      </w:pPr>
    </w:p>
    <w:tbl>
      <w:tblPr>
        <w:tblStyle w:val="TableGrid"/>
        <w:tblW w:w="15016" w:type="dxa"/>
        <w:tblInd w:w="5" w:type="dxa"/>
        <w:tblCellMar>
          <w:top w:w="53" w:type="dxa"/>
          <w:left w:w="110" w:type="dxa"/>
          <w:right w:w="51" w:type="dxa"/>
        </w:tblCellMar>
        <w:tblLook w:val="04A0" w:firstRow="1" w:lastRow="0" w:firstColumn="1" w:lastColumn="0" w:noHBand="0" w:noVBand="1"/>
      </w:tblPr>
      <w:tblGrid>
        <w:gridCol w:w="672"/>
        <w:gridCol w:w="3793"/>
        <w:gridCol w:w="3509"/>
        <w:gridCol w:w="7042"/>
      </w:tblGrid>
      <w:tr w:rsidR="00700EEB" w14:paraId="222544E5" w14:textId="77777777" w:rsidTr="002620C2">
        <w:trPr>
          <w:trHeight w:val="8291"/>
        </w:trPr>
        <w:tc>
          <w:tcPr>
            <w:tcW w:w="672" w:type="dxa"/>
            <w:tcBorders>
              <w:top w:val="single" w:sz="4" w:space="0" w:color="000000"/>
              <w:left w:val="single" w:sz="4" w:space="0" w:color="000000"/>
              <w:bottom w:val="single" w:sz="4" w:space="0" w:color="000000"/>
              <w:right w:val="single" w:sz="4" w:space="0" w:color="000000"/>
            </w:tcBorders>
          </w:tcPr>
          <w:p w14:paraId="47246FAF"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BDD79AB"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1B0C8601" w14:textId="77777777" w:rsidR="00700EEB" w:rsidRDefault="00700EEB">
            <w:pPr>
              <w:spacing w:after="0" w:line="279" w:lineRule="auto"/>
              <w:ind w:left="0" w:firstLine="0"/>
              <w:jc w:val="left"/>
            </w:pPr>
            <w:r>
              <w:rPr>
                <w:sz w:val="24"/>
              </w:rPr>
              <w:t xml:space="preserve">‒ </w:t>
            </w:r>
            <w:r>
              <w:rPr>
                <w:sz w:val="24"/>
              </w:rPr>
              <w:tab/>
              <w:t xml:space="preserve">Постановка задачи и подготовительно-обучающий этап. </w:t>
            </w:r>
          </w:p>
          <w:p w14:paraId="4A7D8FC8" w14:textId="77777777" w:rsidR="00700EEB" w:rsidRDefault="00700EEB">
            <w:pPr>
              <w:spacing w:after="0" w:line="282" w:lineRule="auto"/>
              <w:ind w:left="0" w:firstLine="0"/>
              <w:jc w:val="left"/>
            </w:pPr>
            <w:r>
              <w:rPr>
                <w:sz w:val="24"/>
              </w:rPr>
              <w:t xml:space="preserve">‒ </w:t>
            </w:r>
            <w:r>
              <w:rPr>
                <w:sz w:val="24"/>
              </w:rPr>
              <w:tab/>
              <w:t xml:space="preserve">Практическое выполнение задания. </w:t>
            </w:r>
          </w:p>
          <w:p w14:paraId="4E01C711" w14:textId="77777777" w:rsidR="00700EEB" w:rsidRDefault="00700EEB">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353EC818" w14:textId="77777777" w:rsidR="00700EEB" w:rsidRDefault="00700EEB">
            <w:pPr>
              <w:spacing w:after="0" w:line="259" w:lineRule="auto"/>
              <w:ind w:left="0" w:firstLine="0"/>
              <w:jc w:val="left"/>
            </w:pPr>
            <w:r>
              <w:rPr>
                <w:sz w:val="24"/>
              </w:rPr>
              <w:t xml:space="preserve">(закрепление полученных знаний, получение цифрового артефакта). </w:t>
            </w:r>
          </w:p>
        </w:tc>
        <w:tc>
          <w:tcPr>
            <w:tcW w:w="7042" w:type="dxa"/>
            <w:tcBorders>
              <w:top w:val="single" w:sz="4" w:space="0" w:color="000000"/>
              <w:left w:val="single" w:sz="4" w:space="0" w:color="000000"/>
              <w:bottom w:val="single" w:sz="4" w:space="0" w:color="000000"/>
              <w:right w:val="single" w:sz="4" w:space="0" w:color="000000"/>
            </w:tcBorders>
          </w:tcPr>
          <w:p w14:paraId="448F104B" w14:textId="77777777" w:rsidR="00700EEB" w:rsidRDefault="00700EEB">
            <w:pPr>
              <w:spacing w:after="28" w:line="254" w:lineRule="auto"/>
              <w:ind w:left="0" w:firstLine="0"/>
              <w:jc w:val="left"/>
            </w:pPr>
            <w:r>
              <w:rPr>
                <w:sz w:val="24"/>
              </w:rPr>
              <w:t xml:space="preserve">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3F70E357" w14:textId="77777777" w:rsidR="00700EEB" w:rsidRDefault="00700EEB">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68CE4F21" w14:textId="77777777" w:rsidR="00700EEB" w:rsidRDefault="00700EEB">
            <w:pPr>
              <w:spacing w:after="30" w:line="251" w:lineRule="auto"/>
              <w:ind w:left="0" w:right="29"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4DBE8C9D" w14:textId="77777777" w:rsidR="00700EEB" w:rsidRDefault="00700EEB">
            <w:pPr>
              <w:spacing w:after="0" w:line="259" w:lineRule="auto"/>
              <w:ind w:left="0"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  </w:t>
            </w:r>
          </w:p>
        </w:tc>
      </w:tr>
    </w:tbl>
    <w:p w14:paraId="0AD0C136" w14:textId="77777777" w:rsidR="008B145A" w:rsidRDefault="008B145A">
      <w:pPr>
        <w:spacing w:after="0" w:line="259" w:lineRule="auto"/>
        <w:ind w:left="-1133" w:right="65" w:firstLine="0"/>
        <w:jc w:val="left"/>
      </w:pPr>
    </w:p>
    <w:tbl>
      <w:tblPr>
        <w:tblStyle w:val="TableGrid"/>
        <w:tblW w:w="14874" w:type="dxa"/>
        <w:tblInd w:w="5" w:type="dxa"/>
        <w:tblCellMar>
          <w:top w:w="13" w:type="dxa"/>
          <w:left w:w="108" w:type="dxa"/>
          <w:right w:w="47" w:type="dxa"/>
        </w:tblCellMar>
        <w:tblLook w:val="04A0" w:firstRow="1" w:lastRow="0" w:firstColumn="1" w:lastColumn="0" w:noHBand="0" w:noVBand="1"/>
      </w:tblPr>
      <w:tblGrid>
        <w:gridCol w:w="672"/>
        <w:gridCol w:w="3793"/>
        <w:gridCol w:w="3509"/>
        <w:gridCol w:w="6900"/>
      </w:tblGrid>
      <w:tr w:rsidR="00700EEB" w14:paraId="58B9F148" w14:textId="77777777" w:rsidTr="002620C2">
        <w:trPr>
          <w:trHeight w:val="1114"/>
        </w:trPr>
        <w:tc>
          <w:tcPr>
            <w:tcW w:w="672" w:type="dxa"/>
            <w:tcBorders>
              <w:top w:val="single" w:sz="4" w:space="0" w:color="000000"/>
              <w:left w:val="single" w:sz="4" w:space="0" w:color="000000"/>
              <w:bottom w:val="single" w:sz="4" w:space="0" w:color="000000"/>
              <w:right w:val="single" w:sz="4" w:space="0" w:color="000000"/>
            </w:tcBorders>
          </w:tcPr>
          <w:p w14:paraId="18F084EC"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5E28165E"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5603B3B" w14:textId="77777777" w:rsidR="00700EEB" w:rsidRDefault="00700EEB">
            <w:pPr>
              <w:spacing w:after="160" w:line="259" w:lineRule="auto"/>
              <w:ind w:left="0" w:firstLine="0"/>
              <w:jc w:val="left"/>
            </w:pPr>
          </w:p>
        </w:tc>
        <w:tc>
          <w:tcPr>
            <w:tcW w:w="6900" w:type="dxa"/>
            <w:tcBorders>
              <w:top w:val="single" w:sz="4" w:space="0" w:color="000000"/>
              <w:left w:val="single" w:sz="4" w:space="0" w:color="000000"/>
              <w:bottom w:val="single" w:sz="4" w:space="0" w:color="000000"/>
              <w:right w:val="single" w:sz="4" w:space="0" w:color="000000"/>
            </w:tcBorders>
          </w:tcPr>
          <w:p w14:paraId="37CD4417" w14:textId="77777777" w:rsidR="00700EEB" w:rsidRDefault="00700EEB">
            <w:pPr>
              <w:spacing w:after="0" w:line="259" w:lineRule="auto"/>
              <w:ind w:left="2" w:right="234" w:firstLine="0"/>
            </w:pPr>
            <w:r>
              <w:rPr>
                <w:sz w:val="24"/>
              </w:rPr>
              <w:t xml:space="preserve">‒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5F30F480" w14:textId="77777777" w:rsidTr="002620C2">
        <w:trPr>
          <w:trHeight w:val="7463"/>
        </w:trPr>
        <w:tc>
          <w:tcPr>
            <w:tcW w:w="672" w:type="dxa"/>
            <w:tcBorders>
              <w:top w:val="single" w:sz="4" w:space="0" w:color="000000"/>
              <w:left w:val="single" w:sz="4" w:space="0" w:color="000000"/>
              <w:bottom w:val="single" w:sz="4" w:space="0" w:color="000000"/>
              <w:right w:val="single" w:sz="4" w:space="0" w:color="000000"/>
            </w:tcBorders>
          </w:tcPr>
          <w:p w14:paraId="706A4992" w14:textId="77777777" w:rsidR="00700EEB" w:rsidRDefault="00700EEB">
            <w:pPr>
              <w:spacing w:after="0" w:line="259" w:lineRule="auto"/>
              <w:ind w:left="2" w:firstLine="0"/>
              <w:jc w:val="left"/>
            </w:pPr>
            <w:r>
              <w:t>34.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38954DE4" w14:textId="77777777" w:rsidR="00700EEB" w:rsidRDefault="00700EEB">
            <w:pPr>
              <w:spacing w:after="0" w:line="259" w:lineRule="auto"/>
              <w:ind w:left="2" w:firstLine="0"/>
              <w:jc w:val="left"/>
            </w:pPr>
            <w:r>
              <w:rPr>
                <w:sz w:val="24"/>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tc>
        <w:tc>
          <w:tcPr>
            <w:tcW w:w="3509" w:type="dxa"/>
            <w:tcBorders>
              <w:top w:val="single" w:sz="4" w:space="0" w:color="000000"/>
              <w:left w:val="single" w:sz="4" w:space="0" w:color="000000"/>
              <w:bottom w:val="single" w:sz="4" w:space="0" w:color="000000"/>
              <w:right w:val="single" w:sz="4" w:space="0" w:color="000000"/>
            </w:tcBorders>
          </w:tcPr>
          <w:p w14:paraId="0E80EAD5" w14:textId="77777777" w:rsidR="00700EEB" w:rsidRDefault="00700EEB">
            <w:pPr>
              <w:spacing w:after="26" w:line="256" w:lineRule="auto"/>
              <w:ind w:left="2" w:right="106"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этапов:  ‒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02BDACB3"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4196EECC"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5653E28D"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6900" w:type="dxa"/>
            <w:tcBorders>
              <w:top w:val="single" w:sz="4" w:space="0" w:color="000000"/>
              <w:left w:val="single" w:sz="4" w:space="0" w:color="000000"/>
              <w:bottom w:val="single" w:sz="4" w:space="0" w:color="000000"/>
              <w:right w:val="single" w:sz="4" w:space="0" w:color="000000"/>
            </w:tcBorders>
          </w:tcPr>
          <w:p w14:paraId="6B270EEA"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54742317" w14:textId="77777777" w:rsidR="00700EEB" w:rsidRDefault="00700EEB">
            <w:pPr>
              <w:spacing w:after="0" w:line="251" w:lineRule="auto"/>
              <w:ind w:left="2" w:right="42" w:firstLine="0"/>
              <w:jc w:val="left"/>
            </w:pPr>
            <w:r>
              <w:rPr>
                <w:sz w:val="24"/>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0672FB68" w14:textId="77777777" w:rsidR="00700EEB" w:rsidRDefault="00700EEB">
            <w:pPr>
              <w:spacing w:after="32" w:line="251"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0423744A" w14:textId="77777777" w:rsidR="00700EEB" w:rsidRDefault="00700EEB">
            <w:pPr>
              <w:spacing w:after="0" w:line="259" w:lineRule="auto"/>
              <w:ind w:left="2" w:firstLine="0"/>
              <w:jc w:val="left"/>
            </w:pPr>
            <w:r>
              <w:rPr>
                <w:sz w:val="24"/>
              </w:rPr>
              <w:t xml:space="preserve">Третья часть занятия – рефлексия в классе по заданным параметрам (вопросам).  </w:t>
            </w:r>
          </w:p>
        </w:tc>
      </w:tr>
    </w:tbl>
    <w:p w14:paraId="7420C67C" w14:textId="77777777" w:rsidR="008B145A" w:rsidRDefault="008B145A">
      <w:pPr>
        <w:spacing w:after="0" w:line="259" w:lineRule="auto"/>
        <w:ind w:left="-1133" w:right="65" w:firstLine="0"/>
        <w:jc w:val="left"/>
      </w:pPr>
    </w:p>
    <w:tbl>
      <w:tblPr>
        <w:tblStyle w:val="TableGrid"/>
        <w:tblW w:w="14874" w:type="dxa"/>
        <w:tblInd w:w="5" w:type="dxa"/>
        <w:tblCellMar>
          <w:top w:w="13" w:type="dxa"/>
          <w:left w:w="108" w:type="dxa"/>
          <w:right w:w="47" w:type="dxa"/>
        </w:tblCellMar>
        <w:tblLook w:val="04A0" w:firstRow="1" w:lastRow="0" w:firstColumn="1" w:lastColumn="0" w:noHBand="0" w:noVBand="1"/>
      </w:tblPr>
      <w:tblGrid>
        <w:gridCol w:w="672"/>
        <w:gridCol w:w="3793"/>
        <w:gridCol w:w="3509"/>
        <w:gridCol w:w="6900"/>
      </w:tblGrid>
      <w:tr w:rsidR="00700EEB" w14:paraId="6A63139B" w14:textId="77777777" w:rsidTr="002620C2">
        <w:trPr>
          <w:trHeight w:val="5807"/>
        </w:trPr>
        <w:tc>
          <w:tcPr>
            <w:tcW w:w="672" w:type="dxa"/>
            <w:tcBorders>
              <w:top w:val="single" w:sz="4" w:space="0" w:color="000000"/>
              <w:left w:val="single" w:sz="4" w:space="0" w:color="000000"/>
              <w:bottom w:val="single" w:sz="4" w:space="0" w:color="000000"/>
              <w:right w:val="single" w:sz="4" w:space="0" w:color="000000"/>
            </w:tcBorders>
          </w:tcPr>
          <w:p w14:paraId="2CF996BD"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7E1891FF"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6A1A933" w14:textId="77777777" w:rsidR="00700EEB" w:rsidRDefault="00700EEB">
            <w:pPr>
              <w:spacing w:after="160" w:line="259" w:lineRule="auto"/>
              <w:ind w:left="0" w:firstLine="0"/>
              <w:jc w:val="left"/>
            </w:pPr>
          </w:p>
        </w:tc>
        <w:tc>
          <w:tcPr>
            <w:tcW w:w="6900" w:type="dxa"/>
            <w:tcBorders>
              <w:top w:val="single" w:sz="4" w:space="0" w:color="000000"/>
              <w:left w:val="single" w:sz="4" w:space="0" w:color="000000"/>
              <w:bottom w:val="single" w:sz="4" w:space="0" w:color="000000"/>
              <w:right w:val="single" w:sz="4" w:space="0" w:color="000000"/>
            </w:tcBorders>
          </w:tcPr>
          <w:p w14:paraId="62E4FDAA" w14:textId="77777777" w:rsidR="00700EEB" w:rsidRDefault="00700EEB">
            <w:pPr>
              <w:spacing w:after="30" w:line="251" w:lineRule="auto"/>
              <w:ind w:left="2" w:right="35"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05E4516E" w14:textId="77777777" w:rsidR="00700EEB" w:rsidRDefault="00700EEB">
            <w:pPr>
              <w:spacing w:after="0" w:line="240" w:lineRule="auto"/>
              <w:ind w:left="2" w:right="5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2314A74E" w14:textId="77777777" w:rsidR="00700EEB" w:rsidRDefault="00700EEB">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282EA6EC" w14:textId="77777777" w:rsidTr="002620C2">
        <w:trPr>
          <w:trHeight w:val="2770"/>
        </w:trPr>
        <w:tc>
          <w:tcPr>
            <w:tcW w:w="672" w:type="dxa"/>
            <w:tcBorders>
              <w:top w:val="single" w:sz="4" w:space="0" w:color="000000"/>
              <w:left w:val="single" w:sz="4" w:space="0" w:color="000000"/>
              <w:bottom w:val="single" w:sz="4" w:space="0" w:color="000000"/>
              <w:right w:val="single" w:sz="4" w:space="0" w:color="000000"/>
            </w:tcBorders>
          </w:tcPr>
          <w:p w14:paraId="75F40AF4" w14:textId="77777777" w:rsidR="00700EEB" w:rsidRDefault="00700EEB">
            <w:pPr>
              <w:spacing w:after="0" w:line="259" w:lineRule="auto"/>
              <w:ind w:left="2" w:firstLine="0"/>
              <w:jc w:val="left"/>
            </w:pPr>
            <w:r>
              <w:t>35.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2E553731" w14:textId="77777777" w:rsidR="00700EEB" w:rsidRDefault="00700EEB">
            <w:pPr>
              <w:spacing w:after="0" w:line="259" w:lineRule="auto"/>
              <w:ind w:left="2" w:right="11" w:firstLine="0"/>
              <w:jc w:val="left"/>
            </w:pPr>
            <w:r>
              <w:rPr>
                <w:sz w:val="24"/>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tc>
        <w:tc>
          <w:tcPr>
            <w:tcW w:w="3509" w:type="dxa"/>
            <w:tcBorders>
              <w:top w:val="single" w:sz="4" w:space="0" w:color="000000"/>
              <w:left w:val="single" w:sz="4" w:space="0" w:color="000000"/>
              <w:bottom w:val="single" w:sz="4" w:space="0" w:color="000000"/>
              <w:right w:val="single" w:sz="4" w:space="0" w:color="000000"/>
            </w:tcBorders>
          </w:tcPr>
          <w:p w14:paraId="4061CDFF" w14:textId="77777777" w:rsidR="00700EEB" w:rsidRDefault="00700EEB">
            <w:pPr>
              <w:spacing w:after="0" w:line="259" w:lineRule="auto"/>
              <w:ind w:left="2"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w:t>
            </w:r>
          </w:p>
        </w:tc>
        <w:tc>
          <w:tcPr>
            <w:tcW w:w="6900" w:type="dxa"/>
            <w:tcBorders>
              <w:top w:val="single" w:sz="4" w:space="0" w:color="000000"/>
              <w:left w:val="single" w:sz="4" w:space="0" w:color="000000"/>
              <w:bottom w:val="single" w:sz="4" w:space="0" w:color="000000"/>
              <w:right w:val="single" w:sz="4" w:space="0" w:color="000000"/>
            </w:tcBorders>
          </w:tcPr>
          <w:p w14:paraId="03288F79"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4614D4A5" w14:textId="77777777" w:rsidR="00700EEB" w:rsidRDefault="00700EEB">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w:t>
            </w:r>
          </w:p>
        </w:tc>
      </w:tr>
    </w:tbl>
    <w:p w14:paraId="20C66236" w14:textId="77777777" w:rsidR="008B145A" w:rsidRDefault="008B145A">
      <w:pPr>
        <w:spacing w:after="0" w:line="259" w:lineRule="auto"/>
        <w:ind w:left="-1133" w:right="65" w:firstLine="0"/>
        <w:jc w:val="left"/>
      </w:pPr>
    </w:p>
    <w:tbl>
      <w:tblPr>
        <w:tblStyle w:val="TableGrid"/>
        <w:tblW w:w="14874" w:type="dxa"/>
        <w:tblInd w:w="5" w:type="dxa"/>
        <w:tblCellMar>
          <w:top w:w="53" w:type="dxa"/>
          <w:left w:w="110" w:type="dxa"/>
          <w:right w:w="51" w:type="dxa"/>
        </w:tblCellMar>
        <w:tblLook w:val="04A0" w:firstRow="1" w:lastRow="0" w:firstColumn="1" w:lastColumn="0" w:noHBand="0" w:noVBand="1"/>
      </w:tblPr>
      <w:tblGrid>
        <w:gridCol w:w="672"/>
        <w:gridCol w:w="3793"/>
        <w:gridCol w:w="3509"/>
        <w:gridCol w:w="6900"/>
      </w:tblGrid>
      <w:tr w:rsidR="00700EEB" w14:paraId="1A1BA570" w14:textId="77777777" w:rsidTr="002620C2">
        <w:trPr>
          <w:trHeight w:val="8567"/>
        </w:trPr>
        <w:tc>
          <w:tcPr>
            <w:tcW w:w="672" w:type="dxa"/>
            <w:tcBorders>
              <w:top w:val="single" w:sz="4" w:space="0" w:color="000000"/>
              <w:left w:val="single" w:sz="4" w:space="0" w:color="000000"/>
              <w:bottom w:val="single" w:sz="4" w:space="0" w:color="000000"/>
              <w:right w:val="single" w:sz="4" w:space="0" w:color="000000"/>
            </w:tcBorders>
          </w:tcPr>
          <w:p w14:paraId="25D26035"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12C19538"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61CBD2A4" w14:textId="77777777" w:rsidR="00700EEB" w:rsidRDefault="00700EEB">
            <w:pPr>
              <w:spacing w:after="0" w:line="280" w:lineRule="auto"/>
              <w:ind w:left="0" w:right="144" w:firstLine="0"/>
              <w:jc w:val="left"/>
            </w:pPr>
            <w:r>
              <w:rPr>
                <w:sz w:val="24"/>
              </w:rPr>
              <w:t xml:space="preserve">необходимо пройти последовательность этапов:  ‒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635CD7DC" w14:textId="77777777" w:rsidR="00700EEB" w:rsidRDefault="00700EEB">
            <w:pPr>
              <w:spacing w:after="0" w:line="282" w:lineRule="auto"/>
              <w:ind w:left="0" w:firstLine="0"/>
              <w:jc w:val="left"/>
            </w:pPr>
            <w:r>
              <w:rPr>
                <w:sz w:val="24"/>
              </w:rPr>
              <w:t xml:space="preserve">‒ </w:t>
            </w:r>
            <w:r>
              <w:rPr>
                <w:sz w:val="24"/>
              </w:rPr>
              <w:tab/>
              <w:t xml:space="preserve">Практическое выполнение задания. </w:t>
            </w:r>
          </w:p>
          <w:p w14:paraId="7BD1FD8B" w14:textId="77777777" w:rsidR="00700EEB" w:rsidRDefault="00700EEB">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41F8A98B" w14:textId="77777777" w:rsidR="00700EEB" w:rsidRDefault="00700EEB">
            <w:pPr>
              <w:spacing w:after="0" w:line="259" w:lineRule="auto"/>
              <w:ind w:left="0" w:firstLine="0"/>
              <w:jc w:val="left"/>
            </w:pPr>
            <w:r>
              <w:rPr>
                <w:sz w:val="24"/>
              </w:rPr>
              <w:t xml:space="preserve">(закрепление полученных знаний, получение цифрового артефакта). </w:t>
            </w:r>
          </w:p>
        </w:tc>
        <w:tc>
          <w:tcPr>
            <w:tcW w:w="6900" w:type="dxa"/>
            <w:tcBorders>
              <w:top w:val="single" w:sz="4" w:space="0" w:color="000000"/>
              <w:left w:val="single" w:sz="4" w:space="0" w:color="000000"/>
              <w:bottom w:val="single" w:sz="4" w:space="0" w:color="000000"/>
              <w:right w:val="single" w:sz="4" w:space="0" w:color="000000"/>
            </w:tcBorders>
          </w:tcPr>
          <w:p w14:paraId="7B8D10A2" w14:textId="77777777" w:rsidR="00700EEB" w:rsidRDefault="00700EEB">
            <w:pPr>
              <w:spacing w:after="0" w:line="259" w:lineRule="auto"/>
              <w:ind w:left="0" w:firstLine="0"/>
              <w:jc w:val="left"/>
            </w:pPr>
            <w:r>
              <w:rPr>
                <w:sz w:val="24"/>
              </w:rPr>
              <w:t xml:space="preserve">онлайн-пробу (моделирующая </w:t>
            </w:r>
          </w:p>
          <w:p w14:paraId="6DC42091" w14:textId="77777777" w:rsidR="00700EEB" w:rsidRDefault="00700EEB">
            <w:pPr>
              <w:spacing w:after="33" w:line="251"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вопросы, которые помогают определиться, понравилась ли данная профессия. </w:t>
            </w:r>
          </w:p>
          <w:p w14:paraId="1822557C" w14:textId="77777777" w:rsidR="00700EEB" w:rsidRDefault="00700EEB">
            <w:pPr>
              <w:spacing w:after="0" w:line="278" w:lineRule="auto"/>
              <w:ind w:left="0" w:firstLine="0"/>
              <w:jc w:val="left"/>
            </w:pPr>
            <w:r>
              <w:rPr>
                <w:sz w:val="24"/>
              </w:rPr>
              <w:t xml:space="preserve">Третья часть занятия – рефлексия в классе по заданным параметрам (вопросам).  </w:t>
            </w:r>
          </w:p>
          <w:p w14:paraId="783644CB" w14:textId="77777777" w:rsidR="00700EEB" w:rsidRDefault="00700EEB">
            <w:pPr>
              <w:spacing w:after="30" w:line="251" w:lineRule="auto"/>
              <w:ind w:left="0"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54FA1C47" w14:textId="77777777" w:rsidR="00700EEB" w:rsidRDefault="00700EEB">
            <w:pPr>
              <w:spacing w:after="0" w:line="259" w:lineRule="auto"/>
              <w:ind w:left="0"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w:t>
            </w:r>
          </w:p>
        </w:tc>
      </w:tr>
    </w:tbl>
    <w:p w14:paraId="31A684C4"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47" w:type="dxa"/>
        </w:tblCellMar>
        <w:tblLook w:val="04A0" w:firstRow="1" w:lastRow="0" w:firstColumn="1" w:lastColumn="0" w:noHBand="0" w:noVBand="1"/>
      </w:tblPr>
      <w:tblGrid>
        <w:gridCol w:w="672"/>
        <w:gridCol w:w="3793"/>
        <w:gridCol w:w="3509"/>
        <w:gridCol w:w="7042"/>
      </w:tblGrid>
      <w:tr w:rsidR="00700EEB" w14:paraId="7CEEBEB0" w14:textId="77777777" w:rsidTr="002620C2">
        <w:trPr>
          <w:trHeight w:val="1942"/>
        </w:trPr>
        <w:tc>
          <w:tcPr>
            <w:tcW w:w="672" w:type="dxa"/>
            <w:tcBorders>
              <w:top w:val="single" w:sz="4" w:space="0" w:color="000000"/>
              <w:left w:val="single" w:sz="4" w:space="0" w:color="000000"/>
              <w:bottom w:val="single" w:sz="4" w:space="0" w:color="000000"/>
              <w:right w:val="single" w:sz="4" w:space="0" w:color="000000"/>
            </w:tcBorders>
          </w:tcPr>
          <w:p w14:paraId="0602E7EB" w14:textId="77777777" w:rsidR="00700EEB" w:rsidRDefault="00700EEB">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14:paraId="3887E608" w14:textId="77777777" w:rsidR="00700EEB" w:rsidRDefault="00700EEB">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14:paraId="56AD01A3" w14:textId="77777777" w:rsidR="00700EEB" w:rsidRDefault="00700EEB">
            <w:pPr>
              <w:spacing w:after="160" w:line="259" w:lineRule="auto"/>
              <w:ind w:left="0" w:firstLine="0"/>
              <w:jc w:val="left"/>
            </w:pPr>
          </w:p>
        </w:tc>
        <w:tc>
          <w:tcPr>
            <w:tcW w:w="7042" w:type="dxa"/>
            <w:tcBorders>
              <w:top w:val="single" w:sz="4" w:space="0" w:color="000000"/>
              <w:left w:val="single" w:sz="4" w:space="0" w:color="000000"/>
              <w:bottom w:val="single" w:sz="4" w:space="0" w:color="000000"/>
              <w:right w:val="single" w:sz="4" w:space="0" w:color="000000"/>
            </w:tcBorders>
          </w:tcPr>
          <w:p w14:paraId="46249CA3" w14:textId="77777777" w:rsidR="00700EEB" w:rsidRDefault="00700EEB">
            <w:pPr>
              <w:spacing w:after="0" w:line="259" w:lineRule="auto"/>
              <w:ind w:left="2" w:firstLine="0"/>
              <w:jc w:val="left"/>
            </w:pPr>
            <w:r>
              <w:rPr>
                <w:sz w:val="24"/>
              </w:rPr>
              <w:t xml:space="preserve">доступны в цифровом инструменте проекта </w:t>
            </w:r>
          </w:p>
          <w:p w14:paraId="0599EB91" w14:textId="77777777" w:rsidR="00700EEB" w:rsidRDefault="00700EEB">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43E95DF7" w14:textId="77777777" w:rsidTr="002620C2">
        <w:trPr>
          <w:trHeight w:val="6359"/>
        </w:trPr>
        <w:tc>
          <w:tcPr>
            <w:tcW w:w="672" w:type="dxa"/>
            <w:tcBorders>
              <w:top w:val="single" w:sz="4" w:space="0" w:color="000000"/>
              <w:left w:val="single" w:sz="4" w:space="0" w:color="000000"/>
              <w:bottom w:val="single" w:sz="4" w:space="0" w:color="000000"/>
              <w:right w:val="single" w:sz="4" w:space="0" w:color="000000"/>
            </w:tcBorders>
          </w:tcPr>
          <w:p w14:paraId="6E165BCC" w14:textId="77777777" w:rsidR="00700EEB" w:rsidRDefault="00700EEB">
            <w:pPr>
              <w:spacing w:after="0" w:line="259" w:lineRule="auto"/>
              <w:ind w:left="2" w:firstLine="0"/>
              <w:jc w:val="left"/>
            </w:pPr>
            <w:r>
              <w:t>36.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14:paraId="6ACC96AB" w14:textId="77777777" w:rsidR="00700EEB" w:rsidRDefault="00700EEB">
            <w:pPr>
              <w:spacing w:after="46" w:line="238" w:lineRule="auto"/>
              <w:ind w:left="2" w:firstLine="0"/>
              <w:jc w:val="left"/>
            </w:pPr>
            <w:r>
              <w:rPr>
                <w:sz w:val="24"/>
              </w:rPr>
              <w:t xml:space="preserve">Тема 33. Профориентационное занятие «Пробую профессию в креативной сфере» </w:t>
            </w:r>
          </w:p>
          <w:p w14:paraId="45BD1E2C" w14:textId="77777777" w:rsidR="00700EEB" w:rsidRDefault="00700EEB">
            <w:pPr>
              <w:spacing w:after="0" w:line="259" w:lineRule="auto"/>
              <w:ind w:left="2" w:firstLine="0"/>
              <w:jc w:val="left"/>
            </w:pPr>
            <w:r>
              <w:rPr>
                <w:sz w:val="24"/>
              </w:rPr>
              <w:t xml:space="preserve">(моделирующая онлайн-проба на платформе проекта «Билет в будущее») (1 час) </w:t>
            </w:r>
          </w:p>
        </w:tc>
        <w:tc>
          <w:tcPr>
            <w:tcW w:w="3509" w:type="dxa"/>
            <w:tcBorders>
              <w:top w:val="single" w:sz="4" w:space="0" w:color="000000"/>
              <w:left w:val="single" w:sz="4" w:space="0" w:color="000000"/>
              <w:bottom w:val="single" w:sz="4" w:space="0" w:color="000000"/>
              <w:right w:val="single" w:sz="4" w:space="0" w:color="000000"/>
            </w:tcBorders>
          </w:tcPr>
          <w:p w14:paraId="1917AF22" w14:textId="77777777" w:rsidR="00700EEB" w:rsidRDefault="00700EEB">
            <w:pPr>
              <w:spacing w:after="38" w:line="245" w:lineRule="auto"/>
              <w:ind w:left="2" w:right="57"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14:paraId="3CA674B6" w14:textId="77777777" w:rsidR="00700EEB" w:rsidRDefault="00700EEB">
            <w:pPr>
              <w:spacing w:after="0" w:line="280" w:lineRule="auto"/>
              <w:ind w:left="2" w:right="148"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14:paraId="58D82DED" w14:textId="77777777" w:rsidR="00700EEB" w:rsidRDefault="00700EEB">
            <w:pPr>
              <w:spacing w:after="0" w:line="282" w:lineRule="auto"/>
              <w:ind w:left="2" w:firstLine="0"/>
              <w:jc w:val="left"/>
            </w:pPr>
            <w:r>
              <w:rPr>
                <w:sz w:val="24"/>
              </w:rPr>
              <w:t xml:space="preserve">‒ </w:t>
            </w:r>
            <w:r>
              <w:rPr>
                <w:sz w:val="24"/>
              </w:rPr>
              <w:tab/>
              <w:t xml:space="preserve">Практическое выполнение задания. </w:t>
            </w:r>
          </w:p>
          <w:p w14:paraId="7866C5B2" w14:textId="77777777" w:rsidR="00700EEB" w:rsidRDefault="00700EEB">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14:paraId="19BB2D63" w14:textId="77777777" w:rsidR="00700EEB" w:rsidRDefault="00700EEB">
            <w:pPr>
              <w:spacing w:after="0" w:line="259" w:lineRule="auto"/>
              <w:ind w:left="2" w:firstLine="0"/>
              <w:jc w:val="left"/>
            </w:pPr>
            <w:r>
              <w:rPr>
                <w:sz w:val="24"/>
              </w:rPr>
              <w:t xml:space="preserve">(закрепление полученных знаний, получение цифрового артефакта). </w:t>
            </w:r>
          </w:p>
        </w:tc>
        <w:tc>
          <w:tcPr>
            <w:tcW w:w="7042" w:type="dxa"/>
            <w:tcBorders>
              <w:top w:val="single" w:sz="4" w:space="0" w:color="000000"/>
              <w:left w:val="single" w:sz="4" w:space="0" w:color="000000"/>
              <w:bottom w:val="single" w:sz="4" w:space="0" w:color="000000"/>
              <w:right w:val="single" w:sz="4" w:space="0" w:color="000000"/>
            </w:tcBorders>
          </w:tcPr>
          <w:p w14:paraId="3CC8DBD9" w14:textId="77777777" w:rsidR="00700EEB" w:rsidRDefault="00700EEB">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14:paraId="00A6E61C" w14:textId="77777777" w:rsidR="00700EEB" w:rsidRDefault="00700EEB">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14:paraId="1DD65E38" w14:textId="77777777" w:rsidR="00700EEB" w:rsidRDefault="00700EEB">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онлайнпробы.  После прохождения всех заданий онлайн-пробы обучающийся   отвечает на </w:t>
            </w:r>
          </w:p>
        </w:tc>
      </w:tr>
    </w:tbl>
    <w:p w14:paraId="6AC6A6FB" w14:textId="77777777" w:rsidR="008B145A" w:rsidRDefault="008B145A">
      <w:pPr>
        <w:spacing w:after="0" w:line="259" w:lineRule="auto"/>
        <w:ind w:left="-1133" w:right="65" w:firstLine="0"/>
        <w:jc w:val="left"/>
      </w:pPr>
    </w:p>
    <w:tbl>
      <w:tblPr>
        <w:tblStyle w:val="TableGrid"/>
        <w:tblW w:w="15016" w:type="dxa"/>
        <w:tblInd w:w="5" w:type="dxa"/>
        <w:tblCellMar>
          <w:top w:w="13" w:type="dxa"/>
          <w:left w:w="108" w:type="dxa"/>
          <w:right w:w="51" w:type="dxa"/>
        </w:tblCellMar>
        <w:tblLook w:val="04A0" w:firstRow="1" w:lastRow="0" w:firstColumn="1" w:lastColumn="0" w:noHBand="0" w:noVBand="1"/>
      </w:tblPr>
      <w:tblGrid>
        <w:gridCol w:w="667"/>
        <w:gridCol w:w="3731"/>
        <w:gridCol w:w="3449"/>
        <w:gridCol w:w="7169"/>
      </w:tblGrid>
      <w:tr w:rsidR="00700EEB" w14:paraId="72C22438" w14:textId="77777777" w:rsidTr="002620C2">
        <w:trPr>
          <w:trHeight w:val="6911"/>
        </w:trPr>
        <w:tc>
          <w:tcPr>
            <w:tcW w:w="667" w:type="dxa"/>
            <w:tcBorders>
              <w:top w:val="single" w:sz="4" w:space="0" w:color="000000"/>
              <w:left w:val="single" w:sz="4" w:space="0" w:color="000000"/>
              <w:bottom w:val="single" w:sz="4" w:space="0" w:color="000000"/>
              <w:right w:val="single" w:sz="4" w:space="0" w:color="000000"/>
            </w:tcBorders>
          </w:tcPr>
          <w:p w14:paraId="29F9DCC7" w14:textId="77777777" w:rsidR="00700EEB" w:rsidRDefault="00700EEB">
            <w:pPr>
              <w:spacing w:after="160" w:line="259"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14:paraId="71977536" w14:textId="77777777" w:rsidR="00700EEB" w:rsidRDefault="00700EEB">
            <w:pPr>
              <w:spacing w:after="160" w:line="259" w:lineRule="auto"/>
              <w:ind w:left="0" w:firstLine="0"/>
              <w:jc w:val="left"/>
            </w:pPr>
          </w:p>
        </w:tc>
        <w:tc>
          <w:tcPr>
            <w:tcW w:w="3449" w:type="dxa"/>
            <w:tcBorders>
              <w:top w:val="single" w:sz="4" w:space="0" w:color="000000"/>
              <w:left w:val="single" w:sz="4" w:space="0" w:color="000000"/>
              <w:bottom w:val="single" w:sz="4" w:space="0" w:color="000000"/>
              <w:right w:val="single" w:sz="4" w:space="0" w:color="000000"/>
            </w:tcBorders>
          </w:tcPr>
          <w:p w14:paraId="605D5885" w14:textId="77777777" w:rsidR="00700EEB" w:rsidRDefault="00700EEB">
            <w:pPr>
              <w:spacing w:after="160" w:line="259" w:lineRule="auto"/>
              <w:ind w:left="0" w:firstLine="0"/>
              <w:jc w:val="left"/>
            </w:pPr>
          </w:p>
        </w:tc>
        <w:tc>
          <w:tcPr>
            <w:tcW w:w="7169" w:type="dxa"/>
            <w:tcBorders>
              <w:top w:val="single" w:sz="4" w:space="0" w:color="000000"/>
              <w:left w:val="single" w:sz="4" w:space="0" w:color="000000"/>
              <w:bottom w:val="single" w:sz="4" w:space="0" w:color="000000"/>
              <w:right w:val="single" w:sz="4" w:space="0" w:color="000000"/>
            </w:tcBorders>
          </w:tcPr>
          <w:p w14:paraId="7819C5C6" w14:textId="77777777" w:rsidR="00700EEB" w:rsidRDefault="00700EEB">
            <w:pPr>
              <w:spacing w:after="0" w:line="278" w:lineRule="auto"/>
              <w:ind w:left="2" w:firstLine="0"/>
              <w:jc w:val="left"/>
            </w:pPr>
            <w:r>
              <w:rPr>
                <w:sz w:val="24"/>
              </w:rPr>
              <w:t xml:space="preserve">вопросы, которые помогают определиться, понравилась ли данная профессия. </w:t>
            </w:r>
          </w:p>
          <w:p w14:paraId="0FC52682" w14:textId="77777777" w:rsidR="00700EEB" w:rsidRDefault="00700EEB">
            <w:pPr>
              <w:spacing w:after="0" w:line="278" w:lineRule="auto"/>
              <w:ind w:left="2" w:firstLine="0"/>
              <w:jc w:val="left"/>
            </w:pPr>
            <w:r>
              <w:rPr>
                <w:sz w:val="24"/>
              </w:rPr>
              <w:t xml:space="preserve">Третья часть занятия – рефлексия в классе по заданным параметрам (вопросам).  </w:t>
            </w:r>
          </w:p>
          <w:p w14:paraId="1962FA28" w14:textId="77777777" w:rsidR="00700EEB" w:rsidRDefault="00700EEB">
            <w:pPr>
              <w:spacing w:after="25" w:line="256" w:lineRule="auto"/>
              <w:ind w:left="2" w:right="3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14:paraId="05239B77" w14:textId="77777777" w:rsidR="00700EEB" w:rsidRDefault="00700EEB">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14:paraId="420FC9EB" w14:textId="77777777" w:rsidR="00700EEB" w:rsidRDefault="00700EEB">
            <w:pPr>
              <w:spacing w:after="0" w:line="259" w:lineRule="auto"/>
              <w:ind w:left="2" w:right="196"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платформе  profmin.bvbinfo.ru. </w:t>
            </w:r>
          </w:p>
        </w:tc>
      </w:tr>
      <w:tr w:rsidR="00700EEB" w14:paraId="74D6A740" w14:textId="77777777" w:rsidTr="002620C2">
        <w:trPr>
          <w:trHeight w:val="1666"/>
        </w:trPr>
        <w:tc>
          <w:tcPr>
            <w:tcW w:w="667" w:type="dxa"/>
            <w:tcBorders>
              <w:top w:val="single" w:sz="4" w:space="0" w:color="000000"/>
              <w:left w:val="single" w:sz="4" w:space="0" w:color="000000"/>
              <w:bottom w:val="single" w:sz="4" w:space="0" w:color="000000"/>
              <w:right w:val="single" w:sz="4" w:space="0" w:color="000000"/>
            </w:tcBorders>
          </w:tcPr>
          <w:p w14:paraId="1CF46F1C" w14:textId="77777777" w:rsidR="00700EEB" w:rsidRDefault="00700EEB">
            <w:pPr>
              <w:spacing w:after="0" w:line="259" w:lineRule="auto"/>
              <w:ind w:left="2" w:firstLine="0"/>
              <w:jc w:val="left"/>
            </w:pPr>
            <w:r>
              <w:t>37.</w:t>
            </w:r>
            <w:r>
              <w:rPr>
                <w:rFonts w:ascii="Arial" w:eastAsia="Arial" w:hAnsi="Arial" w:cs="Arial"/>
              </w:rPr>
              <w:t xml:space="preserve"> </w:t>
            </w:r>
            <w:r>
              <w:rPr>
                <w:sz w:val="24"/>
              </w:rPr>
              <w:t xml:space="preserve"> </w:t>
            </w:r>
          </w:p>
        </w:tc>
        <w:tc>
          <w:tcPr>
            <w:tcW w:w="3731" w:type="dxa"/>
            <w:tcBorders>
              <w:top w:val="single" w:sz="4" w:space="0" w:color="000000"/>
              <w:left w:val="single" w:sz="4" w:space="0" w:color="000000"/>
              <w:bottom w:val="single" w:sz="4" w:space="0" w:color="000000"/>
              <w:right w:val="single" w:sz="4" w:space="0" w:color="000000"/>
            </w:tcBorders>
          </w:tcPr>
          <w:p w14:paraId="685734E6" w14:textId="77777777" w:rsidR="00700EEB" w:rsidRDefault="00700EEB">
            <w:pPr>
              <w:spacing w:after="0" w:line="278" w:lineRule="auto"/>
              <w:ind w:left="2" w:firstLine="0"/>
              <w:jc w:val="left"/>
            </w:pPr>
            <w:r>
              <w:rPr>
                <w:sz w:val="24"/>
              </w:rPr>
              <w:t xml:space="preserve">Тема 34. Профориентационное занятие «Моё будущее – Моя </w:t>
            </w:r>
          </w:p>
          <w:p w14:paraId="74955071" w14:textId="77777777" w:rsidR="00700EEB" w:rsidRDefault="00700EEB">
            <w:pPr>
              <w:spacing w:after="0" w:line="259" w:lineRule="auto"/>
              <w:ind w:left="2" w:firstLine="0"/>
              <w:jc w:val="left"/>
            </w:pPr>
            <w:r>
              <w:rPr>
                <w:sz w:val="24"/>
              </w:rPr>
              <w:t xml:space="preserve">страна»  (1 час) </w:t>
            </w:r>
          </w:p>
        </w:tc>
        <w:tc>
          <w:tcPr>
            <w:tcW w:w="3449" w:type="dxa"/>
            <w:tcBorders>
              <w:top w:val="single" w:sz="4" w:space="0" w:color="000000"/>
              <w:left w:val="single" w:sz="4" w:space="0" w:color="000000"/>
              <w:bottom w:val="single" w:sz="4" w:space="0" w:color="000000"/>
              <w:right w:val="single" w:sz="4" w:space="0" w:color="000000"/>
            </w:tcBorders>
          </w:tcPr>
          <w:p w14:paraId="580D5CC7" w14:textId="77777777" w:rsidR="00700EEB" w:rsidRDefault="00700EEB">
            <w:pPr>
              <w:spacing w:after="0" w:line="259" w:lineRule="auto"/>
              <w:ind w:left="2" w:firstLine="0"/>
              <w:jc w:val="left"/>
            </w:pPr>
            <w:r>
              <w:rPr>
                <w:sz w:val="24"/>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w:t>
            </w:r>
          </w:p>
        </w:tc>
        <w:tc>
          <w:tcPr>
            <w:tcW w:w="7169" w:type="dxa"/>
            <w:tcBorders>
              <w:top w:val="single" w:sz="4" w:space="0" w:color="000000"/>
              <w:left w:val="single" w:sz="4" w:space="0" w:color="000000"/>
              <w:bottom w:val="single" w:sz="4" w:space="0" w:color="000000"/>
              <w:right w:val="single" w:sz="4" w:space="0" w:color="000000"/>
            </w:tcBorders>
          </w:tcPr>
          <w:p w14:paraId="13AD27A5" w14:textId="77777777" w:rsidR="00700EEB" w:rsidRDefault="00700EEB">
            <w:pPr>
              <w:spacing w:after="0" w:line="259" w:lineRule="auto"/>
              <w:ind w:left="2" w:firstLine="0"/>
              <w:jc w:val="left"/>
            </w:pPr>
            <w:r>
              <w:rPr>
                <w:sz w:val="24"/>
              </w:rPr>
              <w:t xml:space="preserve">Занятие завершающего цикла по профориентационной деятельности.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 </w:t>
            </w:r>
          </w:p>
        </w:tc>
      </w:tr>
      <w:tr w:rsidR="00700EEB" w14:paraId="19456C80" w14:textId="77777777" w:rsidTr="002620C2">
        <w:trPr>
          <w:trHeight w:val="4150"/>
        </w:trPr>
        <w:tc>
          <w:tcPr>
            <w:tcW w:w="667" w:type="dxa"/>
            <w:tcBorders>
              <w:top w:val="single" w:sz="4" w:space="0" w:color="000000"/>
              <w:left w:val="single" w:sz="4" w:space="0" w:color="000000"/>
              <w:bottom w:val="single" w:sz="4" w:space="0" w:color="000000"/>
              <w:right w:val="single" w:sz="4" w:space="0" w:color="000000"/>
            </w:tcBorders>
          </w:tcPr>
          <w:p w14:paraId="46F3F3E4" w14:textId="77777777" w:rsidR="00700EEB" w:rsidRDefault="00700EEB">
            <w:pPr>
              <w:spacing w:after="160" w:line="259"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14:paraId="17E04693" w14:textId="77777777" w:rsidR="00700EEB" w:rsidRDefault="00700EEB">
            <w:pPr>
              <w:spacing w:after="160" w:line="259" w:lineRule="auto"/>
              <w:ind w:left="0" w:firstLine="0"/>
              <w:jc w:val="left"/>
            </w:pPr>
          </w:p>
        </w:tc>
        <w:tc>
          <w:tcPr>
            <w:tcW w:w="3449" w:type="dxa"/>
            <w:tcBorders>
              <w:top w:val="single" w:sz="4" w:space="0" w:color="000000"/>
              <w:left w:val="single" w:sz="4" w:space="0" w:color="000000"/>
              <w:bottom w:val="single" w:sz="4" w:space="0" w:color="000000"/>
              <w:right w:val="single" w:sz="4" w:space="0" w:color="000000"/>
            </w:tcBorders>
          </w:tcPr>
          <w:p w14:paraId="2DAE1492" w14:textId="77777777" w:rsidR="00700EEB" w:rsidRDefault="00700EEB">
            <w:pPr>
              <w:spacing w:after="0" w:line="238" w:lineRule="auto"/>
              <w:ind w:left="0" w:firstLine="0"/>
              <w:jc w:val="left"/>
            </w:pPr>
            <w:r>
              <w:rPr>
                <w:sz w:val="24"/>
              </w:rPr>
              <w:t xml:space="preserve">профессиями и требованиями к ним. Развитие у обучающихся личностного смысла в приобретении познавательного </w:t>
            </w:r>
          </w:p>
          <w:p w14:paraId="0A580028" w14:textId="77777777" w:rsidR="00700EEB" w:rsidRDefault="00700EEB">
            <w:pPr>
              <w:spacing w:after="0" w:line="238" w:lineRule="auto"/>
              <w:ind w:left="0" w:firstLine="0"/>
              <w:jc w:val="left"/>
            </w:pPr>
            <w:r>
              <w:rPr>
                <w:sz w:val="24"/>
              </w:rPr>
              <w:t xml:space="preserve">опыта и интереса к профессиональной деятельности. Формирование представления о собственных интересах и возможностях, образа «Я» в будущем. </w:t>
            </w:r>
          </w:p>
          <w:p w14:paraId="6D0AAD36" w14:textId="77777777" w:rsidR="00700EEB" w:rsidRDefault="00700EEB">
            <w:pPr>
              <w:spacing w:after="0" w:line="259" w:lineRule="auto"/>
              <w:ind w:left="0" w:firstLine="0"/>
              <w:jc w:val="left"/>
            </w:pPr>
            <w:r>
              <w:rPr>
                <w:sz w:val="24"/>
              </w:rPr>
              <w:t xml:space="preserve">Построение дальнейших шагов в области профессионального самоопределения. </w:t>
            </w:r>
          </w:p>
        </w:tc>
        <w:tc>
          <w:tcPr>
            <w:tcW w:w="7169" w:type="dxa"/>
            <w:tcBorders>
              <w:top w:val="single" w:sz="4" w:space="0" w:color="000000"/>
              <w:left w:val="single" w:sz="4" w:space="0" w:color="000000"/>
              <w:bottom w:val="single" w:sz="4" w:space="0" w:color="000000"/>
              <w:right w:val="single" w:sz="4" w:space="0" w:color="000000"/>
            </w:tcBorders>
          </w:tcPr>
          <w:p w14:paraId="4DA3D0AD" w14:textId="77777777" w:rsidR="00700EEB" w:rsidRDefault="00700EEB">
            <w:pPr>
              <w:spacing w:after="35" w:line="248" w:lineRule="auto"/>
              <w:ind w:left="0" w:firstLine="0"/>
              <w:jc w:val="left"/>
            </w:pPr>
            <w:r>
              <w:rPr>
                <w:sz w:val="24"/>
              </w:rPr>
              <w:t xml:space="preserve">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 др. </w:t>
            </w:r>
          </w:p>
          <w:p w14:paraId="20895198" w14:textId="77777777" w:rsidR="00700EEB" w:rsidRDefault="00700EEB">
            <w:pPr>
              <w:spacing w:after="0" w:line="238"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14:paraId="4F0BF867" w14:textId="77777777" w:rsidR="00700EEB" w:rsidRDefault="00700EEB">
            <w:pPr>
              <w:spacing w:after="0" w:line="259" w:lineRule="auto"/>
              <w:ind w:left="0" w:right="147"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платформе  profmin.bvbinfo.ru. </w:t>
            </w:r>
          </w:p>
        </w:tc>
      </w:tr>
    </w:tbl>
    <w:p w14:paraId="0827E11A" w14:textId="77777777" w:rsidR="00564FCB" w:rsidRDefault="00564FCB" w:rsidP="00564FCB">
      <w:pPr>
        <w:spacing w:after="0" w:line="259" w:lineRule="auto"/>
        <w:ind w:left="0" w:firstLine="0"/>
        <w:jc w:val="center"/>
        <w:rPr>
          <w:b/>
          <w:sz w:val="36"/>
          <w:szCs w:val="36"/>
        </w:rPr>
      </w:pPr>
    </w:p>
    <w:p w14:paraId="1A529CE3" w14:textId="77777777" w:rsidR="00564FCB" w:rsidRDefault="00564FCB" w:rsidP="00564FCB">
      <w:pPr>
        <w:spacing w:after="0" w:line="259" w:lineRule="auto"/>
        <w:ind w:left="0" w:firstLine="0"/>
        <w:jc w:val="center"/>
        <w:rPr>
          <w:b/>
          <w:sz w:val="36"/>
          <w:szCs w:val="36"/>
        </w:rPr>
      </w:pPr>
    </w:p>
    <w:p w14:paraId="45E2D565" w14:textId="77777777" w:rsidR="00564FCB" w:rsidRDefault="00564FCB" w:rsidP="00564FCB">
      <w:pPr>
        <w:spacing w:after="0" w:line="259" w:lineRule="auto"/>
        <w:ind w:left="0" w:firstLine="0"/>
        <w:jc w:val="center"/>
        <w:rPr>
          <w:b/>
          <w:sz w:val="36"/>
          <w:szCs w:val="36"/>
        </w:rPr>
      </w:pPr>
    </w:p>
    <w:p w14:paraId="37461F44" w14:textId="77777777" w:rsidR="00564FCB" w:rsidRDefault="00564FCB" w:rsidP="00564FCB">
      <w:pPr>
        <w:spacing w:after="0" w:line="259" w:lineRule="auto"/>
        <w:ind w:left="0" w:firstLine="0"/>
        <w:jc w:val="center"/>
        <w:rPr>
          <w:b/>
          <w:sz w:val="36"/>
          <w:szCs w:val="36"/>
        </w:rPr>
      </w:pPr>
    </w:p>
    <w:p w14:paraId="01EDD41B" w14:textId="77777777" w:rsidR="00564FCB" w:rsidRDefault="00564FCB" w:rsidP="00564FCB">
      <w:pPr>
        <w:spacing w:after="0" w:line="259" w:lineRule="auto"/>
        <w:ind w:left="0" w:firstLine="0"/>
        <w:jc w:val="center"/>
        <w:rPr>
          <w:b/>
          <w:sz w:val="36"/>
          <w:szCs w:val="36"/>
        </w:rPr>
      </w:pPr>
    </w:p>
    <w:p w14:paraId="5D289AA0" w14:textId="77777777" w:rsidR="00564FCB" w:rsidRDefault="00564FCB" w:rsidP="00564FCB">
      <w:pPr>
        <w:spacing w:after="0" w:line="259" w:lineRule="auto"/>
        <w:ind w:left="0" w:firstLine="0"/>
        <w:jc w:val="center"/>
        <w:rPr>
          <w:b/>
          <w:sz w:val="36"/>
          <w:szCs w:val="36"/>
        </w:rPr>
      </w:pPr>
    </w:p>
    <w:p w14:paraId="22D1C0D0" w14:textId="77777777" w:rsidR="00564FCB" w:rsidRDefault="00564FCB" w:rsidP="00564FCB">
      <w:pPr>
        <w:spacing w:after="0" w:line="259" w:lineRule="auto"/>
        <w:ind w:left="0" w:firstLine="0"/>
        <w:jc w:val="center"/>
        <w:rPr>
          <w:b/>
          <w:sz w:val="36"/>
          <w:szCs w:val="36"/>
        </w:rPr>
      </w:pPr>
    </w:p>
    <w:p w14:paraId="1A07610F" w14:textId="77777777" w:rsidR="00564FCB" w:rsidRDefault="00564FCB" w:rsidP="00564FCB">
      <w:pPr>
        <w:spacing w:after="0" w:line="259" w:lineRule="auto"/>
        <w:ind w:left="0" w:firstLine="0"/>
        <w:jc w:val="center"/>
        <w:rPr>
          <w:b/>
          <w:sz w:val="36"/>
          <w:szCs w:val="36"/>
        </w:rPr>
      </w:pPr>
    </w:p>
    <w:p w14:paraId="0D707D25" w14:textId="77777777" w:rsidR="00564FCB" w:rsidRDefault="00564FCB" w:rsidP="00564FCB">
      <w:pPr>
        <w:spacing w:after="0" w:line="259" w:lineRule="auto"/>
        <w:ind w:left="0" w:firstLine="0"/>
        <w:jc w:val="center"/>
        <w:rPr>
          <w:b/>
          <w:sz w:val="36"/>
          <w:szCs w:val="36"/>
        </w:rPr>
      </w:pPr>
    </w:p>
    <w:p w14:paraId="713D0474" w14:textId="77777777" w:rsidR="00564FCB" w:rsidRDefault="00564FCB" w:rsidP="00564FCB">
      <w:pPr>
        <w:spacing w:after="0" w:line="259" w:lineRule="auto"/>
        <w:ind w:left="0" w:firstLine="0"/>
        <w:jc w:val="center"/>
        <w:rPr>
          <w:b/>
          <w:sz w:val="36"/>
          <w:szCs w:val="36"/>
        </w:rPr>
      </w:pPr>
    </w:p>
    <w:p w14:paraId="677E20BD" w14:textId="77777777" w:rsidR="00564FCB" w:rsidRDefault="00564FCB" w:rsidP="00564FCB">
      <w:pPr>
        <w:spacing w:after="0" w:line="259" w:lineRule="auto"/>
        <w:ind w:left="0" w:firstLine="0"/>
        <w:jc w:val="center"/>
        <w:rPr>
          <w:b/>
          <w:sz w:val="36"/>
          <w:szCs w:val="36"/>
        </w:rPr>
      </w:pPr>
    </w:p>
    <w:p w14:paraId="17601F41" w14:textId="7A74A22A" w:rsidR="008B145A" w:rsidRPr="00564FCB" w:rsidRDefault="00564FCB" w:rsidP="00564FCB">
      <w:pPr>
        <w:spacing w:after="0" w:line="259" w:lineRule="auto"/>
        <w:ind w:left="0" w:firstLine="0"/>
        <w:jc w:val="center"/>
        <w:rPr>
          <w:b/>
          <w:sz w:val="36"/>
          <w:szCs w:val="36"/>
        </w:rPr>
      </w:pPr>
      <w:r w:rsidRPr="00564FCB">
        <w:rPr>
          <w:b/>
          <w:sz w:val="36"/>
          <w:szCs w:val="36"/>
        </w:rPr>
        <w:lastRenderedPageBreak/>
        <w:t>Календарно – тематическое планирование</w:t>
      </w:r>
    </w:p>
    <w:p w14:paraId="6D0EB6C2" w14:textId="77777777" w:rsidR="005108DC" w:rsidRPr="005108DC" w:rsidRDefault="005108DC" w:rsidP="005108DC">
      <w:pPr>
        <w:spacing w:after="0" w:line="256" w:lineRule="auto"/>
        <w:ind w:left="-1440" w:right="14160" w:firstLine="0"/>
        <w:jc w:val="left"/>
        <w:rPr>
          <w:rFonts w:ascii="Calibri" w:eastAsia="Calibri" w:hAnsi="Calibri" w:cs="Calibri"/>
          <w:kern w:val="0"/>
          <w:sz w:val="22"/>
          <w14:ligatures w14:val="none"/>
        </w:rPr>
      </w:pPr>
    </w:p>
    <w:tbl>
      <w:tblPr>
        <w:tblStyle w:val="TableGrid1"/>
        <w:tblW w:w="14799" w:type="dxa"/>
        <w:tblInd w:w="-982" w:type="dxa"/>
        <w:tblCellMar>
          <w:top w:w="48" w:type="dxa"/>
          <w:left w:w="65" w:type="dxa"/>
          <w:right w:w="13" w:type="dxa"/>
        </w:tblCellMar>
        <w:tblLook w:val="04A0" w:firstRow="1" w:lastRow="0" w:firstColumn="1" w:lastColumn="0" w:noHBand="0" w:noVBand="1"/>
      </w:tblPr>
      <w:tblGrid>
        <w:gridCol w:w="455"/>
        <w:gridCol w:w="1531"/>
        <w:gridCol w:w="5953"/>
        <w:gridCol w:w="5953"/>
        <w:gridCol w:w="907"/>
      </w:tblGrid>
      <w:tr w:rsidR="005108DC" w:rsidRPr="005108DC" w14:paraId="4EFB7069" w14:textId="77777777" w:rsidTr="005108DC">
        <w:trPr>
          <w:trHeight w:val="844"/>
        </w:trPr>
        <w:tc>
          <w:tcPr>
            <w:tcW w:w="456"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6886219E" w14:textId="77777777" w:rsidR="005108DC" w:rsidRPr="005108DC" w:rsidRDefault="005108DC" w:rsidP="005108DC">
            <w:pPr>
              <w:spacing w:after="0" w:line="240" w:lineRule="auto"/>
              <w:ind w:left="44" w:firstLine="0"/>
              <w:rPr>
                <w:rFonts w:ascii="Calibri" w:eastAsia="Calibri" w:hAnsi="Calibri" w:cs="Calibri"/>
                <w:sz w:val="22"/>
              </w:rPr>
            </w:pPr>
            <w:r w:rsidRPr="005108DC">
              <w:rPr>
                <w:rFonts w:ascii="Calibri" w:eastAsia="Calibri" w:hAnsi="Calibri" w:cs="Calibri"/>
                <w:sz w:val="22"/>
              </w:rPr>
              <w:t>№</w:t>
            </w:r>
          </w:p>
        </w:tc>
        <w:tc>
          <w:tcPr>
            <w:tcW w:w="1531"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7CC48F06"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Дата</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1BAFD736"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w:t>
            </w:r>
          </w:p>
          <w:p w14:paraId="43DFFA2C" w14:textId="77777777" w:rsidR="005108DC" w:rsidRPr="005108DC" w:rsidRDefault="005108DC" w:rsidP="005108DC">
            <w:pPr>
              <w:spacing w:after="0" w:line="240" w:lineRule="auto"/>
              <w:ind w:left="26" w:firstLine="0"/>
              <w:rPr>
                <w:rFonts w:ascii="Calibri" w:eastAsia="Calibri" w:hAnsi="Calibri" w:cs="Calibri"/>
                <w:sz w:val="22"/>
              </w:rPr>
            </w:pPr>
            <w:r w:rsidRPr="005108DC">
              <w:rPr>
                <w:rFonts w:ascii="Calibri" w:eastAsia="Calibri" w:hAnsi="Calibri" w:cs="Calibri"/>
                <w:sz w:val="22"/>
              </w:rPr>
              <w:t>(не зарегистрированные в проекте «Билет в будущее»)</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028D55B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 (зарегистрированные в проекте «Билет в будущее»)</w:t>
            </w:r>
          </w:p>
        </w:tc>
        <w:tc>
          <w:tcPr>
            <w:tcW w:w="907"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031EC86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Кол-во часов</w:t>
            </w:r>
          </w:p>
        </w:tc>
      </w:tr>
      <w:tr w:rsidR="005108DC" w:rsidRPr="005108DC" w14:paraId="6B6DEE70" w14:textId="77777777" w:rsidTr="005108DC">
        <w:trPr>
          <w:trHeight w:val="420"/>
        </w:trPr>
        <w:tc>
          <w:tcPr>
            <w:tcW w:w="14799" w:type="dxa"/>
            <w:gridSpan w:val="5"/>
            <w:tcBorders>
              <w:top w:val="single" w:sz="8" w:space="0" w:color="000000"/>
              <w:left w:val="single" w:sz="8" w:space="0" w:color="000000"/>
              <w:bottom w:val="single" w:sz="8" w:space="0" w:color="000000"/>
              <w:right w:val="single" w:sz="8" w:space="0" w:color="000000"/>
            </w:tcBorders>
            <w:shd w:val="clear" w:color="auto" w:fill="5A9CFF"/>
            <w:hideMark/>
          </w:tcPr>
          <w:p w14:paraId="1F145E2F"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b/>
                <w:sz w:val="22"/>
              </w:rPr>
              <w:t>Сентябрь</w:t>
            </w:r>
          </w:p>
        </w:tc>
      </w:tr>
      <w:tr w:rsidR="005108DC" w:rsidRPr="005108DC" w14:paraId="7462816E"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736135D2"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1</w:t>
            </w:r>
          </w:p>
        </w:tc>
        <w:tc>
          <w:tcPr>
            <w:tcW w:w="1531" w:type="dxa"/>
            <w:tcBorders>
              <w:top w:val="single" w:sz="8" w:space="0" w:color="000000"/>
              <w:left w:val="single" w:sz="8" w:space="0" w:color="000000"/>
              <w:bottom w:val="single" w:sz="8" w:space="0" w:color="000000"/>
              <w:right w:val="single" w:sz="8" w:space="0" w:color="000000"/>
            </w:tcBorders>
            <w:hideMark/>
          </w:tcPr>
          <w:p w14:paraId="735AB24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7 сентября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7976F4EF" w14:textId="77777777" w:rsidR="005108DC" w:rsidRPr="005108DC" w:rsidRDefault="005108DC" w:rsidP="005108DC">
            <w:pPr>
              <w:spacing w:after="0" w:line="240" w:lineRule="auto"/>
              <w:ind w:left="2430" w:right="2483" w:firstLine="0"/>
              <w:jc w:val="center"/>
              <w:rPr>
                <w:rFonts w:ascii="Calibri" w:eastAsia="Calibri" w:hAnsi="Calibri" w:cs="Calibri"/>
                <w:sz w:val="22"/>
              </w:rPr>
            </w:pPr>
            <w:r w:rsidRPr="005108DC">
              <w:rPr>
                <w:rFonts w:ascii="Calibri" w:eastAsia="Calibri" w:hAnsi="Calibri" w:cs="Calibri"/>
                <w:sz w:val="22"/>
              </w:rPr>
              <w:t>Тема 1. Вводный урок «Моя Россия — мои горизонты» (обзор отраслей экономического развития РФ — счастье в труде)</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39F613E"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C3F079B"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020C471C"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2</w:t>
            </w:r>
          </w:p>
        </w:tc>
        <w:tc>
          <w:tcPr>
            <w:tcW w:w="1531" w:type="dxa"/>
            <w:tcBorders>
              <w:top w:val="single" w:sz="8" w:space="0" w:color="000000"/>
              <w:left w:val="single" w:sz="8" w:space="0" w:color="000000"/>
              <w:bottom w:val="single" w:sz="8" w:space="0" w:color="000000"/>
              <w:right w:val="single" w:sz="8" w:space="0" w:color="000000"/>
            </w:tcBorders>
            <w:hideMark/>
          </w:tcPr>
          <w:p w14:paraId="2C10B140"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14 сентября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176CA0F2" w14:textId="77777777" w:rsidR="005108DC" w:rsidRPr="005108DC" w:rsidRDefault="005108DC" w:rsidP="005108DC">
            <w:pPr>
              <w:spacing w:after="0" w:line="240" w:lineRule="auto"/>
              <w:ind w:left="0" w:right="54" w:firstLine="0"/>
              <w:jc w:val="center"/>
              <w:rPr>
                <w:rFonts w:ascii="Calibri" w:eastAsia="Calibri" w:hAnsi="Calibri" w:cs="Calibri"/>
                <w:sz w:val="22"/>
              </w:rPr>
            </w:pPr>
            <w:r w:rsidRPr="005108DC">
              <w:rPr>
                <w:rFonts w:ascii="Calibri" w:eastAsia="Calibri" w:hAnsi="Calibri" w:cs="Calibri"/>
                <w:sz w:val="22"/>
              </w:rPr>
              <w:t>Тема 2. Тематический профориентационный урок «Открой своё будущее»</w:t>
            </w:r>
          </w:p>
          <w:p w14:paraId="3D673357" w14:textId="77777777" w:rsidR="005108DC" w:rsidRPr="005108DC" w:rsidRDefault="005108DC" w:rsidP="005108DC">
            <w:pPr>
              <w:spacing w:after="0" w:line="240" w:lineRule="auto"/>
              <w:ind w:left="0" w:right="51" w:firstLine="0"/>
              <w:jc w:val="center"/>
              <w:rPr>
                <w:rFonts w:ascii="Calibri" w:eastAsia="Calibri" w:hAnsi="Calibri" w:cs="Calibri"/>
                <w:sz w:val="22"/>
              </w:rPr>
            </w:pPr>
            <w:r w:rsidRPr="005108DC">
              <w:rPr>
                <w:rFonts w:ascii="Calibri" w:eastAsia="Calibri" w:hAnsi="Calibri" w:cs="Calibri"/>
                <w:sz w:val="22"/>
              </w:rPr>
              <w:t>(введение в профориентацию)</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3B2958C3"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44BBACE8"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913AC2F"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3</w:t>
            </w:r>
          </w:p>
        </w:tc>
        <w:tc>
          <w:tcPr>
            <w:tcW w:w="1531" w:type="dxa"/>
            <w:tcBorders>
              <w:top w:val="single" w:sz="8" w:space="0" w:color="000000"/>
              <w:left w:val="single" w:sz="8" w:space="0" w:color="000000"/>
              <w:bottom w:val="single" w:sz="8" w:space="0" w:color="000000"/>
              <w:right w:val="single" w:sz="8" w:space="0" w:color="000000"/>
            </w:tcBorders>
            <w:hideMark/>
          </w:tcPr>
          <w:p w14:paraId="62C16FF9"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21 сентября 2023 г.</w:t>
            </w:r>
          </w:p>
        </w:tc>
        <w:tc>
          <w:tcPr>
            <w:tcW w:w="5953" w:type="dxa"/>
            <w:tcBorders>
              <w:top w:val="single" w:sz="8" w:space="0" w:color="000000"/>
              <w:left w:val="single" w:sz="8" w:space="0" w:color="000000"/>
              <w:bottom w:val="single" w:sz="8" w:space="0" w:color="000000"/>
              <w:right w:val="single" w:sz="8" w:space="0" w:color="000000"/>
            </w:tcBorders>
            <w:hideMark/>
          </w:tcPr>
          <w:p w14:paraId="31F188B0" w14:textId="77777777" w:rsidR="005108DC" w:rsidRPr="005108DC" w:rsidRDefault="005108DC" w:rsidP="005108DC">
            <w:pPr>
              <w:spacing w:after="0" w:line="240" w:lineRule="auto"/>
              <w:ind w:left="119" w:right="117" w:firstLine="0"/>
              <w:jc w:val="center"/>
              <w:rPr>
                <w:rFonts w:ascii="Calibri" w:eastAsia="Calibri" w:hAnsi="Calibri" w:cs="Calibri"/>
                <w:sz w:val="22"/>
              </w:rPr>
            </w:pPr>
            <w:r w:rsidRPr="005108DC">
              <w:rPr>
                <w:rFonts w:ascii="Calibri" w:eastAsia="Calibri" w:hAnsi="Calibri" w:cs="Calibri"/>
                <w:sz w:val="22"/>
              </w:rPr>
              <w:t>Тема 3. Профориентационная диагностика № 1 «Мой профиль» и разбор результатов</w:t>
            </w:r>
          </w:p>
        </w:tc>
        <w:tc>
          <w:tcPr>
            <w:tcW w:w="5953" w:type="dxa"/>
            <w:tcBorders>
              <w:top w:val="single" w:sz="8" w:space="0" w:color="000000"/>
              <w:left w:val="single" w:sz="8" w:space="0" w:color="000000"/>
              <w:bottom w:val="single" w:sz="8" w:space="0" w:color="000000"/>
              <w:right w:val="single" w:sz="8" w:space="0" w:color="000000"/>
            </w:tcBorders>
            <w:hideMark/>
          </w:tcPr>
          <w:p w14:paraId="1A158AA0" w14:textId="77777777" w:rsidR="005108DC" w:rsidRPr="005108DC" w:rsidRDefault="005108DC" w:rsidP="005108DC">
            <w:pPr>
              <w:spacing w:after="0" w:line="240" w:lineRule="auto"/>
              <w:ind w:left="120" w:right="116" w:firstLine="0"/>
              <w:jc w:val="center"/>
              <w:rPr>
                <w:rFonts w:ascii="Calibri" w:eastAsia="Calibri" w:hAnsi="Calibri" w:cs="Calibri"/>
                <w:sz w:val="22"/>
              </w:rPr>
            </w:pPr>
            <w:r w:rsidRPr="005108DC">
              <w:rPr>
                <w:rFonts w:ascii="Calibri" w:eastAsia="Calibri" w:hAnsi="Calibri" w:cs="Calibri"/>
                <w:sz w:val="22"/>
              </w:rPr>
              <w:t>Тема 3. Профориентационная диагностика № 1 «Мои профсреды» и разбор результатов</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4773E8ED"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0BD16B33"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6EE50DD4"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4</w:t>
            </w:r>
          </w:p>
        </w:tc>
        <w:tc>
          <w:tcPr>
            <w:tcW w:w="1531" w:type="dxa"/>
            <w:tcBorders>
              <w:top w:val="single" w:sz="8" w:space="0" w:color="000000"/>
              <w:left w:val="single" w:sz="8" w:space="0" w:color="000000"/>
              <w:bottom w:val="single" w:sz="8" w:space="0" w:color="000000"/>
              <w:right w:val="single" w:sz="8" w:space="0" w:color="000000"/>
            </w:tcBorders>
            <w:hideMark/>
          </w:tcPr>
          <w:p w14:paraId="64507E24"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28 сентября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7F041C4B"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Тема 4. Профориентационное занятие «Система образования России»</w:t>
            </w:r>
          </w:p>
          <w:p w14:paraId="5BBE54B1" w14:textId="77777777" w:rsidR="005108DC" w:rsidRPr="005108DC" w:rsidRDefault="005108DC" w:rsidP="005108DC">
            <w:pPr>
              <w:spacing w:after="0" w:line="240" w:lineRule="auto"/>
              <w:ind w:left="0" w:right="56" w:firstLine="0"/>
              <w:jc w:val="center"/>
              <w:rPr>
                <w:rFonts w:ascii="Calibri" w:eastAsia="Calibri" w:hAnsi="Calibri" w:cs="Calibri"/>
                <w:sz w:val="22"/>
              </w:rPr>
            </w:pPr>
            <w:r w:rsidRPr="005108DC">
              <w:rPr>
                <w:rFonts w:ascii="Calibri" w:eastAsia="Calibri" w:hAnsi="Calibri" w:cs="Calibri"/>
                <w:sz w:val="22"/>
              </w:rPr>
              <w:t>(дополнительное образование, уровни профессионального образования, стратегии поступления)</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2FC3F66C"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2DA541C8" w14:textId="77777777" w:rsidTr="005108DC">
        <w:trPr>
          <w:trHeight w:val="377"/>
        </w:trPr>
        <w:tc>
          <w:tcPr>
            <w:tcW w:w="14799" w:type="dxa"/>
            <w:gridSpan w:val="5"/>
            <w:tcBorders>
              <w:top w:val="single" w:sz="8" w:space="0" w:color="000000"/>
              <w:left w:val="single" w:sz="8" w:space="0" w:color="000000"/>
              <w:bottom w:val="single" w:sz="8" w:space="0" w:color="000000"/>
              <w:right w:val="single" w:sz="8" w:space="0" w:color="000000"/>
            </w:tcBorders>
            <w:shd w:val="clear" w:color="auto" w:fill="5A9CFF"/>
            <w:hideMark/>
          </w:tcPr>
          <w:p w14:paraId="7C0A2E75" w14:textId="77777777" w:rsidR="005108DC" w:rsidRPr="005108DC" w:rsidRDefault="005108DC" w:rsidP="005108DC">
            <w:pPr>
              <w:spacing w:after="0" w:line="240" w:lineRule="auto"/>
              <w:ind w:left="0" w:right="53" w:firstLine="0"/>
              <w:jc w:val="center"/>
              <w:rPr>
                <w:rFonts w:ascii="Calibri" w:eastAsia="Calibri" w:hAnsi="Calibri" w:cs="Calibri"/>
                <w:sz w:val="22"/>
              </w:rPr>
            </w:pPr>
            <w:r w:rsidRPr="005108DC">
              <w:rPr>
                <w:rFonts w:ascii="Calibri" w:eastAsia="Calibri" w:hAnsi="Calibri" w:cs="Calibri"/>
                <w:b/>
                <w:sz w:val="22"/>
              </w:rPr>
              <w:t>Октябрь</w:t>
            </w:r>
          </w:p>
        </w:tc>
      </w:tr>
      <w:tr w:rsidR="005108DC" w:rsidRPr="005108DC" w14:paraId="73DADF19"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37D95220"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5</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27305F82"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5 октября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05CCB574" w14:textId="77777777" w:rsidR="005108DC" w:rsidRPr="005108DC" w:rsidRDefault="005108DC" w:rsidP="005108DC">
            <w:pPr>
              <w:spacing w:after="0" w:line="240" w:lineRule="auto"/>
              <w:ind w:left="0" w:right="54" w:firstLine="0"/>
              <w:jc w:val="center"/>
              <w:rPr>
                <w:rFonts w:ascii="Calibri" w:eastAsia="Calibri" w:hAnsi="Calibri" w:cs="Calibri"/>
                <w:sz w:val="22"/>
              </w:rPr>
            </w:pPr>
            <w:r w:rsidRPr="005108DC">
              <w:rPr>
                <w:rFonts w:ascii="Calibri" w:eastAsia="Calibri" w:hAnsi="Calibri" w:cs="Calibri"/>
                <w:sz w:val="22"/>
              </w:rPr>
              <w:t xml:space="preserve">Тема 5. Профориентационное занятие «Пробую профессию в сфере науки и образования» </w:t>
            </w:r>
          </w:p>
          <w:p w14:paraId="1959D199" w14:textId="77777777" w:rsidR="005108DC" w:rsidRPr="005108DC" w:rsidRDefault="005108DC" w:rsidP="005108DC">
            <w:pPr>
              <w:spacing w:after="0" w:line="240" w:lineRule="auto"/>
              <w:ind w:left="0" w:firstLine="0"/>
              <w:rPr>
                <w:rFonts w:ascii="Calibri" w:eastAsia="Calibri" w:hAnsi="Calibri" w:cs="Calibri"/>
                <w:sz w:val="22"/>
              </w:rPr>
            </w:pPr>
            <w:r w:rsidRPr="005108DC">
              <w:rPr>
                <w:rFonts w:ascii="Calibri" w:eastAsia="Calibri" w:hAnsi="Calibri" w:cs="Calibri"/>
                <w:sz w:val="22"/>
              </w:rPr>
              <w:t xml:space="preserve">(моделирующая онлайн-проба на платформе проекта «Билет в будущее» по профессии учителя, приуроченная </w:t>
            </w:r>
          </w:p>
          <w:p w14:paraId="25CAA5BD" w14:textId="77777777" w:rsidR="005108DC" w:rsidRPr="005108DC" w:rsidRDefault="005108DC" w:rsidP="005108DC">
            <w:pPr>
              <w:spacing w:after="0" w:line="240" w:lineRule="auto"/>
              <w:ind w:left="0" w:right="54" w:firstLine="0"/>
              <w:jc w:val="center"/>
              <w:rPr>
                <w:rFonts w:ascii="Calibri" w:eastAsia="Calibri" w:hAnsi="Calibri" w:cs="Calibri"/>
                <w:sz w:val="22"/>
              </w:rPr>
            </w:pPr>
            <w:r w:rsidRPr="005108DC">
              <w:rPr>
                <w:rFonts w:ascii="Calibri" w:eastAsia="Calibri" w:hAnsi="Calibri" w:cs="Calibri"/>
                <w:sz w:val="22"/>
              </w:rPr>
              <w:t>к Году педагога и наставника)</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A44FE40"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758E8C7" w14:textId="77777777" w:rsidTr="005108DC">
        <w:trPr>
          <w:trHeight w:val="1433"/>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2EADB9F8"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6</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59C42A8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12 октября 2023 г.</w:t>
            </w:r>
          </w:p>
        </w:tc>
        <w:tc>
          <w:tcPr>
            <w:tcW w:w="5953" w:type="dxa"/>
            <w:tcBorders>
              <w:top w:val="single" w:sz="8" w:space="0" w:color="000000"/>
              <w:left w:val="single" w:sz="8" w:space="0" w:color="000000"/>
              <w:bottom w:val="single" w:sz="8" w:space="0" w:color="000000"/>
              <w:right w:val="single" w:sz="8" w:space="0" w:color="000000"/>
            </w:tcBorders>
            <w:hideMark/>
          </w:tcPr>
          <w:p w14:paraId="55A11353" w14:textId="77777777" w:rsidR="005108DC" w:rsidRPr="005108DC" w:rsidRDefault="005108DC" w:rsidP="005108DC">
            <w:pPr>
              <w:spacing w:after="0" w:line="240" w:lineRule="auto"/>
              <w:ind w:left="20" w:firstLine="0"/>
              <w:rPr>
                <w:rFonts w:ascii="Calibri" w:eastAsia="Calibri" w:hAnsi="Calibri" w:cs="Calibri"/>
                <w:sz w:val="22"/>
              </w:rPr>
            </w:pPr>
            <w:r w:rsidRPr="005108DC">
              <w:rPr>
                <w:rFonts w:ascii="Calibri" w:eastAsia="Calibri" w:hAnsi="Calibri" w:cs="Calibri"/>
                <w:sz w:val="22"/>
              </w:rPr>
              <w:t xml:space="preserve">Тема 6. Профориентационное занятие «Россия в деле» </w:t>
            </w:r>
          </w:p>
          <w:p w14:paraId="1F6F4885"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(часть 1)</w:t>
            </w:r>
          </w:p>
          <w:p w14:paraId="0B3DE957"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 xml:space="preserve">(на выбор: импортозамещение, авиастроение, судовождение, судостроение, лесная </w:t>
            </w:r>
          </w:p>
          <w:p w14:paraId="612D6BF8" w14:textId="77777777" w:rsidR="005108DC" w:rsidRPr="005108DC" w:rsidRDefault="005108DC" w:rsidP="005108DC">
            <w:pPr>
              <w:spacing w:after="0" w:line="240" w:lineRule="auto"/>
              <w:ind w:left="0" w:right="51" w:firstLine="0"/>
              <w:jc w:val="center"/>
              <w:rPr>
                <w:rFonts w:ascii="Calibri" w:eastAsia="Calibri" w:hAnsi="Calibri" w:cs="Calibri"/>
                <w:sz w:val="22"/>
              </w:rPr>
            </w:pPr>
            <w:r w:rsidRPr="005108DC">
              <w:rPr>
                <w:rFonts w:ascii="Calibri" w:eastAsia="Calibri" w:hAnsi="Calibri" w:cs="Calibri"/>
                <w:sz w:val="22"/>
              </w:rPr>
              <w:t>промышленность)</w:t>
            </w:r>
          </w:p>
        </w:tc>
        <w:tc>
          <w:tcPr>
            <w:tcW w:w="5953" w:type="dxa"/>
            <w:tcBorders>
              <w:top w:val="single" w:sz="8" w:space="0" w:color="000000"/>
              <w:left w:val="single" w:sz="8" w:space="0" w:color="000000"/>
              <w:bottom w:val="single" w:sz="8" w:space="0" w:color="000000"/>
              <w:right w:val="single" w:sz="8" w:space="0" w:color="000000"/>
            </w:tcBorders>
            <w:vAlign w:val="center"/>
            <w:hideMark/>
          </w:tcPr>
          <w:p w14:paraId="2694003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Тема 6. Профориентационная диагностика № 2 «Мои ориентиры» и разбор результатов</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16D9A9EF"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72C68992"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68E6E18C"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t>7</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7C67AE18"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19 октября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308EC0B0"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Тема 7. Профориентационное занятие «Россия промышленная: узнаю достижения страны в сфере промышленности и производства»</w:t>
            </w:r>
          </w:p>
          <w:p w14:paraId="6F82DE0D"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(тяжелая промышленность, добыча и переработка сырья)</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0A8D88D2"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58592FFD"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4598A977" w14:textId="77777777" w:rsidR="005108DC" w:rsidRPr="005108DC" w:rsidRDefault="005108DC" w:rsidP="005108DC">
            <w:pPr>
              <w:spacing w:after="0" w:line="240" w:lineRule="auto"/>
              <w:ind w:left="96" w:firstLine="0"/>
              <w:jc w:val="left"/>
              <w:rPr>
                <w:rFonts w:ascii="Calibri" w:eastAsia="Calibri" w:hAnsi="Calibri" w:cs="Calibri"/>
                <w:sz w:val="22"/>
              </w:rPr>
            </w:pPr>
            <w:r w:rsidRPr="005108DC">
              <w:rPr>
                <w:rFonts w:ascii="Calibri" w:eastAsia="Calibri" w:hAnsi="Calibri" w:cs="Calibri"/>
                <w:sz w:val="22"/>
              </w:rPr>
              <w:lastRenderedPageBreak/>
              <w:t>8</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0CAA04CA"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26 октября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71866297" w14:textId="77777777" w:rsidR="005108DC" w:rsidRPr="005108DC" w:rsidRDefault="005108DC" w:rsidP="005108DC">
            <w:pPr>
              <w:spacing w:after="0" w:line="240" w:lineRule="auto"/>
              <w:ind w:left="0" w:right="53" w:firstLine="0"/>
              <w:jc w:val="center"/>
              <w:rPr>
                <w:rFonts w:ascii="Calibri" w:eastAsia="Calibri" w:hAnsi="Calibri" w:cs="Calibri"/>
                <w:sz w:val="22"/>
              </w:rPr>
            </w:pPr>
            <w:r w:rsidRPr="005108DC">
              <w:rPr>
                <w:rFonts w:ascii="Calibri" w:eastAsia="Calibri" w:hAnsi="Calibri" w:cs="Calibri"/>
                <w:sz w:val="22"/>
              </w:rPr>
              <w:t>Тема 8. Профориентационное занятие «Пробую профессию в сфере промышленности»</w:t>
            </w:r>
          </w:p>
          <w:p w14:paraId="4B813750"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3733C6AA" w14:textId="77777777" w:rsidR="005108DC" w:rsidRPr="005108DC" w:rsidRDefault="005108DC" w:rsidP="005108DC">
            <w:pPr>
              <w:spacing w:after="0" w:line="240" w:lineRule="auto"/>
              <w:ind w:left="0" w:right="50" w:firstLine="0"/>
              <w:jc w:val="center"/>
              <w:rPr>
                <w:rFonts w:ascii="Calibri" w:eastAsia="Calibri" w:hAnsi="Calibri" w:cs="Calibri"/>
                <w:sz w:val="22"/>
              </w:rPr>
            </w:pPr>
            <w:r w:rsidRPr="005108DC">
              <w:rPr>
                <w:rFonts w:ascii="Calibri" w:eastAsia="Calibri" w:hAnsi="Calibri" w:cs="Calibri"/>
                <w:sz w:val="22"/>
              </w:rPr>
              <w:t>1</w:t>
            </w:r>
          </w:p>
        </w:tc>
      </w:tr>
    </w:tbl>
    <w:p w14:paraId="7092DAA5" w14:textId="77777777" w:rsidR="005108DC" w:rsidRPr="005108DC" w:rsidRDefault="005108DC" w:rsidP="005108DC">
      <w:pPr>
        <w:spacing w:after="0" w:line="256" w:lineRule="auto"/>
        <w:ind w:left="-1440" w:right="14160" w:firstLine="0"/>
        <w:jc w:val="left"/>
        <w:rPr>
          <w:rFonts w:ascii="Calibri" w:eastAsia="Calibri" w:hAnsi="Calibri" w:cs="Calibri"/>
          <w:kern w:val="0"/>
          <w:sz w:val="22"/>
          <w14:ligatures w14:val="none"/>
        </w:rPr>
      </w:pPr>
    </w:p>
    <w:tbl>
      <w:tblPr>
        <w:tblStyle w:val="TableGrid1"/>
        <w:tblW w:w="14799" w:type="dxa"/>
        <w:tblInd w:w="-982" w:type="dxa"/>
        <w:tblCellMar>
          <w:top w:w="48" w:type="dxa"/>
          <w:left w:w="77" w:type="dxa"/>
          <w:right w:w="23" w:type="dxa"/>
        </w:tblCellMar>
        <w:tblLook w:val="04A0" w:firstRow="1" w:lastRow="0" w:firstColumn="1" w:lastColumn="0" w:noHBand="0" w:noVBand="1"/>
      </w:tblPr>
      <w:tblGrid>
        <w:gridCol w:w="455"/>
        <w:gridCol w:w="1531"/>
        <w:gridCol w:w="5953"/>
        <w:gridCol w:w="5953"/>
        <w:gridCol w:w="907"/>
      </w:tblGrid>
      <w:tr w:rsidR="005108DC" w:rsidRPr="005108DC" w14:paraId="1ADECE07" w14:textId="77777777" w:rsidTr="005108DC">
        <w:trPr>
          <w:trHeight w:val="844"/>
        </w:trPr>
        <w:tc>
          <w:tcPr>
            <w:tcW w:w="456"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4CDACEB2" w14:textId="77777777" w:rsidR="005108DC" w:rsidRPr="005108DC" w:rsidRDefault="005108DC" w:rsidP="005108DC">
            <w:pPr>
              <w:spacing w:after="0" w:line="240" w:lineRule="auto"/>
              <w:ind w:left="32" w:firstLine="0"/>
              <w:rPr>
                <w:rFonts w:ascii="Calibri" w:eastAsia="Calibri" w:hAnsi="Calibri" w:cs="Calibri"/>
                <w:sz w:val="22"/>
              </w:rPr>
            </w:pPr>
            <w:r w:rsidRPr="005108DC">
              <w:rPr>
                <w:rFonts w:ascii="Calibri" w:eastAsia="Calibri" w:hAnsi="Calibri" w:cs="Calibri"/>
                <w:sz w:val="22"/>
              </w:rPr>
              <w:t>№</w:t>
            </w:r>
          </w:p>
        </w:tc>
        <w:tc>
          <w:tcPr>
            <w:tcW w:w="1531"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01386C18"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Дата</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6C9777A2"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w:t>
            </w:r>
          </w:p>
          <w:p w14:paraId="09D5746C" w14:textId="77777777" w:rsidR="005108DC" w:rsidRPr="005108DC" w:rsidRDefault="005108DC" w:rsidP="005108DC">
            <w:pPr>
              <w:spacing w:after="0" w:line="240" w:lineRule="auto"/>
              <w:ind w:left="14" w:firstLine="0"/>
              <w:rPr>
                <w:rFonts w:ascii="Calibri" w:eastAsia="Calibri" w:hAnsi="Calibri" w:cs="Calibri"/>
                <w:sz w:val="22"/>
              </w:rPr>
            </w:pPr>
            <w:r w:rsidRPr="005108DC">
              <w:rPr>
                <w:rFonts w:ascii="Calibri" w:eastAsia="Calibri" w:hAnsi="Calibri" w:cs="Calibri"/>
                <w:sz w:val="22"/>
              </w:rPr>
              <w:t>(не зарегистрированные в проекте «Билет в будущее»)</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5CE007E8"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 (зарегистрированные в проекте «Билет в будущее»)</w:t>
            </w:r>
          </w:p>
        </w:tc>
        <w:tc>
          <w:tcPr>
            <w:tcW w:w="907"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199C43B9"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Кол-во часов</w:t>
            </w:r>
          </w:p>
        </w:tc>
      </w:tr>
      <w:tr w:rsidR="005108DC" w:rsidRPr="005108DC" w14:paraId="41BA7930" w14:textId="77777777" w:rsidTr="005108DC">
        <w:trPr>
          <w:trHeight w:val="420"/>
        </w:trPr>
        <w:tc>
          <w:tcPr>
            <w:tcW w:w="14799" w:type="dxa"/>
            <w:gridSpan w:val="5"/>
            <w:tcBorders>
              <w:top w:val="single" w:sz="8" w:space="0" w:color="000000"/>
              <w:left w:val="single" w:sz="8" w:space="0" w:color="000000"/>
              <w:bottom w:val="single" w:sz="8" w:space="0" w:color="000000"/>
              <w:right w:val="single" w:sz="8" w:space="0" w:color="000000"/>
            </w:tcBorders>
            <w:shd w:val="clear" w:color="auto" w:fill="5A9CFF"/>
            <w:hideMark/>
          </w:tcPr>
          <w:p w14:paraId="70929065" w14:textId="77777777" w:rsidR="005108DC" w:rsidRPr="005108DC" w:rsidRDefault="005108DC" w:rsidP="005108DC">
            <w:pPr>
              <w:spacing w:after="0" w:line="240" w:lineRule="auto"/>
              <w:ind w:left="0" w:right="53" w:firstLine="0"/>
              <w:jc w:val="center"/>
              <w:rPr>
                <w:rFonts w:ascii="Calibri" w:eastAsia="Calibri" w:hAnsi="Calibri" w:cs="Calibri"/>
                <w:sz w:val="22"/>
              </w:rPr>
            </w:pPr>
            <w:r w:rsidRPr="005108DC">
              <w:rPr>
                <w:rFonts w:ascii="Calibri" w:eastAsia="Calibri" w:hAnsi="Calibri" w:cs="Calibri"/>
                <w:b/>
                <w:sz w:val="22"/>
              </w:rPr>
              <w:t>Ноябрь</w:t>
            </w:r>
          </w:p>
        </w:tc>
      </w:tr>
      <w:tr w:rsidR="005108DC" w:rsidRPr="005108DC" w14:paraId="5AD70A61"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29C80214" w14:textId="77777777" w:rsidR="005108DC" w:rsidRPr="005108DC" w:rsidRDefault="005108DC" w:rsidP="005108DC">
            <w:pPr>
              <w:spacing w:after="0" w:line="240" w:lineRule="auto"/>
              <w:ind w:left="84" w:firstLine="0"/>
              <w:jc w:val="left"/>
              <w:rPr>
                <w:rFonts w:ascii="Calibri" w:eastAsia="Calibri" w:hAnsi="Calibri" w:cs="Calibri"/>
                <w:sz w:val="22"/>
              </w:rPr>
            </w:pPr>
            <w:r w:rsidRPr="005108DC">
              <w:rPr>
                <w:rFonts w:ascii="Calibri" w:eastAsia="Calibri" w:hAnsi="Calibri" w:cs="Calibri"/>
                <w:sz w:val="22"/>
              </w:rPr>
              <w:t>9</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7904725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 ноября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3AA41CFF"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Тема 9. Профориентационное занятие «Россия цифровая: узнаю достижения страны в области цифровых технологий»</w:t>
            </w:r>
          </w:p>
          <w:p w14:paraId="44F939EE" w14:textId="77777777" w:rsidR="005108DC" w:rsidRPr="005108DC" w:rsidRDefault="005108DC" w:rsidP="005108DC">
            <w:pPr>
              <w:spacing w:after="0" w:line="240" w:lineRule="auto"/>
              <w:ind w:left="0" w:right="53" w:firstLine="0"/>
              <w:jc w:val="center"/>
              <w:rPr>
                <w:rFonts w:ascii="Calibri" w:eastAsia="Calibri" w:hAnsi="Calibri" w:cs="Calibri"/>
                <w:sz w:val="22"/>
              </w:rPr>
            </w:pPr>
            <w:r w:rsidRPr="005108DC">
              <w:rPr>
                <w:rFonts w:ascii="Calibri" w:eastAsia="Calibri" w:hAnsi="Calibri" w:cs="Calibri"/>
                <w:sz w:val="22"/>
              </w:rPr>
              <w:t>(информационные технологии, искусственный интеллект, робототехника)</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28302A64"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29E43807"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06B61318"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t>10</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120729C2"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9 ноября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37D9A722"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Тема 10. Профориентационное занятие «Пробую профессию в области цифровых технологий»</w:t>
            </w:r>
          </w:p>
          <w:p w14:paraId="33ED8AE9"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(моделирующая онлайн-проба на платформе проекта «Билет в будущее» по профессиям на выбор: программист, робототехник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3AF6D207"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7FD54999"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33462415"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t>11</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24E314A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16 ноября 2023 г.</w:t>
            </w:r>
          </w:p>
        </w:tc>
        <w:tc>
          <w:tcPr>
            <w:tcW w:w="5953" w:type="dxa"/>
            <w:tcBorders>
              <w:top w:val="single" w:sz="8" w:space="0" w:color="000000"/>
              <w:left w:val="single" w:sz="8" w:space="0" w:color="000000"/>
              <w:bottom w:val="single" w:sz="8" w:space="0" w:color="000000"/>
              <w:right w:val="single" w:sz="8" w:space="0" w:color="000000"/>
            </w:tcBorders>
            <w:hideMark/>
          </w:tcPr>
          <w:p w14:paraId="369CB233"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Тема 11. Профориентационное занятие «Россия в деле» (часть 2)</w:t>
            </w:r>
          </w:p>
          <w:p w14:paraId="346D0C58"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(на выбор: медицина, реабилитация, генетика)</w:t>
            </w:r>
          </w:p>
        </w:tc>
        <w:tc>
          <w:tcPr>
            <w:tcW w:w="5953" w:type="dxa"/>
            <w:tcBorders>
              <w:top w:val="single" w:sz="8" w:space="0" w:color="000000"/>
              <w:left w:val="single" w:sz="8" w:space="0" w:color="000000"/>
              <w:bottom w:val="single" w:sz="8" w:space="0" w:color="000000"/>
              <w:right w:val="single" w:sz="8" w:space="0" w:color="000000"/>
            </w:tcBorders>
            <w:vAlign w:val="center"/>
            <w:hideMark/>
          </w:tcPr>
          <w:p w14:paraId="567F6030"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Тема 11. Профориентационная диагностика № 3 «Мои таланты» и разбор результатов</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F99F191"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C3D7DF4"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34757196"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t>12</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18935CD7"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23 ноября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685D534F"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Тема 12. Профориентационное занятие «Россия инженерная: узнаю достижения страны в области инженерного дела»</w:t>
            </w:r>
          </w:p>
          <w:p w14:paraId="5F51E82C" w14:textId="77777777" w:rsidR="005108DC" w:rsidRPr="005108DC" w:rsidRDefault="005108DC" w:rsidP="005108DC">
            <w:pPr>
              <w:spacing w:after="0" w:line="240" w:lineRule="auto"/>
              <w:ind w:left="0" w:right="54" w:firstLine="0"/>
              <w:jc w:val="center"/>
              <w:rPr>
                <w:rFonts w:ascii="Calibri" w:eastAsia="Calibri" w:hAnsi="Calibri" w:cs="Calibri"/>
                <w:sz w:val="22"/>
              </w:rPr>
            </w:pPr>
            <w:r w:rsidRPr="005108DC">
              <w:rPr>
                <w:rFonts w:ascii="Calibri" w:eastAsia="Calibri" w:hAnsi="Calibri" w:cs="Calibri"/>
                <w:sz w:val="22"/>
              </w:rPr>
              <w:t>(машиностроение, транспорт, строительство)</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444BE18"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3E90955"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1E15CE50"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t>13</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45989047"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30 ноября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08E3DCFF"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 xml:space="preserve">Тема 13. Профориентационное занятие «Пробую профессию в инженерной сфере» </w:t>
            </w:r>
          </w:p>
          <w:p w14:paraId="28A1D703"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(моделирующая онлайн-проба на платформе проекта «Билет в будущее» по профессиям на выбор: инженерконструктор, электромонтер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3C266A7"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4343DFCD" w14:textId="77777777" w:rsidTr="005108DC">
        <w:trPr>
          <w:trHeight w:val="377"/>
        </w:trPr>
        <w:tc>
          <w:tcPr>
            <w:tcW w:w="14799" w:type="dxa"/>
            <w:gridSpan w:val="5"/>
            <w:tcBorders>
              <w:top w:val="single" w:sz="8" w:space="0" w:color="000000"/>
              <w:left w:val="single" w:sz="8" w:space="0" w:color="000000"/>
              <w:bottom w:val="single" w:sz="8" w:space="0" w:color="000000"/>
              <w:right w:val="single" w:sz="8" w:space="0" w:color="000000"/>
            </w:tcBorders>
            <w:shd w:val="clear" w:color="auto" w:fill="5A9CFF"/>
            <w:hideMark/>
          </w:tcPr>
          <w:p w14:paraId="0E17D49A" w14:textId="77777777" w:rsidR="005108DC" w:rsidRPr="005108DC" w:rsidRDefault="005108DC" w:rsidP="005108DC">
            <w:pPr>
              <w:spacing w:after="0" w:line="240" w:lineRule="auto"/>
              <w:ind w:left="0" w:right="53" w:firstLine="0"/>
              <w:jc w:val="center"/>
              <w:rPr>
                <w:rFonts w:ascii="Calibri" w:eastAsia="Calibri" w:hAnsi="Calibri" w:cs="Calibri"/>
                <w:sz w:val="22"/>
              </w:rPr>
            </w:pPr>
            <w:r w:rsidRPr="005108DC">
              <w:rPr>
                <w:rFonts w:ascii="Calibri" w:eastAsia="Calibri" w:hAnsi="Calibri" w:cs="Calibri"/>
                <w:b/>
                <w:sz w:val="22"/>
              </w:rPr>
              <w:t>Декабрь</w:t>
            </w:r>
          </w:p>
        </w:tc>
      </w:tr>
      <w:tr w:rsidR="005108DC" w:rsidRPr="005108DC" w14:paraId="57E1CFCE"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1DED9CBB"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t>14</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3FA282EE"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7 декабря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5885CBDC"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w:t>
            </w:r>
          </w:p>
          <w:p w14:paraId="1FEAAA3D" w14:textId="77777777" w:rsidR="005108DC" w:rsidRPr="005108DC" w:rsidRDefault="005108DC" w:rsidP="005108DC">
            <w:pPr>
              <w:spacing w:after="0" w:line="240" w:lineRule="auto"/>
              <w:ind w:left="0" w:right="53" w:firstLine="0"/>
              <w:jc w:val="center"/>
              <w:rPr>
                <w:rFonts w:ascii="Calibri" w:eastAsia="Calibri" w:hAnsi="Calibri" w:cs="Calibri"/>
                <w:sz w:val="22"/>
              </w:rPr>
            </w:pPr>
            <w:r w:rsidRPr="005108DC">
              <w:rPr>
                <w:rFonts w:ascii="Calibri" w:eastAsia="Calibri" w:hAnsi="Calibri" w:cs="Calibri"/>
                <w:sz w:val="22"/>
              </w:rPr>
              <w:t>этих службах)</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0891AE8B"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6E08A53"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0CEDEC5A"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lastRenderedPageBreak/>
              <w:t>15</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1E90FC5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14 декабря 2023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3B2E09B9" w14:textId="77777777" w:rsidR="005108DC" w:rsidRPr="005108DC" w:rsidRDefault="005108DC" w:rsidP="005108DC">
            <w:pPr>
              <w:spacing w:after="0" w:line="240" w:lineRule="auto"/>
              <w:ind w:left="0" w:right="56" w:firstLine="0"/>
              <w:jc w:val="center"/>
              <w:rPr>
                <w:rFonts w:ascii="Calibri" w:eastAsia="Calibri" w:hAnsi="Calibri" w:cs="Calibri"/>
                <w:sz w:val="22"/>
              </w:rPr>
            </w:pPr>
            <w:r w:rsidRPr="005108DC">
              <w:rPr>
                <w:rFonts w:ascii="Calibri" w:eastAsia="Calibri" w:hAnsi="Calibri" w:cs="Calibri"/>
                <w:sz w:val="22"/>
              </w:rPr>
              <w:t xml:space="preserve">Тема 15. Профориентационное занятие «Пробую профессию в сфере управления и безопасности» </w:t>
            </w:r>
          </w:p>
          <w:p w14:paraId="7037CFCD"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(моделирующая онлайн-проба на платформе проекта «Билет в будущее» по профессиям на выбор: специалист по кибербезопасности, юрист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282BE442"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7B744CD8"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F275D87" w14:textId="77777777" w:rsidR="005108DC" w:rsidRPr="005108DC" w:rsidRDefault="005108DC" w:rsidP="005108DC">
            <w:pPr>
              <w:spacing w:after="0" w:line="240" w:lineRule="auto"/>
              <w:ind w:left="18" w:firstLine="0"/>
              <w:rPr>
                <w:rFonts w:ascii="Calibri" w:eastAsia="Calibri" w:hAnsi="Calibri" w:cs="Calibri"/>
                <w:sz w:val="22"/>
              </w:rPr>
            </w:pPr>
            <w:r w:rsidRPr="005108DC">
              <w:rPr>
                <w:rFonts w:ascii="Calibri" w:eastAsia="Calibri" w:hAnsi="Calibri" w:cs="Calibri"/>
                <w:sz w:val="22"/>
              </w:rPr>
              <w:t>16</w:t>
            </w:r>
          </w:p>
        </w:tc>
        <w:tc>
          <w:tcPr>
            <w:tcW w:w="1531" w:type="dxa"/>
            <w:tcBorders>
              <w:top w:val="single" w:sz="8" w:space="0" w:color="000000"/>
              <w:left w:val="single" w:sz="8" w:space="0" w:color="000000"/>
              <w:bottom w:val="single" w:sz="8" w:space="0" w:color="000000"/>
              <w:right w:val="single" w:sz="8" w:space="0" w:color="000000"/>
            </w:tcBorders>
            <w:hideMark/>
          </w:tcPr>
          <w:p w14:paraId="043BF9E9"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21 декабря 2023 г.</w:t>
            </w:r>
          </w:p>
        </w:tc>
        <w:tc>
          <w:tcPr>
            <w:tcW w:w="11906" w:type="dxa"/>
            <w:gridSpan w:val="2"/>
            <w:tcBorders>
              <w:top w:val="single" w:sz="8" w:space="0" w:color="000000"/>
              <w:left w:val="single" w:sz="8" w:space="0" w:color="000000"/>
              <w:bottom w:val="single" w:sz="8" w:space="0" w:color="000000"/>
              <w:right w:val="single" w:sz="8" w:space="0" w:color="000000"/>
            </w:tcBorders>
            <w:vAlign w:val="center"/>
            <w:hideMark/>
          </w:tcPr>
          <w:p w14:paraId="0BEF0869" w14:textId="77777777" w:rsidR="005108DC" w:rsidRPr="005108DC" w:rsidRDefault="005108DC" w:rsidP="005108DC">
            <w:pPr>
              <w:spacing w:after="0" w:line="240" w:lineRule="auto"/>
              <w:ind w:left="0" w:right="54" w:firstLine="0"/>
              <w:jc w:val="center"/>
              <w:rPr>
                <w:rFonts w:ascii="Calibri" w:eastAsia="Calibri" w:hAnsi="Calibri" w:cs="Calibri"/>
                <w:sz w:val="22"/>
              </w:rPr>
            </w:pPr>
            <w:r w:rsidRPr="005108DC">
              <w:rPr>
                <w:rFonts w:ascii="Calibri" w:eastAsia="Calibri" w:hAnsi="Calibri" w:cs="Calibri"/>
                <w:sz w:val="22"/>
              </w:rPr>
              <w:t>Тема 16. Профориентационное занятие-рефлексия «Моё будущее — моя страна»</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C22506D" w14:textId="77777777" w:rsidR="005108DC" w:rsidRPr="005108DC" w:rsidRDefault="005108DC" w:rsidP="005108DC">
            <w:pPr>
              <w:spacing w:after="0" w:line="240" w:lineRule="auto"/>
              <w:ind w:left="0" w:right="52" w:firstLine="0"/>
              <w:jc w:val="center"/>
              <w:rPr>
                <w:rFonts w:ascii="Calibri" w:eastAsia="Calibri" w:hAnsi="Calibri" w:cs="Calibri"/>
                <w:sz w:val="22"/>
              </w:rPr>
            </w:pPr>
            <w:r w:rsidRPr="005108DC">
              <w:rPr>
                <w:rFonts w:ascii="Calibri" w:eastAsia="Calibri" w:hAnsi="Calibri" w:cs="Calibri"/>
                <w:sz w:val="22"/>
              </w:rPr>
              <w:t>1</w:t>
            </w:r>
          </w:p>
        </w:tc>
      </w:tr>
    </w:tbl>
    <w:p w14:paraId="37B5065C" w14:textId="77777777" w:rsidR="005108DC" w:rsidRPr="005108DC" w:rsidRDefault="005108DC" w:rsidP="005108DC">
      <w:pPr>
        <w:spacing w:after="0" w:line="256" w:lineRule="auto"/>
        <w:ind w:left="-1440" w:right="14160" w:firstLine="0"/>
        <w:jc w:val="left"/>
        <w:rPr>
          <w:rFonts w:ascii="Calibri" w:eastAsia="Calibri" w:hAnsi="Calibri" w:cs="Calibri"/>
          <w:kern w:val="0"/>
          <w:sz w:val="22"/>
          <w14:ligatures w14:val="none"/>
        </w:rPr>
      </w:pPr>
    </w:p>
    <w:tbl>
      <w:tblPr>
        <w:tblStyle w:val="TableGrid1"/>
        <w:tblW w:w="14799" w:type="dxa"/>
        <w:tblInd w:w="-982" w:type="dxa"/>
        <w:tblCellMar>
          <w:top w:w="48" w:type="dxa"/>
          <w:left w:w="87" w:type="dxa"/>
          <w:right w:w="31" w:type="dxa"/>
        </w:tblCellMar>
        <w:tblLook w:val="04A0" w:firstRow="1" w:lastRow="0" w:firstColumn="1" w:lastColumn="0" w:noHBand="0" w:noVBand="1"/>
      </w:tblPr>
      <w:tblGrid>
        <w:gridCol w:w="455"/>
        <w:gridCol w:w="1531"/>
        <w:gridCol w:w="5953"/>
        <w:gridCol w:w="5953"/>
        <w:gridCol w:w="907"/>
      </w:tblGrid>
      <w:tr w:rsidR="005108DC" w:rsidRPr="005108DC" w14:paraId="5FC5F1AC" w14:textId="77777777" w:rsidTr="005108DC">
        <w:trPr>
          <w:trHeight w:val="844"/>
        </w:trPr>
        <w:tc>
          <w:tcPr>
            <w:tcW w:w="456"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36C1D60F" w14:textId="77777777" w:rsidR="005108DC" w:rsidRPr="005108DC" w:rsidRDefault="005108DC" w:rsidP="005108DC">
            <w:pPr>
              <w:spacing w:after="0" w:line="240" w:lineRule="auto"/>
              <w:ind w:left="22" w:firstLine="0"/>
              <w:rPr>
                <w:rFonts w:ascii="Calibri" w:eastAsia="Calibri" w:hAnsi="Calibri" w:cs="Calibri"/>
                <w:sz w:val="22"/>
              </w:rPr>
            </w:pPr>
            <w:r w:rsidRPr="005108DC">
              <w:rPr>
                <w:rFonts w:ascii="Calibri" w:eastAsia="Calibri" w:hAnsi="Calibri" w:cs="Calibri"/>
                <w:sz w:val="22"/>
              </w:rPr>
              <w:t>№</w:t>
            </w:r>
          </w:p>
        </w:tc>
        <w:tc>
          <w:tcPr>
            <w:tcW w:w="1531"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453DC0BC" w14:textId="77777777" w:rsidR="005108DC" w:rsidRPr="005108DC" w:rsidRDefault="005108DC" w:rsidP="005108DC">
            <w:pPr>
              <w:spacing w:after="0" w:line="240" w:lineRule="auto"/>
              <w:ind w:left="0" w:right="60" w:firstLine="0"/>
              <w:jc w:val="center"/>
              <w:rPr>
                <w:rFonts w:ascii="Calibri" w:eastAsia="Calibri" w:hAnsi="Calibri" w:cs="Calibri"/>
                <w:sz w:val="22"/>
              </w:rPr>
            </w:pPr>
            <w:r w:rsidRPr="005108DC">
              <w:rPr>
                <w:rFonts w:ascii="Calibri" w:eastAsia="Calibri" w:hAnsi="Calibri" w:cs="Calibri"/>
                <w:sz w:val="22"/>
              </w:rPr>
              <w:t>Дата</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6D17CA7B" w14:textId="77777777" w:rsidR="005108DC" w:rsidRPr="005108DC" w:rsidRDefault="005108DC" w:rsidP="005108DC">
            <w:pPr>
              <w:spacing w:after="0" w:line="240" w:lineRule="auto"/>
              <w:ind w:left="0" w:right="59"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w:t>
            </w:r>
          </w:p>
          <w:p w14:paraId="44BFB6E3" w14:textId="77777777" w:rsidR="005108DC" w:rsidRPr="005108DC" w:rsidRDefault="005108DC" w:rsidP="005108DC">
            <w:pPr>
              <w:spacing w:after="0" w:line="240" w:lineRule="auto"/>
              <w:ind w:left="4" w:firstLine="0"/>
              <w:rPr>
                <w:rFonts w:ascii="Calibri" w:eastAsia="Calibri" w:hAnsi="Calibri" w:cs="Calibri"/>
                <w:sz w:val="22"/>
              </w:rPr>
            </w:pPr>
            <w:r w:rsidRPr="005108DC">
              <w:rPr>
                <w:rFonts w:ascii="Calibri" w:eastAsia="Calibri" w:hAnsi="Calibri" w:cs="Calibri"/>
                <w:sz w:val="22"/>
              </w:rPr>
              <w:t>(не зарегистрированные в проекте «Билет в будущее»)</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09D7F304"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 (зарегистрированные в проекте «Билет в будущее»)</w:t>
            </w:r>
          </w:p>
        </w:tc>
        <w:tc>
          <w:tcPr>
            <w:tcW w:w="907"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3C929E0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Кол-во часов</w:t>
            </w:r>
          </w:p>
        </w:tc>
      </w:tr>
      <w:tr w:rsidR="005108DC" w:rsidRPr="005108DC" w14:paraId="5B045A9F" w14:textId="77777777" w:rsidTr="005108DC">
        <w:trPr>
          <w:trHeight w:val="420"/>
        </w:trPr>
        <w:tc>
          <w:tcPr>
            <w:tcW w:w="14799" w:type="dxa"/>
            <w:gridSpan w:val="5"/>
            <w:tcBorders>
              <w:top w:val="single" w:sz="8" w:space="0" w:color="000000"/>
              <w:left w:val="single" w:sz="8" w:space="0" w:color="000000"/>
              <w:bottom w:val="single" w:sz="8" w:space="0" w:color="000000"/>
              <w:right w:val="single" w:sz="8" w:space="0" w:color="000000"/>
            </w:tcBorders>
            <w:shd w:val="clear" w:color="auto" w:fill="5A9CFF"/>
            <w:hideMark/>
          </w:tcPr>
          <w:p w14:paraId="47D53FFB"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b/>
                <w:sz w:val="22"/>
              </w:rPr>
              <w:t>Январь</w:t>
            </w:r>
          </w:p>
        </w:tc>
      </w:tr>
      <w:tr w:rsidR="005108DC" w:rsidRPr="005108DC" w14:paraId="7E28B410"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11568D1"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17</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3D62F8B6"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11 января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18EC2F58"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Тема 17.  Профориентационное занятие «Россия плодородная: узнаю о достижениях агропромышленного комплекса страны»</w:t>
            </w:r>
          </w:p>
          <w:p w14:paraId="37E0F28D"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 xml:space="preserve">(агропромышленный комплекс) </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4BC5CBCF"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15ABA8FE"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7A90D148"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18</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20B9A095"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18 января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0C523D7D" w14:textId="77777777" w:rsidR="005108DC" w:rsidRPr="005108DC" w:rsidRDefault="005108DC" w:rsidP="005108DC">
            <w:pPr>
              <w:spacing w:after="0" w:line="240" w:lineRule="auto"/>
              <w:ind w:left="0" w:right="60" w:firstLine="0"/>
              <w:jc w:val="center"/>
              <w:rPr>
                <w:rFonts w:ascii="Calibri" w:eastAsia="Calibri" w:hAnsi="Calibri" w:cs="Calibri"/>
                <w:sz w:val="22"/>
              </w:rPr>
            </w:pPr>
            <w:r w:rsidRPr="005108DC">
              <w:rPr>
                <w:rFonts w:ascii="Calibri" w:eastAsia="Calibri" w:hAnsi="Calibri" w:cs="Calibri"/>
                <w:sz w:val="22"/>
              </w:rPr>
              <w:t>Тема 18. Профориентационное занятие «Пробую профессию в аграрной сфере»</w:t>
            </w:r>
          </w:p>
          <w:p w14:paraId="4A0D9138" w14:textId="77777777" w:rsidR="005108DC" w:rsidRPr="005108DC" w:rsidRDefault="005108DC" w:rsidP="005108DC">
            <w:pPr>
              <w:spacing w:after="0" w:line="240" w:lineRule="auto"/>
              <w:ind w:left="130" w:firstLine="0"/>
              <w:jc w:val="left"/>
              <w:rPr>
                <w:rFonts w:ascii="Calibri" w:eastAsia="Calibri" w:hAnsi="Calibri" w:cs="Calibri"/>
                <w:sz w:val="22"/>
              </w:rPr>
            </w:pPr>
            <w:r w:rsidRPr="005108DC">
              <w:rPr>
                <w:rFonts w:ascii="Calibri" w:eastAsia="Calibri" w:hAnsi="Calibri" w:cs="Calibri"/>
                <w:sz w:val="22"/>
              </w:rPr>
              <w:t xml:space="preserve">(моделирующая онлайн-проба на платформе проекта «Билет в будущее» по профессиям на выбор: агроном, </w:t>
            </w:r>
          </w:p>
          <w:p w14:paraId="0588DCA7"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зоотехник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E8594D5"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C861384"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757EC441"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19</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1B3BE35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25 января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638DE9B5" w14:textId="77777777" w:rsidR="005108DC" w:rsidRPr="005108DC" w:rsidRDefault="005108DC" w:rsidP="005108DC">
            <w:pPr>
              <w:spacing w:after="0" w:line="235" w:lineRule="auto"/>
              <w:ind w:left="0" w:firstLine="0"/>
              <w:jc w:val="center"/>
              <w:rPr>
                <w:rFonts w:ascii="Calibri" w:eastAsia="Calibri" w:hAnsi="Calibri" w:cs="Calibri"/>
                <w:sz w:val="22"/>
              </w:rPr>
            </w:pPr>
            <w:r w:rsidRPr="005108DC">
              <w:rPr>
                <w:rFonts w:ascii="Calibri" w:eastAsia="Calibri" w:hAnsi="Calibri" w:cs="Calibri"/>
                <w:sz w:val="22"/>
              </w:rPr>
              <w:t>Тема 19. Профориентационное занятие «Россия здоровая: узнаю достижения страны в области медицины и здравоохранения»</w:t>
            </w:r>
          </w:p>
          <w:p w14:paraId="564BA1D0" w14:textId="77777777" w:rsidR="005108DC" w:rsidRPr="005108DC" w:rsidRDefault="005108DC" w:rsidP="005108DC">
            <w:pPr>
              <w:spacing w:after="0" w:line="240" w:lineRule="auto"/>
              <w:ind w:left="0" w:right="58" w:firstLine="0"/>
              <w:jc w:val="center"/>
              <w:rPr>
                <w:rFonts w:ascii="Calibri" w:eastAsia="Calibri" w:hAnsi="Calibri" w:cs="Calibri"/>
                <w:sz w:val="22"/>
              </w:rPr>
            </w:pPr>
            <w:r w:rsidRPr="005108DC">
              <w:rPr>
                <w:rFonts w:ascii="Calibri" w:eastAsia="Calibri" w:hAnsi="Calibri" w:cs="Calibri"/>
                <w:sz w:val="22"/>
              </w:rPr>
              <w:t xml:space="preserve">(сфера здравоохранения, фармацевтика и биотехнологии) </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2E8B9955"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7CE41DA8" w14:textId="77777777" w:rsidTr="005108DC">
        <w:trPr>
          <w:trHeight w:val="377"/>
        </w:trPr>
        <w:tc>
          <w:tcPr>
            <w:tcW w:w="14799" w:type="dxa"/>
            <w:gridSpan w:val="5"/>
            <w:tcBorders>
              <w:top w:val="single" w:sz="8" w:space="0" w:color="000000"/>
              <w:left w:val="single" w:sz="8" w:space="0" w:color="000000"/>
              <w:bottom w:val="single" w:sz="8" w:space="0" w:color="000000"/>
              <w:right w:val="single" w:sz="8" w:space="0" w:color="000000"/>
            </w:tcBorders>
            <w:shd w:val="clear" w:color="auto" w:fill="5A9CFF"/>
            <w:hideMark/>
          </w:tcPr>
          <w:p w14:paraId="7EA78D49" w14:textId="77777777" w:rsidR="005108DC" w:rsidRPr="005108DC" w:rsidRDefault="005108DC" w:rsidP="005108DC">
            <w:pPr>
              <w:spacing w:after="0" w:line="240" w:lineRule="auto"/>
              <w:ind w:left="0" w:right="56" w:firstLine="0"/>
              <w:jc w:val="center"/>
              <w:rPr>
                <w:rFonts w:ascii="Calibri" w:eastAsia="Calibri" w:hAnsi="Calibri" w:cs="Calibri"/>
                <w:sz w:val="22"/>
              </w:rPr>
            </w:pPr>
            <w:r w:rsidRPr="005108DC">
              <w:rPr>
                <w:rFonts w:ascii="Calibri" w:eastAsia="Calibri" w:hAnsi="Calibri" w:cs="Calibri"/>
                <w:b/>
                <w:sz w:val="22"/>
              </w:rPr>
              <w:t>Февраль</w:t>
            </w:r>
          </w:p>
        </w:tc>
      </w:tr>
      <w:tr w:rsidR="005108DC" w:rsidRPr="005108DC" w14:paraId="087EEFA1"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652A4D9"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20</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3B8B0B8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 февраля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6046D738" w14:textId="77777777" w:rsidR="005108DC" w:rsidRPr="005108DC" w:rsidRDefault="005108DC" w:rsidP="005108DC">
            <w:pPr>
              <w:spacing w:after="0" w:line="240" w:lineRule="auto"/>
              <w:ind w:left="0" w:right="58" w:firstLine="0"/>
              <w:jc w:val="center"/>
              <w:rPr>
                <w:rFonts w:ascii="Calibri" w:eastAsia="Calibri" w:hAnsi="Calibri" w:cs="Calibri"/>
                <w:sz w:val="22"/>
              </w:rPr>
            </w:pPr>
            <w:r w:rsidRPr="005108DC">
              <w:rPr>
                <w:rFonts w:ascii="Calibri" w:eastAsia="Calibri" w:hAnsi="Calibri" w:cs="Calibri"/>
                <w:sz w:val="22"/>
              </w:rPr>
              <w:t>Тема 20. Профориентационное занятие «Пробую профессию в области медицины»</w:t>
            </w:r>
          </w:p>
          <w:p w14:paraId="18BB65A0"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(моделирующая онлайн-проба на платформе проекта «Билет в будущее» по профессиям на выбор: врач телемедицины, биотехнолог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8365C47"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0DB1856D"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08BBB32E"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21</w:t>
            </w:r>
          </w:p>
        </w:tc>
        <w:tc>
          <w:tcPr>
            <w:tcW w:w="1531" w:type="dxa"/>
            <w:tcBorders>
              <w:top w:val="single" w:sz="8" w:space="0" w:color="000000"/>
              <w:left w:val="single" w:sz="8" w:space="0" w:color="000000"/>
              <w:bottom w:val="single" w:sz="8" w:space="0" w:color="000000"/>
              <w:right w:val="single" w:sz="8" w:space="0" w:color="000000"/>
            </w:tcBorders>
            <w:hideMark/>
          </w:tcPr>
          <w:p w14:paraId="23D5AE53"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8 февраля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578D6BFC" w14:textId="77777777" w:rsidR="005108DC" w:rsidRPr="005108DC" w:rsidRDefault="005108DC" w:rsidP="005108DC">
            <w:pPr>
              <w:spacing w:after="0" w:line="240" w:lineRule="auto"/>
              <w:ind w:left="0" w:right="60" w:firstLine="0"/>
              <w:jc w:val="center"/>
              <w:rPr>
                <w:rFonts w:ascii="Calibri" w:eastAsia="Calibri" w:hAnsi="Calibri" w:cs="Calibri"/>
                <w:sz w:val="22"/>
              </w:rPr>
            </w:pPr>
            <w:r w:rsidRPr="005108DC">
              <w:rPr>
                <w:rFonts w:ascii="Calibri" w:eastAsia="Calibri" w:hAnsi="Calibri" w:cs="Calibri"/>
                <w:sz w:val="22"/>
              </w:rPr>
              <w:t xml:space="preserve">Тема 21.  Профориентационное занятие «Россия добрая: узнаю о профессиях на благо общества» </w:t>
            </w:r>
          </w:p>
          <w:p w14:paraId="67748779" w14:textId="77777777" w:rsidR="005108DC" w:rsidRPr="005108DC" w:rsidRDefault="005108DC" w:rsidP="005108DC">
            <w:pPr>
              <w:spacing w:after="0" w:line="240" w:lineRule="auto"/>
              <w:ind w:left="0" w:right="59" w:firstLine="0"/>
              <w:jc w:val="center"/>
              <w:rPr>
                <w:rFonts w:ascii="Calibri" w:eastAsia="Calibri" w:hAnsi="Calibri" w:cs="Calibri"/>
                <w:sz w:val="22"/>
              </w:rPr>
            </w:pPr>
            <w:r w:rsidRPr="005108DC">
              <w:rPr>
                <w:rFonts w:ascii="Calibri" w:eastAsia="Calibri" w:hAnsi="Calibri" w:cs="Calibri"/>
                <w:sz w:val="22"/>
              </w:rPr>
              <w:t>(сфера социального развития, туризма и гостеприимства)</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7C7E207E"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60C6A3AB"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6E585F9E"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lastRenderedPageBreak/>
              <w:t>22</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4F591301"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15 февраля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273AE8B4" w14:textId="77777777" w:rsidR="005108DC" w:rsidRPr="005108DC" w:rsidRDefault="005108DC" w:rsidP="005108DC">
            <w:pPr>
              <w:spacing w:after="0" w:line="240" w:lineRule="auto"/>
              <w:ind w:left="0" w:right="58" w:firstLine="0"/>
              <w:jc w:val="center"/>
              <w:rPr>
                <w:rFonts w:ascii="Calibri" w:eastAsia="Calibri" w:hAnsi="Calibri" w:cs="Calibri"/>
                <w:sz w:val="22"/>
              </w:rPr>
            </w:pPr>
            <w:r w:rsidRPr="005108DC">
              <w:rPr>
                <w:rFonts w:ascii="Calibri" w:eastAsia="Calibri" w:hAnsi="Calibri" w:cs="Calibri"/>
                <w:sz w:val="22"/>
              </w:rPr>
              <w:t>Тема 22. Профориентационное занятие «Пробую профессию на благо общества»</w:t>
            </w:r>
          </w:p>
          <w:p w14:paraId="19FE04F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 xml:space="preserve">(моделирующая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4111BE84"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74D67C76"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3F81CF88"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23</w:t>
            </w:r>
          </w:p>
        </w:tc>
        <w:tc>
          <w:tcPr>
            <w:tcW w:w="1531" w:type="dxa"/>
            <w:tcBorders>
              <w:top w:val="single" w:sz="8" w:space="0" w:color="000000"/>
              <w:left w:val="single" w:sz="8" w:space="0" w:color="000000"/>
              <w:bottom w:val="single" w:sz="8" w:space="0" w:color="000000"/>
              <w:right w:val="single" w:sz="8" w:space="0" w:color="000000"/>
            </w:tcBorders>
            <w:hideMark/>
          </w:tcPr>
          <w:p w14:paraId="72036A45"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22 февраля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0810DF6B" w14:textId="77777777" w:rsidR="005108DC" w:rsidRPr="005108DC" w:rsidRDefault="005108DC" w:rsidP="005108DC">
            <w:pPr>
              <w:spacing w:after="0" w:line="240" w:lineRule="auto"/>
              <w:ind w:left="0" w:right="60" w:firstLine="0"/>
              <w:jc w:val="center"/>
              <w:rPr>
                <w:rFonts w:ascii="Calibri" w:eastAsia="Calibri" w:hAnsi="Calibri" w:cs="Calibri"/>
                <w:sz w:val="22"/>
              </w:rPr>
            </w:pPr>
            <w:r w:rsidRPr="005108DC">
              <w:rPr>
                <w:rFonts w:ascii="Calibri" w:eastAsia="Calibri" w:hAnsi="Calibri" w:cs="Calibri"/>
                <w:sz w:val="22"/>
              </w:rPr>
              <w:t>Тема 23. Профориентационное занятие «Россия креативная: узнаю творческие профессии»</w:t>
            </w:r>
          </w:p>
          <w:p w14:paraId="0A57B336"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(сфера культуры и искусства)</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182DFF4"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40DBBBEE" w14:textId="77777777" w:rsidTr="005108DC">
        <w:trPr>
          <w:trHeight w:val="905"/>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6371BF7D"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24</w:t>
            </w:r>
          </w:p>
        </w:tc>
        <w:tc>
          <w:tcPr>
            <w:tcW w:w="1531" w:type="dxa"/>
            <w:tcBorders>
              <w:top w:val="single" w:sz="8" w:space="0" w:color="000000"/>
              <w:left w:val="single" w:sz="8" w:space="0" w:color="000000"/>
              <w:bottom w:val="single" w:sz="8" w:space="0" w:color="000000"/>
              <w:right w:val="single" w:sz="8" w:space="0" w:color="000000"/>
            </w:tcBorders>
            <w:vAlign w:val="center"/>
            <w:hideMark/>
          </w:tcPr>
          <w:p w14:paraId="1DCC0BBC"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29 февраля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37EADF4C" w14:textId="77777777" w:rsidR="005108DC" w:rsidRPr="005108DC" w:rsidRDefault="005108DC" w:rsidP="005108DC">
            <w:pPr>
              <w:spacing w:after="0" w:line="240" w:lineRule="auto"/>
              <w:ind w:left="0" w:right="59" w:firstLine="0"/>
              <w:jc w:val="center"/>
              <w:rPr>
                <w:rFonts w:ascii="Calibri" w:eastAsia="Calibri" w:hAnsi="Calibri" w:cs="Calibri"/>
                <w:sz w:val="22"/>
              </w:rPr>
            </w:pPr>
            <w:r w:rsidRPr="005108DC">
              <w:rPr>
                <w:rFonts w:ascii="Calibri" w:eastAsia="Calibri" w:hAnsi="Calibri" w:cs="Calibri"/>
                <w:sz w:val="22"/>
              </w:rPr>
              <w:t xml:space="preserve">Тема 24. Профориентационное занятие «Пробую творческую профессию» </w:t>
            </w:r>
          </w:p>
          <w:p w14:paraId="488542B2" w14:textId="77777777" w:rsidR="005108DC" w:rsidRPr="005108DC" w:rsidRDefault="005108DC" w:rsidP="005108DC">
            <w:pPr>
              <w:spacing w:after="0" w:line="240" w:lineRule="auto"/>
              <w:ind w:left="67" w:firstLine="0"/>
              <w:jc w:val="left"/>
              <w:rPr>
                <w:rFonts w:ascii="Calibri" w:eastAsia="Calibri" w:hAnsi="Calibri" w:cs="Calibri"/>
                <w:sz w:val="22"/>
              </w:rPr>
            </w:pPr>
            <w:r w:rsidRPr="005108DC">
              <w:rPr>
                <w:rFonts w:ascii="Calibri" w:eastAsia="Calibri" w:hAnsi="Calibri" w:cs="Calibri"/>
                <w:sz w:val="22"/>
              </w:rPr>
              <w:t xml:space="preserve">(моделирующая онлайн-проба на платформе проекта «Билет в будущее» по профессиям на выбор: дизайнер, </w:t>
            </w:r>
          </w:p>
          <w:p w14:paraId="3B5C8992" w14:textId="77777777" w:rsidR="005108DC" w:rsidRPr="005108DC" w:rsidRDefault="005108DC" w:rsidP="005108DC">
            <w:pPr>
              <w:spacing w:after="0" w:line="240" w:lineRule="auto"/>
              <w:ind w:left="0" w:right="56" w:firstLine="0"/>
              <w:jc w:val="center"/>
              <w:rPr>
                <w:rFonts w:ascii="Calibri" w:eastAsia="Calibri" w:hAnsi="Calibri" w:cs="Calibri"/>
                <w:sz w:val="22"/>
              </w:rPr>
            </w:pPr>
            <w:r w:rsidRPr="005108DC">
              <w:rPr>
                <w:rFonts w:ascii="Calibri" w:eastAsia="Calibri" w:hAnsi="Calibri" w:cs="Calibri"/>
                <w:sz w:val="22"/>
              </w:rPr>
              <w:t>продюсер и др.)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81676E2"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bl>
    <w:p w14:paraId="48C56EA7" w14:textId="77777777" w:rsidR="005108DC" w:rsidRPr="005108DC" w:rsidRDefault="005108DC" w:rsidP="005108DC">
      <w:pPr>
        <w:spacing w:after="0" w:line="256" w:lineRule="auto"/>
        <w:ind w:left="-1440" w:right="14160" w:firstLine="0"/>
        <w:jc w:val="left"/>
        <w:rPr>
          <w:rFonts w:ascii="Calibri" w:eastAsia="Calibri" w:hAnsi="Calibri" w:cs="Calibri"/>
          <w:kern w:val="0"/>
          <w:sz w:val="22"/>
          <w14:ligatures w14:val="none"/>
        </w:rPr>
      </w:pPr>
    </w:p>
    <w:tbl>
      <w:tblPr>
        <w:tblStyle w:val="TableGrid1"/>
        <w:tblW w:w="14799" w:type="dxa"/>
        <w:tblInd w:w="-982" w:type="dxa"/>
        <w:tblCellMar>
          <w:top w:w="48" w:type="dxa"/>
          <w:left w:w="87" w:type="dxa"/>
          <w:right w:w="31" w:type="dxa"/>
        </w:tblCellMar>
        <w:tblLook w:val="04A0" w:firstRow="1" w:lastRow="0" w:firstColumn="1" w:lastColumn="0" w:noHBand="0" w:noVBand="1"/>
      </w:tblPr>
      <w:tblGrid>
        <w:gridCol w:w="455"/>
        <w:gridCol w:w="1531"/>
        <w:gridCol w:w="5953"/>
        <w:gridCol w:w="5953"/>
        <w:gridCol w:w="907"/>
      </w:tblGrid>
      <w:tr w:rsidR="005108DC" w:rsidRPr="005108DC" w14:paraId="0E6B847E" w14:textId="77777777" w:rsidTr="005108DC">
        <w:trPr>
          <w:trHeight w:val="844"/>
        </w:trPr>
        <w:tc>
          <w:tcPr>
            <w:tcW w:w="456"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5932EAA9" w14:textId="77777777" w:rsidR="005108DC" w:rsidRPr="005108DC" w:rsidRDefault="005108DC" w:rsidP="005108DC">
            <w:pPr>
              <w:spacing w:after="0" w:line="240" w:lineRule="auto"/>
              <w:ind w:left="22" w:firstLine="0"/>
              <w:rPr>
                <w:rFonts w:ascii="Calibri" w:eastAsia="Calibri" w:hAnsi="Calibri" w:cs="Calibri"/>
                <w:sz w:val="22"/>
              </w:rPr>
            </w:pPr>
            <w:r w:rsidRPr="005108DC">
              <w:rPr>
                <w:rFonts w:ascii="Calibri" w:eastAsia="Calibri" w:hAnsi="Calibri" w:cs="Calibri"/>
                <w:sz w:val="22"/>
              </w:rPr>
              <w:t>№</w:t>
            </w:r>
          </w:p>
        </w:tc>
        <w:tc>
          <w:tcPr>
            <w:tcW w:w="1531"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1161481D" w14:textId="77777777" w:rsidR="005108DC" w:rsidRPr="005108DC" w:rsidRDefault="005108DC" w:rsidP="005108DC">
            <w:pPr>
              <w:spacing w:after="0" w:line="240" w:lineRule="auto"/>
              <w:ind w:left="0" w:right="60" w:firstLine="0"/>
              <w:jc w:val="center"/>
              <w:rPr>
                <w:rFonts w:ascii="Calibri" w:eastAsia="Calibri" w:hAnsi="Calibri" w:cs="Calibri"/>
                <w:sz w:val="22"/>
              </w:rPr>
            </w:pPr>
            <w:r w:rsidRPr="005108DC">
              <w:rPr>
                <w:rFonts w:ascii="Calibri" w:eastAsia="Calibri" w:hAnsi="Calibri" w:cs="Calibri"/>
                <w:sz w:val="22"/>
              </w:rPr>
              <w:t>Дата</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5C183788" w14:textId="77777777" w:rsidR="005108DC" w:rsidRPr="005108DC" w:rsidRDefault="005108DC" w:rsidP="005108DC">
            <w:pPr>
              <w:spacing w:after="0" w:line="240" w:lineRule="auto"/>
              <w:ind w:left="0" w:right="59"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w:t>
            </w:r>
          </w:p>
          <w:p w14:paraId="281742AF" w14:textId="77777777" w:rsidR="005108DC" w:rsidRPr="005108DC" w:rsidRDefault="005108DC" w:rsidP="005108DC">
            <w:pPr>
              <w:spacing w:after="0" w:line="240" w:lineRule="auto"/>
              <w:ind w:left="4" w:firstLine="0"/>
              <w:rPr>
                <w:rFonts w:ascii="Calibri" w:eastAsia="Calibri" w:hAnsi="Calibri" w:cs="Calibri"/>
                <w:sz w:val="22"/>
              </w:rPr>
            </w:pPr>
            <w:r w:rsidRPr="005108DC">
              <w:rPr>
                <w:rFonts w:ascii="Calibri" w:eastAsia="Calibri" w:hAnsi="Calibri" w:cs="Calibri"/>
                <w:sz w:val="22"/>
              </w:rPr>
              <w:t>(не зарегистрированные в проекте «Билет в будущее»)</w:t>
            </w:r>
          </w:p>
        </w:tc>
        <w:tc>
          <w:tcPr>
            <w:tcW w:w="5953"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1F660B18"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Классы - участники Профминимума (зарегистрированные в проекте «Билет в будущее»)</w:t>
            </w:r>
          </w:p>
        </w:tc>
        <w:tc>
          <w:tcPr>
            <w:tcW w:w="907" w:type="dxa"/>
            <w:tcBorders>
              <w:top w:val="single" w:sz="8" w:space="0" w:color="000000"/>
              <w:left w:val="single" w:sz="8" w:space="0" w:color="000000"/>
              <w:bottom w:val="single" w:sz="8" w:space="0" w:color="000000"/>
              <w:right w:val="single" w:sz="8" w:space="0" w:color="000000"/>
            </w:tcBorders>
            <w:shd w:val="clear" w:color="auto" w:fill="14CE75"/>
            <w:vAlign w:val="center"/>
            <w:hideMark/>
          </w:tcPr>
          <w:p w14:paraId="28C45131"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Кол-во часов</w:t>
            </w:r>
          </w:p>
        </w:tc>
      </w:tr>
      <w:tr w:rsidR="005108DC" w:rsidRPr="005108DC" w14:paraId="038D0C7D" w14:textId="77777777" w:rsidTr="005108DC">
        <w:trPr>
          <w:trHeight w:val="420"/>
        </w:trPr>
        <w:tc>
          <w:tcPr>
            <w:tcW w:w="456" w:type="dxa"/>
            <w:tcBorders>
              <w:top w:val="single" w:sz="8" w:space="0" w:color="000000"/>
              <w:left w:val="single" w:sz="8" w:space="0" w:color="000000"/>
              <w:bottom w:val="single" w:sz="8" w:space="0" w:color="000000"/>
              <w:right w:val="nil"/>
            </w:tcBorders>
            <w:shd w:val="clear" w:color="auto" w:fill="5A9CFF"/>
          </w:tcPr>
          <w:p w14:paraId="4DC69862" w14:textId="77777777" w:rsidR="005108DC" w:rsidRPr="005108DC" w:rsidRDefault="005108DC" w:rsidP="005108DC">
            <w:pPr>
              <w:spacing w:after="0" w:line="240" w:lineRule="auto"/>
              <w:ind w:left="0" w:firstLine="0"/>
              <w:jc w:val="left"/>
              <w:rPr>
                <w:rFonts w:ascii="Calibri" w:eastAsia="Calibri" w:hAnsi="Calibri" w:cs="Calibri"/>
                <w:sz w:val="22"/>
              </w:rPr>
            </w:pPr>
          </w:p>
        </w:tc>
        <w:tc>
          <w:tcPr>
            <w:tcW w:w="1531" w:type="dxa"/>
            <w:tcBorders>
              <w:top w:val="single" w:sz="8" w:space="0" w:color="000000"/>
              <w:left w:val="nil"/>
              <w:bottom w:val="single" w:sz="8" w:space="0" w:color="000000"/>
              <w:right w:val="nil"/>
            </w:tcBorders>
            <w:shd w:val="clear" w:color="auto" w:fill="5A9CFF"/>
          </w:tcPr>
          <w:p w14:paraId="56D0D3CC" w14:textId="77777777" w:rsidR="005108DC" w:rsidRPr="005108DC" w:rsidRDefault="005108DC" w:rsidP="005108DC">
            <w:pPr>
              <w:spacing w:after="0" w:line="240" w:lineRule="auto"/>
              <w:ind w:left="0" w:firstLine="0"/>
              <w:jc w:val="left"/>
              <w:rPr>
                <w:rFonts w:ascii="Calibri" w:eastAsia="Calibri" w:hAnsi="Calibri" w:cs="Calibri"/>
                <w:sz w:val="22"/>
              </w:rPr>
            </w:pPr>
          </w:p>
        </w:tc>
        <w:tc>
          <w:tcPr>
            <w:tcW w:w="11906" w:type="dxa"/>
            <w:gridSpan w:val="2"/>
            <w:tcBorders>
              <w:top w:val="single" w:sz="8" w:space="0" w:color="000000"/>
              <w:left w:val="nil"/>
              <w:bottom w:val="single" w:sz="8" w:space="0" w:color="000000"/>
              <w:right w:val="nil"/>
            </w:tcBorders>
            <w:shd w:val="clear" w:color="auto" w:fill="5A9CFF"/>
            <w:hideMark/>
          </w:tcPr>
          <w:p w14:paraId="245A1E0A" w14:textId="77777777" w:rsidR="005108DC" w:rsidRPr="005108DC" w:rsidRDefault="005108DC" w:rsidP="005108DC">
            <w:pPr>
              <w:spacing w:after="0" w:line="240" w:lineRule="auto"/>
              <w:ind w:left="0" w:right="1135" w:firstLine="0"/>
              <w:jc w:val="center"/>
              <w:rPr>
                <w:rFonts w:ascii="Calibri" w:eastAsia="Calibri" w:hAnsi="Calibri" w:cs="Calibri"/>
                <w:sz w:val="22"/>
              </w:rPr>
            </w:pPr>
            <w:r w:rsidRPr="005108DC">
              <w:rPr>
                <w:rFonts w:ascii="Calibri" w:eastAsia="Calibri" w:hAnsi="Calibri" w:cs="Calibri"/>
                <w:b/>
                <w:sz w:val="22"/>
              </w:rPr>
              <w:t>Март</w:t>
            </w:r>
          </w:p>
        </w:tc>
        <w:tc>
          <w:tcPr>
            <w:tcW w:w="907" w:type="dxa"/>
            <w:tcBorders>
              <w:top w:val="single" w:sz="8" w:space="0" w:color="000000"/>
              <w:left w:val="nil"/>
              <w:bottom w:val="single" w:sz="8" w:space="0" w:color="000000"/>
              <w:right w:val="single" w:sz="8" w:space="0" w:color="000000"/>
            </w:tcBorders>
            <w:shd w:val="clear" w:color="auto" w:fill="5A9CFF"/>
          </w:tcPr>
          <w:p w14:paraId="303F32CF" w14:textId="77777777" w:rsidR="005108DC" w:rsidRPr="005108DC" w:rsidRDefault="005108DC" w:rsidP="005108DC">
            <w:pPr>
              <w:spacing w:after="0" w:line="240" w:lineRule="auto"/>
              <w:ind w:left="0" w:firstLine="0"/>
              <w:jc w:val="left"/>
              <w:rPr>
                <w:rFonts w:ascii="Calibri" w:eastAsia="Calibri" w:hAnsi="Calibri" w:cs="Calibri"/>
                <w:sz w:val="22"/>
              </w:rPr>
            </w:pPr>
          </w:p>
        </w:tc>
      </w:tr>
      <w:tr w:rsidR="005108DC" w:rsidRPr="005108DC" w14:paraId="6604C087"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524D05B"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25</w:t>
            </w:r>
          </w:p>
        </w:tc>
        <w:tc>
          <w:tcPr>
            <w:tcW w:w="1531" w:type="dxa"/>
            <w:tcBorders>
              <w:top w:val="single" w:sz="8" w:space="0" w:color="000000"/>
              <w:left w:val="single" w:sz="8" w:space="0" w:color="000000"/>
              <w:bottom w:val="single" w:sz="8" w:space="0" w:color="000000"/>
              <w:right w:val="single" w:sz="8" w:space="0" w:color="000000"/>
            </w:tcBorders>
            <w:hideMark/>
          </w:tcPr>
          <w:p w14:paraId="005A0EB3" w14:textId="77777777" w:rsidR="005108DC" w:rsidRPr="005108DC" w:rsidRDefault="005108DC" w:rsidP="005108DC">
            <w:pPr>
              <w:spacing w:after="0" w:line="240" w:lineRule="auto"/>
              <w:ind w:left="1" w:right="60" w:firstLine="0"/>
              <w:jc w:val="center"/>
              <w:rPr>
                <w:rFonts w:ascii="Calibri" w:eastAsia="Calibri" w:hAnsi="Calibri" w:cs="Calibri"/>
                <w:sz w:val="22"/>
              </w:rPr>
            </w:pPr>
            <w:r w:rsidRPr="005108DC">
              <w:rPr>
                <w:rFonts w:ascii="Calibri" w:eastAsia="Calibri" w:hAnsi="Calibri" w:cs="Calibri"/>
                <w:sz w:val="22"/>
              </w:rPr>
              <w:t>7 марта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19F2A220" w14:textId="77777777" w:rsidR="005108DC" w:rsidRPr="005108DC" w:rsidRDefault="005108DC" w:rsidP="005108DC">
            <w:pPr>
              <w:spacing w:after="0" w:line="240" w:lineRule="auto"/>
              <w:ind w:left="0" w:right="59" w:firstLine="0"/>
              <w:jc w:val="center"/>
              <w:rPr>
                <w:rFonts w:ascii="Calibri" w:eastAsia="Calibri" w:hAnsi="Calibri" w:cs="Calibri"/>
                <w:sz w:val="22"/>
              </w:rPr>
            </w:pPr>
            <w:r w:rsidRPr="005108DC">
              <w:rPr>
                <w:rFonts w:ascii="Calibri" w:eastAsia="Calibri" w:hAnsi="Calibri" w:cs="Calibri"/>
                <w:sz w:val="22"/>
              </w:rPr>
              <w:t>Тема 25. Профориентационное занятие «Один день в профессии» (часть 1)</w:t>
            </w:r>
          </w:p>
          <w:p w14:paraId="0C4268D7"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(учитель, актер, эколог)</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ABCBF53"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6648960D"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F5AE43E"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26</w:t>
            </w:r>
          </w:p>
        </w:tc>
        <w:tc>
          <w:tcPr>
            <w:tcW w:w="1531" w:type="dxa"/>
            <w:tcBorders>
              <w:top w:val="single" w:sz="8" w:space="0" w:color="000000"/>
              <w:left w:val="single" w:sz="8" w:space="0" w:color="000000"/>
              <w:bottom w:val="single" w:sz="8" w:space="0" w:color="000000"/>
              <w:right w:val="single" w:sz="8" w:space="0" w:color="000000"/>
            </w:tcBorders>
            <w:hideMark/>
          </w:tcPr>
          <w:p w14:paraId="3CF2F943"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14 марта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505157E8" w14:textId="77777777" w:rsidR="005108DC" w:rsidRPr="005108DC" w:rsidRDefault="005108DC" w:rsidP="005108DC">
            <w:pPr>
              <w:spacing w:after="0" w:line="240" w:lineRule="auto"/>
              <w:ind w:left="0" w:right="59" w:firstLine="0"/>
              <w:jc w:val="center"/>
              <w:rPr>
                <w:rFonts w:ascii="Calibri" w:eastAsia="Calibri" w:hAnsi="Calibri" w:cs="Calibri"/>
                <w:sz w:val="22"/>
              </w:rPr>
            </w:pPr>
            <w:r w:rsidRPr="005108DC">
              <w:rPr>
                <w:rFonts w:ascii="Calibri" w:eastAsia="Calibri" w:hAnsi="Calibri" w:cs="Calibri"/>
                <w:sz w:val="22"/>
              </w:rPr>
              <w:t>Тема 26. Профориентационное занятие «Один день в профессии» (часть 2)</w:t>
            </w:r>
          </w:p>
          <w:p w14:paraId="5BA62D94" w14:textId="77777777" w:rsidR="005108DC" w:rsidRPr="005108DC" w:rsidRDefault="005108DC" w:rsidP="005108DC">
            <w:pPr>
              <w:spacing w:after="0" w:line="240" w:lineRule="auto"/>
              <w:ind w:left="0" w:right="57" w:firstLine="0"/>
              <w:jc w:val="center"/>
              <w:rPr>
                <w:rFonts w:ascii="Calibri" w:eastAsia="Calibri" w:hAnsi="Calibri" w:cs="Calibri"/>
                <w:sz w:val="22"/>
              </w:rPr>
            </w:pPr>
            <w:r w:rsidRPr="005108DC">
              <w:rPr>
                <w:rFonts w:ascii="Calibri" w:eastAsia="Calibri" w:hAnsi="Calibri" w:cs="Calibri"/>
                <w:sz w:val="22"/>
              </w:rPr>
              <w:t>(пожарный, ветеринар, повар)</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112F7FDA"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094567DF"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09B151FC"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27</w:t>
            </w:r>
          </w:p>
        </w:tc>
        <w:tc>
          <w:tcPr>
            <w:tcW w:w="1531" w:type="dxa"/>
            <w:tcBorders>
              <w:top w:val="single" w:sz="8" w:space="0" w:color="000000"/>
              <w:left w:val="single" w:sz="8" w:space="0" w:color="000000"/>
              <w:bottom w:val="single" w:sz="8" w:space="0" w:color="000000"/>
              <w:right w:val="single" w:sz="8" w:space="0" w:color="000000"/>
            </w:tcBorders>
            <w:hideMark/>
          </w:tcPr>
          <w:p w14:paraId="72A2DB2E"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21 марта 2024 г.</w:t>
            </w:r>
          </w:p>
        </w:tc>
        <w:tc>
          <w:tcPr>
            <w:tcW w:w="11906" w:type="dxa"/>
            <w:gridSpan w:val="2"/>
            <w:tcBorders>
              <w:top w:val="single" w:sz="8" w:space="0" w:color="000000"/>
              <w:left w:val="single" w:sz="8" w:space="0" w:color="000000"/>
              <w:bottom w:val="single" w:sz="8" w:space="0" w:color="000000"/>
              <w:right w:val="single" w:sz="8" w:space="0" w:color="000000"/>
            </w:tcBorders>
            <w:vAlign w:val="center"/>
            <w:hideMark/>
          </w:tcPr>
          <w:p w14:paraId="6CBF5B1C" w14:textId="77777777" w:rsidR="005108DC" w:rsidRPr="005108DC" w:rsidRDefault="005108DC" w:rsidP="005108DC">
            <w:pPr>
              <w:spacing w:after="0" w:line="240" w:lineRule="auto"/>
              <w:ind w:left="0" w:right="61" w:firstLine="0"/>
              <w:jc w:val="center"/>
              <w:rPr>
                <w:rFonts w:ascii="Calibri" w:eastAsia="Calibri" w:hAnsi="Calibri" w:cs="Calibri"/>
                <w:sz w:val="22"/>
              </w:rPr>
            </w:pPr>
            <w:r w:rsidRPr="005108DC">
              <w:rPr>
                <w:rFonts w:ascii="Calibri" w:eastAsia="Calibri" w:hAnsi="Calibri" w:cs="Calibri"/>
                <w:sz w:val="22"/>
              </w:rPr>
              <w:t>Тема 27. Профориентационный сериал проекта «Билет в будущее» (часть 1)</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0417347E"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048B92F7"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46AE7BED"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28</w:t>
            </w:r>
          </w:p>
        </w:tc>
        <w:tc>
          <w:tcPr>
            <w:tcW w:w="1531" w:type="dxa"/>
            <w:tcBorders>
              <w:top w:val="single" w:sz="8" w:space="0" w:color="000000"/>
              <w:left w:val="single" w:sz="8" w:space="0" w:color="000000"/>
              <w:bottom w:val="single" w:sz="8" w:space="0" w:color="000000"/>
              <w:right w:val="single" w:sz="8" w:space="0" w:color="000000"/>
            </w:tcBorders>
            <w:hideMark/>
          </w:tcPr>
          <w:p w14:paraId="2ED5097E"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28 марта 2024 г.</w:t>
            </w:r>
          </w:p>
        </w:tc>
        <w:tc>
          <w:tcPr>
            <w:tcW w:w="11906" w:type="dxa"/>
            <w:gridSpan w:val="2"/>
            <w:tcBorders>
              <w:top w:val="single" w:sz="8" w:space="0" w:color="000000"/>
              <w:left w:val="single" w:sz="8" w:space="0" w:color="000000"/>
              <w:bottom w:val="single" w:sz="8" w:space="0" w:color="000000"/>
              <w:right w:val="single" w:sz="8" w:space="0" w:color="000000"/>
            </w:tcBorders>
            <w:vAlign w:val="center"/>
            <w:hideMark/>
          </w:tcPr>
          <w:p w14:paraId="3DD9EACF" w14:textId="77777777" w:rsidR="005108DC" w:rsidRPr="005108DC" w:rsidRDefault="005108DC" w:rsidP="005108DC">
            <w:pPr>
              <w:spacing w:after="0" w:line="240" w:lineRule="auto"/>
              <w:ind w:left="0" w:right="61" w:firstLine="0"/>
              <w:jc w:val="center"/>
              <w:rPr>
                <w:rFonts w:ascii="Calibri" w:eastAsia="Calibri" w:hAnsi="Calibri" w:cs="Calibri"/>
                <w:sz w:val="22"/>
              </w:rPr>
            </w:pPr>
            <w:r w:rsidRPr="005108DC">
              <w:rPr>
                <w:rFonts w:ascii="Calibri" w:eastAsia="Calibri" w:hAnsi="Calibri" w:cs="Calibri"/>
                <w:sz w:val="22"/>
              </w:rPr>
              <w:t>Тема 28. Профориентационный сериал проекта «Билет в будущее» (часть 2)</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C11DE57"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3D7F9F2E" w14:textId="77777777" w:rsidTr="005108DC">
        <w:trPr>
          <w:trHeight w:val="377"/>
        </w:trPr>
        <w:tc>
          <w:tcPr>
            <w:tcW w:w="456" w:type="dxa"/>
            <w:tcBorders>
              <w:top w:val="single" w:sz="8" w:space="0" w:color="000000"/>
              <w:left w:val="single" w:sz="8" w:space="0" w:color="000000"/>
              <w:bottom w:val="single" w:sz="8" w:space="0" w:color="000000"/>
              <w:right w:val="nil"/>
            </w:tcBorders>
            <w:shd w:val="clear" w:color="auto" w:fill="5A9CFF"/>
          </w:tcPr>
          <w:p w14:paraId="7991BBCF" w14:textId="77777777" w:rsidR="005108DC" w:rsidRPr="005108DC" w:rsidRDefault="005108DC" w:rsidP="005108DC">
            <w:pPr>
              <w:spacing w:after="0" w:line="240" w:lineRule="auto"/>
              <w:ind w:left="0" w:firstLine="0"/>
              <w:jc w:val="left"/>
              <w:rPr>
                <w:rFonts w:ascii="Calibri" w:eastAsia="Calibri" w:hAnsi="Calibri" w:cs="Calibri"/>
                <w:sz w:val="22"/>
              </w:rPr>
            </w:pPr>
          </w:p>
        </w:tc>
        <w:tc>
          <w:tcPr>
            <w:tcW w:w="1531" w:type="dxa"/>
            <w:tcBorders>
              <w:top w:val="single" w:sz="8" w:space="0" w:color="000000"/>
              <w:left w:val="nil"/>
              <w:bottom w:val="single" w:sz="8" w:space="0" w:color="000000"/>
              <w:right w:val="nil"/>
            </w:tcBorders>
            <w:shd w:val="clear" w:color="auto" w:fill="5A9CFF"/>
          </w:tcPr>
          <w:p w14:paraId="66DEE93C" w14:textId="77777777" w:rsidR="005108DC" w:rsidRPr="005108DC" w:rsidRDefault="005108DC" w:rsidP="005108DC">
            <w:pPr>
              <w:spacing w:after="0" w:line="240" w:lineRule="auto"/>
              <w:ind w:left="0" w:firstLine="0"/>
              <w:jc w:val="left"/>
              <w:rPr>
                <w:rFonts w:ascii="Calibri" w:eastAsia="Calibri" w:hAnsi="Calibri" w:cs="Calibri"/>
                <w:sz w:val="22"/>
              </w:rPr>
            </w:pPr>
          </w:p>
        </w:tc>
        <w:tc>
          <w:tcPr>
            <w:tcW w:w="11906" w:type="dxa"/>
            <w:gridSpan w:val="2"/>
            <w:tcBorders>
              <w:top w:val="single" w:sz="8" w:space="0" w:color="000000"/>
              <w:left w:val="nil"/>
              <w:bottom w:val="single" w:sz="8" w:space="0" w:color="000000"/>
              <w:right w:val="nil"/>
            </w:tcBorders>
            <w:shd w:val="clear" w:color="auto" w:fill="5A9CFF"/>
            <w:hideMark/>
          </w:tcPr>
          <w:p w14:paraId="10A69883" w14:textId="77777777" w:rsidR="005108DC" w:rsidRPr="005108DC" w:rsidRDefault="005108DC" w:rsidP="005108DC">
            <w:pPr>
              <w:spacing w:after="0" w:line="240" w:lineRule="auto"/>
              <w:ind w:left="0" w:right="1135" w:firstLine="0"/>
              <w:jc w:val="center"/>
              <w:rPr>
                <w:rFonts w:ascii="Calibri" w:eastAsia="Calibri" w:hAnsi="Calibri" w:cs="Calibri"/>
                <w:sz w:val="22"/>
              </w:rPr>
            </w:pPr>
            <w:r w:rsidRPr="005108DC">
              <w:rPr>
                <w:rFonts w:ascii="Calibri" w:eastAsia="Calibri" w:hAnsi="Calibri" w:cs="Calibri"/>
                <w:b/>
                <w:sz w:val="22"/>
              </w:rPr>
              <w:t>Апрель</w:t>
            </w:r>
          </w:p>
        </w:tc>
        <w:tc>
          <w:tcPr>
            <w:tcW w:w="907" w:type="dxa"/>
            <w:tcBorders>
              <w:top w:val="single" w:sz="8" w:space="0" w:color="000000"/>
              <w:left w:val="nil"/>
              <w:bottom w:val="single" w:sz="8" w:space="0" w:color="000000"/>
              <w:right w:val="single" w:sz="8" w:space="0" w:color="000000"/>
            </w:tcBorders>
            <w:shd w:val="clear" w:color="auto" w:fill="5A9CFF"/>
          </w:tcPr>
          <w:p w14:paraId="62359AC7" w14:textId="77777777" w:rsidR="005108DC" w:rsidRPr="005108DC" w:rsidRDefault="005108DC" w:rsidP="005108DC">
            <w:pPr>
              <w:spacing w:after="0" w:line="240" w:lineRule="auto"/>
              <w:ind w:left="0" w:firstLine="0"/>
              <w:jc w:val="left"/>
              <w:rPr>
                <w:rFonts w:ascii="Calibri" w:eastAsia="Calibri" w:hAnsi="Calibri" w:cs="Calibri"/>
                <w:sz w:val="22"/>
              </w:rPr>
            </w:pPr>
          </w:p>
        </w:tc>
      </w:tr>
      <w:tr w:rsidR="005108DC" w:rsidRPr="005108DC" w14:paraId="1755FB2D"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640A8E36"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29</w:t>
            </w:r>
          </w:p>
        </w:tc>
        <w:tc>
          <w:tcPr>
            <w:tcW w:w="1531" w:type="dxa"/>
            <w:tcBorders>
              <w:top w:val="single" w:sz="8" w:space="0" w:color="000000"/>
              <w:left w:val="single" w:sz="8" w:space="0" w:color="000000"/>
              <w:bottom w:val="single" w:sz="8" w:space="0" w:color="000000"/>
              <w:right w:val="single" w:sz="8" w:space="0" w:color="000000"/>
            </w:tcBorders>
            <w:hideMark/>
          </w:tcPr>
          <w:p w14:paraId="03FE9A0B"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4 апреля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5968451A" w14:textId="77777777" w:rsidR="005108DC" w:rsidRPr="005108DC" w:rsidRDefault="005108DC" w:rsidP="005108DC">
            <w:pPr>
              <w:spacing w:after="0" w:line="240" w:lineRule="auto"/>
              <w:ind w:left="618" w:right="622" w:firstLine="0"/>
              <w:jc w:val="center"/>
              <w:rPr>
                <w:rFonts w:ascii="Calibri" w:eastAsia="Calibri" w:hAnsi="Calibri" w:cs="Calibri"/>
                <w:sz w:val="22"/>
              </w:rPr>
            </w:pPr>
            <w:r w:rsidRPr="005108DC">
              <w:rPr>
                <w:rFonts w:ascii="Calibri" w:eastAsia="Calibri" w:hAnsi="Calibri" w:cs="Calibri"/>
                <w:sz w:val="22"/>
              </w:rPr>
              <w:t>Тема 29. Профориентационное занятие «Пробую профессию в инженерной сфере» (моделирующая онлайн-проба на платформе проекта «Билет в будущее»)</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102FDDA0"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10144ADF"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8919BBA"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30</w:t>
            </w:r>
          </w:p>
        </w:tc>
        <w:tc>
          <w:tcPr>
            <w:tcW w:w="1531" w:type="dxa"/>
            <w:tcBorders>
              <w:top w:val="single" w:sz="8" w:space="0" w:color="000000"/>
              <w:left w:val="single" w:sz="8" w:space="0" w:color="000000"/>
              <w:bottom w:val="single" w:sz="8" w:space="0" w:color="000000"/>
              <w:right w:val="single" w:sz="8" w:space="0" w:color="000000"/>
            </w:tcBorders>
            <w:hideMark/>
          </w:tcPr>
          <w:p w14:paraId="6510191E"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11 апреля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35A078FA" w14:textId="77777777" w:rsidR="005108DC" w:rsidRPr="005108DC" w:rsidRDefault="005108DC" w:rsidP="005108DC">
            <w:pPr>
              <w:spacing w:after="0" w:line="240" w:lineRule="auto"/>
              <w:ind w:left="743" w:right="747" w:firstLine="0"/>
              <w:jc w:val="center"/>
              <w:rPr>
                <w:rFonts w:ascii="Calibri" w:eastAsia="Calibri" w:hAnsi="Calibri" w:cs="Calibri"/>
                <w:sz w:val="22"/>
              </w:rPr>
            </w:pPr>
            <w:r w:rsidRPr="005108DC">
              <w:rPr>
                <w:rFonts w:ascii="Calibri" w:eastAsia="Calibri" w:hAnsi="Calibri" w:cs="Calibri"/>
                <w:sz w:val="22"/>
              </w:rPr>
              <w:t>Тема 30. Профориентационное занятие «Пробую профессию в цифровой сфере» (моделирующая онлайн-проба на платформе проекта «Билет в будущее»)</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684DE9EE"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4EEC3D44"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758906B4"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lastRenderedPageBreak/>
              <w:t>31</w:t>
            </w:r>
          </w:p>
        </w:tc>
        <w:tc>
          <w:tcPr>
            <w:tcW w:w="1531" w:type="dxa"/>
            <w:tcBorders>
              <w:top w:val="single" w:sz="8" w:space="0" w:color="000000"/>
              <w:left w:val="single" w:sz="8" w:space="0" w:color="000000"/>
              <w:bottom w:val="single" w:sz="8" w:space="0" w:color="000000"/>
              <w:right w:val="single" w:sz="8" w:space="0" w:color="000000"/>
            </w:tcBorders>
            <w:hideMark/>
          </w:tcPr>
          <w:p w14:paraId="24D3225A"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18 апреля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52D98D04" w14:textId="77777777" w:rsidR="005108DC" w:rsidRPr="005108DC" w:rsidRDefault="005108DC" w:rsidP="005108DC">
            <w:pPr>
              <w:spacing w:after="0" w:line="240" w:lineRule="auto"/>
              <w:ind w:left="362" w:right="365" w:firstLine="0"/>
              <w:jc w:val="center"/>
              <w:rPr>
                <w:rFonts w:ascii="Calibri" w:eastAsia="Calibri" w:hAnsi="Calibri" w:cs="Calibri"/>
                <w:sz w:val="22"/>
              </w:rPr>
            </w:pPr>
            <w:r w:rsidRPr="005108DC">
              <w:rPr>
                <w:rFonts w:ascii="Calibri" w:eastAsia="Calibri" w:hAnsi="Calibri" w:cs="Calibri"/>
                <w:sz w:val="22"/>
              </w:rPr>
              <w:t>Тема 31. Профориентационное занятие «Пробую профессию в сфере промышленности» (моделирующая онлайн-проба на платформе проекта «Билет в будущее»)</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7F03C6BD"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14609977"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57F7363D"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32</w:t>
            </w:r>
          </w:p>
        </w:tc>
        <w:tc>
          <w:tcPr>
            <w:tcW w:w="1531" w:type="dxa"/>
            <w:tcBorders>
              <w:top w:val="single" w:sz="8" w:space="0" w:color="000000"/>
              <w:left w:val="single" w:sz="8" w:space="0" w:color="000000"/>
              <w:bottom w:val="single" w:sz="8" w:space="0" w:color="000000"/>
              <w:right w:val="single" w:sz="8" w:space="0" w:color="000000"/>
            </w:tcBorders>
            <w:hideMark/>
          </w:tcPr>
          <w:p w14:paraId="41E8A883" w14:textId="77777777" w:rsidR="005108DC" w:rsidRPr="005108DC" w:rsidRDefault="005108DC" w:rsidP="005108DC">
            <w:pPr>
              <w:spacing w:after="0" w:line="240" w:lineRule="auto"/>
              <w:ind w:left="0" w:firstLine="0"/>
              <w:jc w:val="center"/>
              <w:rPr>
                <w:rFonts w:ascii="Calibri" w:eastAsia="Calibri" w:hAnsi="Calibri" w:cs="Calibri"/>
                <w:sz w:val="22"/>
              </w:rPr>
            </w:pPr>
            <w:r w:rsidRPr="005108DC">
              <w:rPr>
                <w:rFonts w:ascii="Calibri" w:eastAsia="Calibri" w:hAnsi="Calibri" w:cs="Calibri"/>
                <w:sz w:val="22"/>
              </w:rPr>
              <w:t>25 апреля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15958814" w14:textId="77777777" w:rsidR="005108DC" w:rsidRPr="005108DC" w:rsidRDefault="005108DC" w:rsidP="005108DC">
            <w:pPr>
              <w:spacing w:after="0" w:line="240" w:lineRule="auto"/>
              <w:ind w:left="742" w:right="801" w:firstLine="0"/>
              <w:jc w:val="center"/>
              <w:rPr>
                <w:rFonts w:ascii="Calibri" w:eastAsia="Calibri" w:hAnsi="Calibri" w:cs="Calibri"/>
                <w:sz w:val="22"/>
              </w:rPr>
            </w:pPr>
            <w:r w:rsidRPr="005108DC">
              <w:rPr>
                <w:rFonts w:ascii="Calibri" w:eastAsia="Calibri" w:hAnsi="Calibri" w:cs="Calibri"/>
                <w:sz w:val="22"/>
              </w:rPr>
              <w:t xml:space="preserve">Тема 32. Профориентационное занятие «Пробую профессию в сфере медицины» (моделирующая онлайн-проба на платформе проекта «Билет в будущее») </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24921C9E"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458EC8BD" w14:textId="77777777" w:rsidTr="005108DC">
        <w:trPr>
          <w:trHeight w:val="380"/>
        </w:trPr>
        <w:tc>
          <w:tcPr>
            <w:tcW w:w="456" w:type="dxa"/>
            <w:tcBorders>
              <w:top w:val="single" w:sz="8" w:space="0" w:color="000000"/>
              <w:left w:val="single" w:sz="8" w:space="0" w:color="000000"/>
              <w:bottom w:val="single" w:sz="8" w:space="0" w:color="000000"/>
              <w:right w:val="nil"/>
            </w:tcBorders>
            <w:shd w:val="clear" w:color="auto" w:fill="5A9CFF"/>
          </w:tcPr>
          <w:p w14:paraId="58EC2952" w14:textId="77777777" w:rsidR="005108DC" w:rsidRPr="005108DC" w:rsidRDefault="005108DC" w:rsidP="005108DC">
            <w:pPr>
              <w:spacing w:after="0" w:line="240" w:lineRule="auto"/>
              <w:ind w:left="0" w:firstLine="0"/>
              <w:jc w:val="left"/>
              <w:rPr>
                <w:rFonts w:ascii="Calibri" w:eastAsia="Calibri" w:hAnsi="Calibri" w:cs="Calibri"/>
                <w:sz w:val="22"/>
              </w:rPr>
            </w:pPr>
          </w:p>
        </w:tc>
        <w:tc>
          <w:tcPr>
            <w:tcW w:w="1531" w:type="dxa"/>
            <w:tcBorders>
              <w:top w:val="single" w:sz="8" w:space="0" w:color="000000"/>
              <w:left w:val="nil"/>
              <w:bottom w:val="single" w:sz="8" w:space="0" w:color="000000"/>
              <w:right w:val="nil"/>
            </w:tcBorders>
            <w:shd w:val="clear" w:color="auto" w:fill="5A9CFF"/>
          </w:tcPr>
          <w:p w14:paraId="76FA0661" w14:textId="77777777" w:rsidR="005108DC" w:rsidRPr="005108DC" w:rsidRDefault="005108DC" w:rsidP="005108DC">
            <w:pPr>
              <w:spacing w:after="0" w:line="240" w:lineRule="auto"/>
              <w:ind w:left="0" w:firstLine="0"/>
              <w:jc w:val="left"/>
              <w:rPr>
                <w:rFonts w:ascii="Calibri" w:eastAsia="Calibri" w:hAnsi="Calibri" w:cs="Calibri"/>
                <w:sz w:val="22"/>
              </w:rPr>
            </w:pPr>
          </w:p>
        </w:tc>
        <w:tc>
          <w:tcPr>
            <w:tcW w:w="11906" w:type="dxa"/>
            <w:gridSpan w:val="2"/>
            <w:tcBorders>
              <w:top w:val="single" w:sz="8" w:space="0" w:color="000000"/>
              <w:left w:val="nil"/>
              <w:bottom w:val="single" w:sz="8" w:space="0" w:color="000000"/>
              <w:right w:val="nil"/>
            </w:tcBorders>
            <w:shd w:val="clear" w:color="auto" w:fill="5A9CFF"/>
            <w:hideMark/>
          </w:tcPr>
          <w:p w14:paraId="70D39E0A" w14:textId="77777777" w:rsidR="005108DC" w:rsidRPr="005108DC" w:rsidRDefault="005108DC" w:rsidP="005108DC">
            <w:pPr>
              <w:spacing w:after="0" w:line="240" w:lineRule="auto"/>
              <w:ind w:left="0" w:right="1138" w:firstLine="0"/>
              <w:jc w:val="center"/>
              <w:rPr>
                <w:rFonts w:ascii="Calibri" w:eastAsia="Calibri" w:hAnsi="Calibri" w:cs="Calibri"/>
                <w:sz w:val="22"/>
              </w:rPr>
            </w:pPr>
            <w:r w:rsidRPr="005108DC">
              <w:rPr>
                <w:rFonts w:ascii="Calibri" w:eastAsia="Calibri" w:hAnsi="Calibri" w:cs="Calibri"/>
                <w:b/>
                <w:sz w:val="22"/>
              </w:rPr>
              <w:t>Май</w:t>
            </w:r>
          </w:p>
        </w:tc>
        <w:tc>
          <w:tcPr>
            <w:tcW w:w="907" w:type="dxa"/>
            <w:tcBorders>
              <w:top w:val="single" w:sz="8" w:space="0" w:color="000000"/>
              <w:left w:val="nil"/>
              <w:bottom w:val="single" w:sz="8" w:space="0" w:color="000000"/>
              <w:right w:val="single" w:sz="8" w:space="0" w:color="000000"/>
            </w:tcBorders>
            <w:shd w:val="clear" w:color="auto" w:fill="5A9CFF"/>
          </w:tcPr>
          <w:p w14:paraId="0162C791" w14:textId="77777777" w:rsidR="005108DC" w:rsidRPr="005108DC" w:rsidRDefault="005108DC" w:rsidP="005108DC">
            <w:pPr>
              <w:spacing w:after="0" w:line="240" w:lineRule="auto"/>
              <w:ind w:left="0" w:firstLine="0"/>
              <w:jc w:val="left"/>
              <w:rPr>
                <w:rFonts w:ascii="Calibri" w:eastAsia="Calibri" w:hAnsi="Calibri" w:cs="Calibri"/>
                <w:sz w:val="22"/>
              </w:rPr>
            </w:pPr>
          </w:p>
        </w:tc>
      </w:tr>
      <w:tr w:rsidR="005108DC" w:rsidRPr="005108DC" w14:paraId="1DAA4DAD"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11B7C3F2"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33</w:t>
            </w:r>
          </w:p>
        </w:tc>
        <w:tc>
          <w:tcPr>
            <w:tcW w:w="1531" w:type="dxa"/>
            <w:tcBorders>
              <w:top w:val="single" w:sz="8" w:space="0" w:color="000000"/>
              <w:left w:val="single" w:sz="8" w:space="0" w:color="000000"/>
              <w:bottom w:val="single" w:sz="8" w:space="0" w:color="000000"/>
              <w:right w:val="single" w:sz="8" w:space="0" w:color="000000"/>
            </w:tcBorders>
            <w:hideMark/>
          </w:tcPr>
          <w:p w14:paraId="51E4CC37" w14:textId="77777777" w:rsidR="005108DC" w:rsidRPr="005108DC" w:rsidRDefault="005108DC" w:rsidP="005108DC">
            <w:pPr>
              <w:spacing w:after="0" w:line="240" w:lineRule="auto"/>
              <w:ind w:left="122" w:right="180" w:firstLine="0"/>
              <w:jc w:val="center"/>
              <w:rPr>
                <w:rFonts w:ascii="Calibri" w:eastAsia="Calibri" w:hAnsi="Calibri" w:cs="Calibri"/>
                <w:sz w:val="22"/>
              </w:rPr>
            </w:pPr>
            <w:r w:rsidRPr="005108DC">
              <w:rPr>
                <w:rFonts w:ascii="Calibri" w:eastAsia="Calibri" w:hAnsi="Calibri" w:cs="Calibri"/>
                <w:sz w:val="22"/>
              </w:rPr>
              <w:t>2 мая 2024 г.</w:t>
            </w:r>
          </w:p>
        </w:tc>
        <w:tc>
          <w:tcPr>
            <w:tcW w:w="11906" w:type="dxa"/>
            <w:gridSpan w:val="2"/>
            <w:tcBorders>
              <w:top w:val="single" w:sz="8" w:space="0" w:color="000000"/>
              <w:left w:val="single" w:sz="8" w:space="0" w:color="000000"/>
              <w:bottom w:val="single" w:sz="8" w:space="0" w:color="000000"/>
              <w:right w:val="single" w:sz="8" w:space="0" w:color="000000"/>
            </w:tcBorders>
            <w:hideMark/>
          </w:tcPr>
          <w:p w14:paraId="517B47C0" w14:textId="77777777" w:rsidR="005108DC" w:rsidRPr="005108DC" w:rsidRDefault="005108DC" w:rsidP="005108DC">
            <w:pPr>
              <w:spacing w:after="0" w:line="240" w:lineRule="auto"/>
              <w:ind w:left="663" w:right="666" w:firstLine="0"/>
              <w:jc w:val="center"/>
              <w:rPr>
                <w:rFonts w:ascii="Calibri" w:eastAsia="Calibri" w:hAnsi="Calibri" w:cs="Calibri"/>
                <w:sz w:val="22"/>
              </w:rPr>
            </w:pPr>
            <w:r w:rsidRPr="005108DC">
              <w:rPr>
                <w:rFonts w:ascii="Calibri" w:eastAsia="Calibri" w:hAnsi="Calibri" w:cs="Calibri"/>
                <w:sz w:val="22"/>
              </w:rPr>
              <w:t xml:space="preserve">Тема 33. Профориентационное занятие «Пробую профессию в креативной сфере» (моделирующая онлайн-проба на платформе проекта «Билет в будущее») </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017C6E90"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r w:rsidR="005108DC" w:rsidRPr="005108DC" w14:paraId="5195004D" w14:textId="77777777" w:rsidTr="005108DC">
        <w:trPr>
          <w:trHeight w:val="680"/>
        </w:trPr>
        <w:tc>
          <w:tcPr>
            <w:tcW w:w="456" w:type="dxa"/>
            <w:tcBorders>
              <w:top w:val="single" w:sz="8" w:space="0" w:color="000000"/>
              <w:left w:val="single" w:sz="8" w:space="0" w:color="000000"/>
              <w:bottom w:val="single" w:sz="8" w:space="0" w:color="000000"/>
              <w:right w:val="single" w:sz="8" w:space="0" w:color="000000"/>
            </w:tcBorders>
            <w:vAlign w:val="center"/>
            <w:hideMark/>
          </w:tcPr>
          <w:p w14:paraId="2972A4A4" w14:textId="77777777" w:rsidR="005108DC" w:rsidRPr="005108DC" w:rsidRDefault="005108DC" w:rsidP="005108DC">
            <w:pPr>
              <w:spacing w:after="0" w:line="240" w:lineRule="auto"/>
              <w:ind w:left="8" w:firstLine="0"/>
              <w:rPr>
                <w:rFonts w:ascii="Calibri" w:eastAsia="Calibri" w:hAnsi="Calibri" w:cs="Calibri"/>
                <w:sz w:val="22"/>
              </w:rPr>
            </w:pPr>
            <w:r w:rsidRPr="005108DC">
              <w:rPr>
                <w:rFonts w:ascii="Calibri" w:eastAsia="Calibri" w:hAnsi="Calibri" w:cs="Calibri"/>
                <w:sz w:val="22"/>
              </w:rPr>
              <w:t>34</w:t>
            </w:r>
          </w:p>
        </w:tc>
        <w:tc>
          <w:tcPr>
            <w:tcW w:w="1531" w:type="dxa"/>
            <w:tcBorders>
              <w:top w:val="single" w:sz="8" w:space="0" w:color="000000"/>
              <w:left w:val="single" w:sz="8" w:space="0" w:color="000000"/>
              <w:bottom w:val="single" w:sz="8" w:space="0" w:color="000000"/>
              <w:right w:val="single" w:sz="8" w:space="0" w:color="000000"/>
            </w:tcBorders>
            <w:hideMark/>
          </w:tcPr>
          <w:p w14:paraId="2E22EECD" w14:textId="77777777" w:rsidR="005108DC" w:rsidRPr="005108DC" w:rsidRDefault="005108DC" w:rsidP="005108DC">
            <w:pPr>
              <w:spacing w:after="0" w:line="240" w:lineRule="auto"/>
              <w:ind w:left="56" w:right="114" w:firstLine="0"/>
              <w:jc w:val="center"/>
              <w:rPr>
                <w:rFonts w:ascii="Calibri" w:eastAsia="Calibri" w:hAnsi="Calibri" w:cs="Calibri"/>
                <w:sz w:val="22"/>
              </w:rPr>
            </w:pPr>
            <w:r w:rsidRPr="005108DC">
              <w:rPr>
                <w:rFonts w:ascii="Calibri" w:eastAsia="Calibri" w:hAnsi="Calibri" w:cs="Calibri"/>
                <w:sz w:val="22"/>
              </w:rPr>
              <w:t>16 мая 2024 г.</w:t>
            </w:r>
          </w:p>
        </w:tc>
        <w:tc>
          <w:tcPr>
            <w:tcW w:w="11906" w:type="dxa"/>
            <w:gridSpan w:val="2"/>
            <w:tcBorders>
              <w:top w:val="single" w:sz="8" w:space="0" w:color="000000"/>
              <w:left w:val="single" w:sz="8" w:space="0" w:color="000000"/>
              <w:bottom w:val="single" w:sz="8" w:space="0" w:color="000000"/>
              <w:right w:val="single" w:sz="8" w:space="0" w:color="000000"/>
            </w:tcBorders>
            <w:vAlign w:val="center"/>
            <w:hideMark/>
          </w:tcPr>
          <w:p w14:paraId="0D2FE7AF" w14:textId="77777777" w:rsidR="005108DC" w:rsidRPr="005108DC" w:rsidRDefault="005108DC" w:rsidP="005108DC">
            <w:pPr>
              <w:spacing w:after="0" w:line="240" w:lineRule="auto"/>
              <w:ind w:left="0" w:right="56" w:firstLine="0"/>
              <w:jc w:val="center"/>
              <w:rPr>
                <w:rFonts w:ascii="Calibri" w:eastAsia="Calibri" w:hAnsi="Calibri" w:cs="Calibri"/>
                <w:sz w:val="22"/>
              </w:rPr>
            </w:pPr>
            <w:r w:rsidRPr="005108DC">
              <w:rPr>
                <w:rFonts w:ascii="Calibri" w:eastAsia="Calibri" w:hAnsi="Calibri" w:cs="Calibri"/>
                <w:sz w:val="22"/>
              </w:rPr>
              <w:t>Тема 34. Профориентационное занятие «Моё будущее — моя страна»</w:t>
            </w:r>
          </w:p>
        </w:tc>
        <w:tc>
          <w:tcPr>
            <w:tcW w:w="907" w:type="dxa"/>
            <w:tcBorders>
              <w:top w:val="single" w:sz="8" w:space="0" w:color="000000"/>
              <w:left w:val="single" w:sz="8" w:space="0" w:color="000000"/>
              <w:bottom w:val="single" w:sz="8" w:space="0" w:color="000000"/>
              <w:right w:val="single" w:sz="8" w:space="0" w:color="000000"/>
            </w:tcBorders>
            <w:vAlign w:val="center"/>
            <w:hideMark/>
          </w:tcPr>
          <w:p w14:paraId="01D7DF0F" w14:textId="77777777" w:rsidR="005108DC" w:rsidRPr="005108DC" w:rsidRDefault="005108DC" w:rsidP="005108DC">
            <w:pPr>
              <w:spacing w:after="0" w:line="240" w:lineRule="auto"/>
              <w:ind w:left="0" w:right="55" w:firstLine="0"/>
              <w:jc w:val="center"/>
              <w:rPr>
                <w:rFonts w:ascii="Calibri" w:eastAsia="Calibri" w:hAnsi="Calibri" w:cs="Calibri"/>
                <w:sz w:val="22"/>
              </w:rPr>
            </w:pPr>
            <w:r w:rsidRPr="005108DC">
              <w:rPr>
                <w:rFonts w:ascii="Calibri" w:eastAsia="Calibri" w:hAnsi="Calibri" w:cs="Calibri"/>
                <w:sz w:val="22"/>
              </w:rPr>
              <w:t>1</w:t>
            </w:r>
          </w:p>
        </w:tc>
      </w:tr>
    </w:tbl>
    <w:p w14:paraId="5C3974DC" w14:textId="77777777" w:rsidR="005108DC" w:rsidRPr="005108DC" w:rsidRDefault="005108DC" w:rsidP="005108DC">
      <w:pPr>
        <w:spacing w:after="160" w:line="256" w:lineRule="auto"/>
        <w:ind w:left="0" w:firstLine="0"/>
        <w:jc w:val="left"/>
        <w:rPr>
          <w:rFonts w:ascii="Calibri" w:eastAsia="Calibri" w:hAnsi="Calibri" w:cs="Calibri"/>
          <w:kern w:val="0"/>
          <w:sz w:val="22"/>
          <w14:ligatures w14:val="none"/>
        </w:rPr>
      </w:pPr>
    </w:p>
    <w:p w14:paraId="5D9BAF4B" w14:textId="77777777" w:rsidR="008B145A" w:rsidRDefault="008B145A">
      <w:pPr>
        <w:sectPr w:rsidR="008B145A">
          <w:headerReference w:type="even" r:id="rId44"/>
          <w:headerReference w:type="default" r:id="rId45"/>
          <w:footerReference w:type="even" r:id="rId46"/>
          <w:footerReference w:type="default" r:id="rId47"/>
          <w:headerReference w:type="first" r:id="rId48"/>
          <w:footerReference w:type="first" r:id="rId49"/>
          <w:pgSz w:w="16838" w:h="11906" w:orient="landscape"/>
          <w:pgMar w:top="710" w:right="507" w:bottom="1244" w:left="1133" w:header="720" w:footer="713" w:gutter="0"/>
          <w:cols w:space="720"/>
        </w:sectPr>
      </w:pPr>
    </w:p>
    <w:p w14:paraId="7E2B18CB" w14:textId="77777777" w:rsidR="008B145A" w:rsidRDefault="00CD4CB3" w:rsidP="003B794C">
      <w:pPr>
        <w:spacing w:after="0" w:line="259" w:lineRule="auto"/>
        <w:ind w:left="10" w:right="-6" w:hanging="10"/>
        <w:jc w:val="right"/>
      </w:pPr>
      <w:r>
        <w:lastRenderedPageBreak/>
        <w:t xml:space="preserve"> </w:t>
      </w:r>
    </w:p>
    <w:sectPr w:rsidR="008B145A">
      <w:headerReference w:type="even" r:id="rId50"/>
      <w:headerReference w:type="default" r:id="rId51"/>
      <w:footerReference w:type="even" r:id="rId52"/>
      <w:footerReference w:type="default" r:id="rId53"/>
      <w:headerReference w:type="first" r:id="rId54"/>
      <w:footerReference w:type="first" r:id="rId55"/>
      <w:pgSz w:w="11906" w:h="16838"/>
      <w:pgMar w:top="1138" w:right="496" w:bottom="1140" w:left="1133" w:header="720"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89E9" w14:textId="77777777" w:rsidR="004B0F7A" w:rsidRDefault="004B0F7A">
      <w:pPr>
        <w:spacing w:after="0" w:line="240" w:lineRule="auto"/>
      </w:pPr>
      <w:r>
        <w:separator/>
      </w:r>
    </w:p>
  </w:endnote>
  <w:endnote w:type="continuationSeparator" w:id="0">
    <w:p w14:paraId="78C8FF00" w14:textId="77777777" w:rsidR="004B0F7A" w:rsidRDefault="004B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2E34" w14:textId="77777777" w:rsidR="00700EEB" w:rsidRDefault="00700EEB">
    <w:pPr>
      <w:spacing w:after="0" w:line="259" w:lineRule="auto"/>
      <w:ind w:left="0" w:right="6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755F" w14:textId="77777777" w:rsidR="00700EEB" w:rsidRDefault="00700EEB">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69AE" w14:textId="5F32F8DC" w:rsidR="00700EEB" w:rsidRDefault="00700EEB">
    <w:pPr>
      <w:spacing w:after="0" w:line="259" w:lineRule="auto"/>
      <w:ind w:left="0" w:right="4" w:firstLine="0"/>
      <w:jc w:val="right"/>
    </w:pPr>
    <w:r>
      <w:fldChar w:fldCharType="begin"/>
    </w:r>
    <w:r>
      <w:instrText xml:space="preserve"> PAGE   \* MERGEFORMAT </w:instrText>
    </w:r>
    <w:r>
      <w:fldChar w:fldCharType="separate"/>
    </w:r>
    <w:r w:rsidR="000E12C6" w:rsidRPr="000E12C6">
      <w:rPr>
        <w:noProof/>
        <w:sz w:val="20"/>
      </w:rPr>
      <w:t>39</w:t>
    </w:r>
    <w:r>
      <w:rPr>
        <w:sz w:val="20"/>
      </w:rPr>
      <w:fldChar w:fldCharType="end"/>
    </w:r>
    <w:r>
      <w:rPr>
        <w:sz w:val="20"/>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7649" w14:textId="77777777" w:rsidR="00700EEB" w:rsidRDefault="00700EEB">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E33B" w14:textId="77777777" w:rsidR="00700EEB" w:rsidRDefault="00700EEB">
    <w:pPr>
      <w:spacing w:after="0" w:line="259" w:lineRule="auto"/>
      <w:ind w:left="0" w:right="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E369" w14:textId="7E982EE0" w:rsidR="00700EEB" w:rsidRDefault="00700EEB">
    <w:pPr>
      <w:spacing w:after="0" w:line="259" w:lineRule="auto"/>
      <w:ind w:left="0" w:right="6" w:firstLine="0"/>
      <w:jc w:val="right"/>
    </w:pPr>
    <w:r>
      <w:fldChar w:fldCharType="begin"/>
    </w:r>
    <w:r>
      <w:instrText xml:space="preserve"> PAGE   \* MERGEFORMAT </w:instrText>
    </w:r>
    <w:r>
      <w:fldChar w:fldCharType="separate"/>
    </w:r>
    <w:r w:rsidR="000E12C6" w:rsidRPr="000E12C6">
      <w:rPr>
        <w:noProof/>
        <w:sz w:val="20"/>
      </w:rPr>
      <w:t>44</w:t>
    </w:r>
    <w:r>
      <w:rPr>
        <w:sz w:val="20"/>
      </w:rPr>
      <w:fldChar w:fldCharType="end"/>
    </w:r>
    <w:r>
      <w:rPr>
        <w:sz w:val="20"/>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CA142" w14:textId="77777777" w:rsidR="00700EEB" w:rsidRDefault="00700EEB">
    <w:pPr>
      <w:spacing w:after="0" w:line="259" w:lineRule="auto"/>
      <w:ind w:left="0" w:right="6"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0723" w14:textId="77777777" w:rsidR="00700EEB" w:rsidRDefault="00700EEB">
    <w:pPr>
      <w:spacing w:after="0" w:line="259" w:lineRule="auto"/>
      <w:ind w:left="0" w:right="5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A0BDC" w14:textId="500C1BC0" w:rsidR="00700EEB" w:rsidRDefault="00700EEB">
    <w:pPr>
      <w:spacing w:after="0" w:line="259" w:lineRule="auto"/>
      <w:ind w:left="0" w:right="59" w:firstLine="0"/>
      <w:jc w:val="right"/>
    </w:pPr>
    <w:r>
      <w:fldChar w:fldCharType="begin"/>
    </w:r>
    <w:r>
      <w:instrText xml:space="preserve"> PAGE   \* MERGEFORMAT </w:instrText>
    </w:r>
    <w:r>
      <w:fldChar w:fldCharType="separate"/>
    </w:r>
    <w:r w:rsidR="000E12C6" w:rsidRPr="000E12C6">
      <w:rPr>
        <w:noProof/>
        <w:sz w:val="20"/>
      </w:rPr>
      <w:t>55</w:t>
    </w:r>
    <w:r>
      <w:rPr>
        <w:sz w:val="20"/>
      </w:rPr>
      <w:fldChar w:fldCharType="end"/>
    </w:r>
    <w:r>
      <w:rPr>
        <w:sz w:val="20"/>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98AC" w14:textId="77777777" w:rsidR="00700EEB" w:rsidRDefault="00700EEB">
    <w:pPr>
      <w:spacing w:after="0" w:line="259" w:lineRule="auto"/>
      <w:ind w:left="0" w:right="59" w:firstLine="0"/>
      <w:jc w:val="right"/>
    </w:pPr>
    <w:r>
      <w:fldChar w:fldCharType="begin"/>
    </w:r>
    <w:r>
      <w:instrText xml:space="preserve"> PAGE   \* MERGEFORMAT </w:instrText>
    </w:r>
    <w:r>
      <w:fldChar w:fldCharType="separate"/>
    </w:r>
    <w:r>
      <w:rPr>
        <w:sz w:val="20"/>
      </w:rPr>
      <w:t>39</w:t>
    </w:r>
    <w:r>
      <w:rPr>
        <w:sz w:val="20"/>
      </w:rPr>
      <w:fldChar w:fldCharType="end"/>
    </w:r>
    <w:r>
      <w:rPr>
        <w:sz w:val="20"/>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8B52" w14:textId="77777777" w:rsidR="00700EEB" w:rsidRDefault="00700EEB">
    <w:pPr>
      <w:spacing w:after="0" w:line="259" w:lineRule="auto"/>
      <w:ind w:left="0" w:right="7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D56B0" w14:textId="66589001" w:rsidR="00700EEB" w:rsidRDefault="00700EEB">
    <w:pPr>
      <w:spacing w:after="0" w:line="259" w:lineRule="auto"/>
      <w:ind w:left="0" w:right="62" w:firstLine="0"/>
      <w:jc w:val="right"/>
    </w:pPr>
    <w:r>
      <w:fldChar w:fldCharType="begin"/>
    </w:r>
    <w:r>
      <w:instrText xml:space="preserve"> PAGE   \* MERGEFORMAT </w:instrText>
    </w:r>
    <w:r>
      <w:fldChar w:fldCharType="separate"/>
    </w:r>
    <w:r w:rsidR="000E12C6" w:rsidRPr="000E12C6">
      <w:rPr>
        <w:noProof/>
        <w:sz w:val="20"/>
      </w:rPr>
      <w:t>11</w:t>
    </w:r>
    <w:r>
      <w:rPr>
        <w:sz w:val="20"/>
      </w:rPr>
      <w:fldChar w:fldCharType="end"/>
    </w:r>
    <w:r>
      <w:rPr>
        <w:sz w:val="20"/>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4449" w14:textId="014252BE" w:rsidR="00700EEB" w:rsidRDefault="00700EEB">
    <w:pPr>
      <w:spacing w:after="0" w:line="259" w:lineRule="auto"/>
      <w:ind w:left="0" w:right="72" w:firstLine="0"/>
      <w:jc w:val="right"/>
    </w:pPr>
    <w:r>
      <w:fldChar w:fldCharType="begin"/>
    </w:r>
    <w:r>
      <w:instrText xml:space="preserve"> PAGE   \* MERGEFORMAT </w:instrText>
    </w:r>
    <w:r>
      <w:fldChar w:fldCharType="separate"/>
    </w:r>
    <w:r w:rsidR="000E12C6" w:rsidRPr="000E12C6">
      <w:rPr>
        <w:noProof/>
        <w:sz w:val="20"/>
      </w:rPr>
      <w:t>111</w:t>
    </w:r>
    <w:r>
      <w:rPr>
        <w:sz w:val="20"/>
      </w:rPr>
      <w:fldChar w:fldCharType="end"/>
    </w:r>
    <w:r>
      <w:rPr>
        <w:sz w:val="20"/>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FBC8D" w14:textId="77777777" w:rsidR="00700EEB" w:rsidRDefault="00700EEB">
    <w:pPr>
      <w:spacing w:after="0" w:line="259" w:lineRule="auto"/>
      <w:ind w:left="0" w:right="7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245E" w14:textId="77777777" w:rsidR="00700EEB" w:rsidRDefault="00700EE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F301" w14:textId="77777777" w:rsidR="00700EEB" w:rsidRDefault="00700EEB">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47512" w14:textId="562657B9" w:rsidR="00700EEB" w:rsidRDefault="00700EEB">
    <w:pPr>
      <w:spacing w:after="0" w:line="259" w:lineRule="auto"/>
      <w:ind w:left="0" w:right="3" w:firstLine="0"/>
      <w:jc w:val="right"/>
    </w:pPr>
    <w:r>
      <w:fldChar w:fldCharType="begin"/>
    </w:r>
    <w:r>
      <w:instrText xml:space="preserve"> PAGE   \* MERGEFORMAT </w:instrText>
    </w:r>
    <w:r>
      <w:fldChar w:fldCharType="separate"/>
    </w:r>
    <w:r w:rsidR="000E12C6" w:rsidRPr="000E12C6">
      <w:rPr>
        <w:noProof/>
        <w:sz w:val="20"/>
      </w:rPr>
      <w:t>21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9269" w14:textId="77777777" w:rsidR="00700EEB" w:rsidRDefault="00700EEB">
    <w:pPr>
      <w:spacing w:after="0" w:line="259" w:lineRule="auto"/>
      <w:ind w:left="0" w:right="3"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49D1" w14:textId="77777777" w:rsidR="00700EEB" w:rsidRDefault="00700EEB">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2C50" w14:textId="1C876B63" w:rsidR="00700EEB" w:rsidRDefault="00700EEB">
    <w:pPr>
      <w:spacing w:after="0" w:line="259" w:lineRule="auto"/>
      <w:ind w:left="0" w:right="5" w:firstLine="0"/>
      <w:jc w:val="right"/>
    </w:pPr>
    <w:r>
      <w:fldChar w:fldCharType="begin"/>
    </w:r>
    <w:r>
      <w:instrText xml:space="preserve"> PAGE   \* MERGEFORMAT </w:instrText>
    </w:r>
    <w:r>
      <w:fldChar w:fldCharType="separate"/>
    </w:r>
    <w:r w:rsidR="000E12C6" w:rsidRPr="000E12C6">
      <w:rPr>
        <w:noProof/>
        <w:sz w:val="20"/>
      </w:rPr>
      <w:t>34</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1895" w14:textId="77777777" w:rsidR="00700EEB" w:rsidRDefault="00700EEB">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173A6" w14:textId="77777777" w:rsidR="004B0F7A" w:rsidRDefault="004B0F7A">
      <w:pPr>
        <w:spacing w:after="0" w:line="292" w:lineRule="auto"/>
        <w:ind w:left="2" w:firstLine="0"/>
      </w:pPr>
      <w:r>
        <w:separator/>
      </w:r>
    </w:p>
  </w:footnote>
  <w:footnote w:type="continuationSeparator" w:id="0">
    <w:p w14:paraId="1511AE68" w14:textId="77777777" w:rsidR="004B0F7A" w:rsidRDefault="004B0F7A">
      <w:pPr>
        <w:spacing w:after="0" w:line="292" w:lineRule="auto"/>
        <w:ind w:left="2" w:firstLine="0"/>
      </w:pPr>
      <w:r>
        <w:continuationSeparator/>
      </w:r>
    </w:p>
  </w:footnote>
  <w:footnote w:id="1">
    <w:p w14:paraId="3EE29254" w14:textId="77777777" w:rsidR="00700EEB" w:rsidRDefault="00700EEB">
      <w:pPr>
        <w:pStyle w:val="footnotedescription"/>
        <w:spacing w:line="292" w:lineRule="auto"/>
        <w:ind w:left="2"/>
        <w:jc w:val="both"/>
      </w:pPr>
      <w:r>
        <w:rPr>
          <w:rStyle w:val="footnotemark"/>
        </w:rPr>
        <w:footnoteRef/>
      </w:r>
      <w: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 </w:t>
      </w:r>
    </w:p>
  </w:footnote>
  <w:footnote w:id="2">
    <w:p w14:paraId="15146F1E" w14:textId="77777777" w:rsidR="00700EEB" w:rsidRDefault="00700EEB">
      <w:pPr>
        <w:pStyle w:val="footnotedescription"/>
        <w:spacing w:line="243" w:lineRule="auto"/>
        <w:ind w:left="2" w:right="62"/>
        <w:jc w:val="both"/>
      </w:pPr>
      <w:r>
        <w:rPr>
          <w:rStyle w:val="footnotemark"/>
        </w:rPr>
        <w:footnoteRef/>
      </w:r>
      <w: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r>
        <w:rPr>
          <w:rFonts w:ascii="Calibri" w:eastAsia="Calibri" w:hAnsi="Calibri" w:cs="Calibri"/>
        </w:rPr>
        <w:t xml:space="preserve"> </w:t>
      </w:r>
    </w:p>
  </w:footnote>
  <w:footnote w:id="3">
    <w:p w14:paraId="4BF79A21" w14:textId="77777777" w:rsidR="00700EEB" w:rsidRDefault="00700EEB">
      <w:pPr>
        <w:pStyle w:val="footnotedescription"/>
        <w:spacing w:after="2" w:line="275" w:lineRule="auto"/>
        <w:ind w:left="2" w:right="60"/>
        <w:jc w:val="both"/>
      </w:pPr>
      <w:r>
        <w:rPr>
          <w:rStyle w:val="footnotemark"/>
        </w:rPr>
        <w:footnoteRef/>
      </w:r>
      <w:r>
        <w:t xml:space="preserve"> 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 </w:t>
      </w:r>
    </w:p>
  </w:footnote>
  <w:footnote w:id="4">
    <w:p w14:paraId="74E0C1B8" w14:textId="77777777" w:rsidR="00700EEB" w:rsidRDefault="00700EEB">
      <w:pPr>
        <w:pStyle w:val="footnotedescription"/>
        <w:spacing w:line="271" w:lineRule="auto"/>
        <w:ind w:left="2" w:right="59"/>
        <w:jc w:val="both"/>
      </w:pPr>
      <w:r>
        <w:rPr>
          <w:rStyle w:val="footnotemark"/>
        </w:rPr>
        <w:footnoteRef/>
      </w:r>
      <w:r>
        <w:t xml:space="preserve"> 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r>
        <w:rPr>
          <w:rFonts w:ascii="Calibri" w:eastAsia="Calibri" w:hAnsi="Calibri" w:cs="Calibri"/>
        </w:rPr>
        <w:t xml:space="preserve"> </w:t>
      </w:r>
    </w:p>
  </w:footnote>
  <w:footnote w:id="5">
    <w:p w14:paraId="6D74B8F6" w14:textId="77777777" w:rsidR="00700EEB" w:rsidRDefault="00700EEB">
      <w:pPr>
        <w:pStyle w:val="footnotedescription"/>
        <w:spacing w:line="298" w:lineRule="auto"/>
        <w:jc w:val="both"/>
      </w:pPr>
      <w:r>
        <w:rPr>
          <w:rStyle w:val="footnotemark"/>
        </w:rPr>
        <w:footnoteRef/>
      </w:r>
      <w:r>
        <w:t xml:space="preserve"> 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 </w:t>
      </w:r>
    </w:p>
  </w:footnote>
  <w:footnote w:id="6">
    <w:p w14:paraId="31E89ECB" w14:textId="77777777" w:rsidR="00700EEB" w:rsidRDefault="00700EEB">
      <w:pPr>
        <w:pStyle w:val="footnotedescription"/>
        <w:spacing w:line="259" w:lineRule="auto"/>
      </w:pPr>
      <w:r>
        <w:rPr>
          <w:rStyle w:val="footnotemark"/>
        </w:rPr>
        <w:footnoteRef/>
      </w:r>
      <w:r>
        <w:t xml:space="preserve"> Основано на идеях российских профориентологов Е.А. Климова, Н.С. Пряжникова, Н.Ф.Родичева </w:t>
      </w:r>
    </w:p>
  </w:footnote>
  <w:footnote w:id="7">
    <w:p w14:paraId="44209B1A" w14:textId="77777777" w:rsidR="00700EEB" w:rsidRDefault="00700EEB">
      <w:pPr>
        <w:pStyle w:val="footnotedescription"/>
        <w:spacing w:line="295"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 </w:t>
      </w:r>
    </w:p>
  </w:footnote>
  <w:footnote w:id="8">
    <w:p w14:paraId="31EB079E" w14:textId="77777777" w:rsidR="00700EEB" w:rsidRDefault="00700EEB">
      <w:pPr>
        <w:pStyle w:val="footnotedescription"/>
        <w:spacing w:line="288" w:lineRule="auto"/>
      </w:pPr>
      <w:r>
        <w:rPr>
          <w:rStyle w:val="footnotemark"/>
        </w:rPr>
        <w:footnoteRef/>
      </w:r>
      <w:r>
        <w:t xml:space="preserve"> 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 </w:t>
      </w:r>
    </w:p>
  </w:footnote>
  <w:footnote w:id="9">
    <w:p w14:paraId="209003B4" w14:textId="77777777" w:rsidR="00700EEB" w:rsidRDefault="00700EEB">
      <w:pPr>
        <w:pStyle w:val="footnotedescription"/>
        <w:spacing w:line="297"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 w:id="10">
    <w:p w14:paraId="4FEAD8EC" w14:textId="77777777" w:rsidR="00700EEB" w:rsidRDefault="00700EEB">
      <w:pPr>
        <w:pStyle w:val="footnotedescription"/>
        <w:spacing w:line="303"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6F04" w14:textId="77777777" w:rsidR="00700EEB" w:rsidRDefault="00700EE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08A1" w14:textId="77777777" w:rsidR="00700EEB" w:rsidRDefault="00700EEB">
    <w:pPr>
      <w:spacing w:after="201" w:line="259" w:lineRule="auto"/>
      <w:ind w:left="0" w:right="-58" w:firstLine="0"/>
      <w:jc w:val="right"/>
    </w:pPr>
    <w:r>
      <w:rPr>
        <w:sz w:val="24"/>
      </w:rPr>
      <w:t xml:space="preserve"> </w:t>
    </w:r>
  </w:p>
  <w:p w14:paraId="3252E5DA" w14:textId="77777777" w:rsidR="00700EEB" w:rsidRDefault="00700EEB">
    <w:pPr>
      <w:spacing w:after="0" w:line="358" w:lineRule="auto"/>
      <w:ind w:left="0" w:right="7917" w:firstLine="708"/>
      <w:jc w:val="left"/>
    </w:pPr>
    <w:r>
      <w:t>‒</w:t>
    </w:r>
    <w:r>
      <w:rPr>
        <w:rFonts w:ascii="Arial" w:eastAsia="Arial" w:hAnsi="Arial" w:cs="Arial"/>
      </w:rPr>
      <w:t xml:space="preserve"> </w:t>
    </w:r>
    <w:r>
      <w:t>артефакта).</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B5B0" w14:textId="77777777" w:rsidR="00700EEB" w:rsidRDefault="00700EEB">
    <w:pPr>
      <w:spacing w:after="201" w:line="259" w:lineRule="auto"/>
      <w:ind w:left="0" w:right="-58" w:firstLine="0"/>
      <w:jc w:val="right"/>
    </w:pPr>
    <w:r>
      <w:rPr>
        <w:sz w:val="24"/>
      </w:rPr>
      <w:t xml:space="preserve"> </w:t>
    </w:r>
  </w:p>
  <w:p w14:paraId="28DC00C6" w14:textId="77777777" w:rsidR="00700EEB" w:rsidRDefault="00700EEB">
    <w:pPr>
      <w:spacing w:after="0" w:line="358" w:lineRule="auto"/>
      <w:ind w:left="0" w:right="7917" w:firstLine="708"/>
      <w:jc w:val="left"/>
    </w:pPr>
    <w:r>
      <w:t>‒</w:t>
    </w:r>
    <w:r>
      <w:rPr>
        <w:rFonts w:ascii="Arial" w:eastAsia="Arial" w:hAnsi="Arial" w:cs="Arial"/>
      </w:rPr>
      <w:t xml:space="preserve"> </w:t>
    </w:r>
    <w:r>
      <w:t>артефакта).</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4230" w14:textId="77777777" w:rsidR="00700EEB" w:rsidRDefault="00700EEB">
    <w:pPr>
      <w:spacing w:after="201" w:line="259" w:lineRule="auto"/>
      <w:ind w:left="0" w:right="-58" w:firstLine="0"/>
      <w:jc w:val="right"/>
    </w:pPr>
    <w:r>
      <w:rPr>
        <w:sz w:val="24"/>
      </w:rPr>
      <w:t xml:space="preserve"> </w:t>
    </w:r>
  </w:p>
  <w:p w14:paraId="4DCAF252" w14:textId="77777777" w:rsidR="00700EEB" w:rsidRDefault="00700EEB">
    <w:pPr>
      <w:spacing w:after="0" w:line="358" w:lineRule="auto"/>
      <w:ind w:left="0" w:right="7917" w:firstLine="708"/>
      <w:jc w:val="left"/>
    </w:pPr>
    <w:r>
      <w:t>‒</w:t>
    </w:r>
    <w:r>
      <w:rPr>
        <w:rFonts w:ascii="Arial" w:eastAsia="Arial" w:hAnsi="Arial" w:cs="Arial"/>
      </w:rPr>
      <w:t xml:space="preserve"> </w:t>
    </w:r>
    <w:r>
      <w:t>артефакта).</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564F" w14:textId="77777777" w:rsidR="00700EEB" w:rsidRDefault="00700EEB">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5519" w14:textId="77777777" w:rsidR="00700EEB" w:rsidRDefault="00700EEB">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55A1" w14:textId="77777777" w:rsidR="00700EEB" w:rsidRDefault="00700EEB">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A8AB" w14:textId="77777777" w:rsidR="00700EEB" w:rsidRDefault="00700EEB">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2FDF6" w14:textId="77777777" w:rsidR="00700EEB" w:rsidRDefault="00700EEB">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0444" w14:textId="77777777" w:rsidR="00700EEB" w:rsidRDefault="00700EEB">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CC73" w14:textId="77777777" w:rsidR="00700EEB" w:rsidRDefault="00700EE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0006" w14:textId="77777777" w:rsidR="00700EEB" w:rsidRDefault="00700EEB">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3007" w14:textId="77777777" w:rsidR="00700EEB" w:rsidRDefault="00700EEB">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38D2" w14:textId="77777777" w:rsidR="00700EEB" w:rsidRDefault="00700EE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2024" w14:textId="77777777" w:rsidR="00700EEB" w:rsidRDefault="00700EE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8D27" w14:textId="77777777" w:rsidR="00700EEB" w:rsidRDefault="00700EEB">
    <w:pPr>
      <w:spacing w:after="201" w:line="259" w:lineRule="auto"/>
      <w:ind w:left="0" w:right="-59" w:firstLine="0"/>
      <w:jc w:val="right"/>
    </w:pPr>
    <w:r>
      <w:rPr>
        <w:sz w:val="24"/>
      </w:rPr>
      <w:t xml:space="preserve"> </w:t>
    </w:r>
  </w:p>
  <w:p w14:paraId="2B06D6EE" w14:textId="77777777" w:rsidR="00700EEB" w:rsidRDefault="00700EEB">
    <w:pPr>
      <w:spacing w:after="0" w:line="259" w:lineRule="auto"/>
      <w:ind w:left="708" w:firstLine="0"/>
      <w:jc w:val="left"/>
    </w:pPr>
    <w: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B0C0" w14:textId="77777777" w:rsidR="00700EEB" w:rsidRDefault="00700EEB">
    <w:pPr>
      <w:spacing w:after="201" w:line="259" w:lineRule="auto"/>
      <w:ind w:left="0" w:right="-59" w:firstLine="0"/>
      <w:jc w:val="right"/>
    </w:pPr>
    <w:r>
      <w:rPr>
        <w:sz w:val="24"/>
      </w:rPr>
      <w:t xml:space="preserve"> </w:t>
    </w:r>
  </w:p>
  <w:p w14:paraId="6BAB6C4C" w14:textId="77777777" w:rsidR="00700EEB" w:rsidRDefault="00700EEB">
    <w:pPr>
      <w:spacing w:after="0" w:line="259" w:lineRule="auto"/>
      <w:ind w:left="708" w:firstLine="0"/>
      <w:jc w:val="left"/>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50C9D" w14:textId="77777777" w:rsidR="00700EEB" w:rsidRDefault="00700EEB">
    <w:pPr>
      <w:spacing w:after="201" w:line="259" w:lineRule="auto"/>
      <w:ind w:left="0" w:right="-59" w:firstLine="0"/>
      <w:jc w:val="right"/>
    </w:pPr>
    <w:r>
      <w:rPr>
        <w:sz w:val="24"/>
      </w:rPr>
      <w:t xml:space="preserve"> </w:t>
    </w:r>
  </w:p>
  <w:p w14:paraId="4961A9EB" w14:textId="77777777" w:rsidR="00700EEB" w:rsidRDefault="00700EEB">
    <w:pPr>
      <w:spacing w:after="0" w:line="259" w:lineRule="auto"/>
      <w:ind w:left="708" w:firstLine="0"/>
      <w:jc w:val="left"/>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C94A" w14:textId="77777777" w:rsidR="00700EEB" w:rsidRDefault="00700EE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FCEF" w14:textId="77777777" w:rsidR="00700EEB" w:rsidRDefault="00700EE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89FAC" w14:textId="77777777" w:rsidR="00700EEB" w:rsidRDefault="00700EE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28B"/>
    <w:multiLevelType w:val="hybridMultilevel"/>
    <w:tmpl w:val="1236F57E"/>
    <w:lvl w:ilvl="0" w:tplc="ACD4D844">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6D3A8">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460D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8643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2646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A169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CC25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2D7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E64B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C37F6"/>
    <w:multiLevelType w:val="hybridMultilevel"/>
    <w:tmpl w:val="332A5BF2"/>
    <w:lvl w:ilvl="0" w:tplc="B998866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4492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C7D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A31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C85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A982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2D22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207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653A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47727E"/>
    <w:multiLevelType w:val="hybridMultilevel"/>
    <w:tmpl w:val="2BD84DD2"/>
    <w:lvl w:ilvl="0" w:tplc="F99A52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2674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60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B6B3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66A9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045D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64FB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C8DC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C2C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7C6105"/>
    <w:multiLevelType w:val="multilevel"/>
    <w:tmpl w:val="94169066"/>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1C2EFA"/>
    <w:multiLevelType w:val="hybridMultilevel"/>
    <w:tmpl w:val="B7104EE6"/>
    <w:lvl w:ilvl="0" w:tplc="23CCCE68">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EB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0F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0B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02F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4CD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28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03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26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9656DE"/>
    <w:multiLevelType w:val="hybridMultilevel"/>
    <w:tmpl w:val="B804EAC4"/>
    <w:lvl w:ilvl="0" w:tplc="271CD78E">
      <w:start w:val="4"/>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E5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EB3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6A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EC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B5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0CA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C5C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EB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9290A"/>
    <w:multiLevelType w:val="hybridMultilevel"/>
    <w:tmpl w:val="3880FED8"/>
    <w:lvl w:ilvl="0" w:tplc="5A9A1A3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E52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4B49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0255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CA11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40A5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6148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63CD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E10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8F2ABE"/>
    <w:multiLevelType w:val="hybridMultilevel"/>
    <w:tmpl w:val="CB04D4EA"/>
    <w:lvl w:ilvl="0" w:tplc="D12AE3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E9EE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8191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E4C0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4FFA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881F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A2CF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0FB5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826C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99210C"/>
    <w:multiLevelType w:val="hybridMultilevel"/>
    <w:tmpl w:val="08BC7B32"/>
    <w:lvl w:ilvl="0" w:tplc="A81CB3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6B4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8891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4F3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0378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CC72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AFD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2B0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8B54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3B03EF"/>
    <w:multiLevelType w:val="hybridMultilevel"/>
    <w:tmpl w:val="1158DD74"/>
    <w:lvl w:ilvl="0" w:tplc="4F84F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2E1F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C74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2CD6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E80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ACA3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8002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AF26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9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97525E"/>
    <w:multiLevelType w:val="hybridMultilevel"/>
    <w:tmpl w:val="666473CC"/>
    <w:lvl w:ilvl="0" w:tplc="D74633F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E09B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6BE0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49F2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8499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8F80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CE5D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6B9A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48AD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5E4940"/>
    <w:multiLevelType w:val="hybridMultilevel"/>
    <w:tmpl w:val="C61EE43E"/>
    <w:lvl w:ilvl="0" w:tplc="A4D633C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0FF7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0F6E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E592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AFB5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2B82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083D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AEF0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EAC4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4E319F"/>
    <w:multiLevelType w:val="hybridMultilevel"/>
    <w:tmpl w:val="C0B8D510"/>
    <w:lvl w:ilvl="0" w:tplc="48BCBD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294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296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12F6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7039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86E4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669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223E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227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82046CC"/>
    <w:multiLevelType w:val="hybridMultilevel"/>
    <w:tmpl w:val="9B440F36"/>
    <w:lvl w:ilvl="0" w:tplc="0EAC21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0771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6435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4ED2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8B2E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CB34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E6D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251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A5A4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2"/>
  </w:num>
  <w:num w:numId="5">
    <w:abstractNumId w:val="12"/>
  </w:num>
  <w:num w:numId="6">
    <w:abstractNumId w:val="9"/>
  </w:num>
  <w:num w:numId="7">
    <w:abstractNumId w:val="0"/>
  </w:num>
  <w:num w:numId="8">
    <w:abstractNumId w:val="13"/>
  </w:num>
  <w:num w:numId="9">
    <w:abstractNumId w:val="8"/>
  </w:num>
  <w:num w:numId="10">
    <w:abstractNumId w:val="7"/>
  </w:num>
  <w:num w:numId="11">
    <w:abstractNumId w:val="10"/>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5A"/>
    <w:rsid w:val="000378C9"/>
    <w:rsid w:val="000E12C6"/>
    <w:rsid w:val="001B1A15"/>
    <w:rsid w:val="002620C2"/>
    <w:rsid w:val="00302C9A"/>
    <w:rsid w:val="00307CF2"/>
    <w:rsid w:val="003B794C"/>
    <w:rsid w:val="004B0F7A"/>
    <w:rsid w:val="004D026D"/>
    <w:rsid w:val="005108DC"/>
    <w:rsid w:val="005536A9"/>
    <w:rsid w:val="00564FCB"/>
    <w:rsid w:val="00607F91"/>
    <w:rsid w:val="00632735"/>
    <w:rsid w:val="00700EEB"/>
    <w:rsid w:val="00773545"/>
    <w:rsid w:val="0084566B"/>
    <w:rsid w:val="008B145A"/>
    <w:rsid w:val="008F3A7C"/>
    <w:rsid w:val="009F257B"/>
    <w:rsid w:val="00AB6E58"/>
    <w:rsid w:val="00AC7663"/>
    <w:rsid w:val="00B9575F"/>
    <w:rsid w:val="00C06027"/>
    <w:rsid w:val="00C32023"/>
    <w:rsid w:val="00CD4CB3"/>
    <w:rsid w:val="00D10E57"/>
    <w:rsid w:val="00DA4581"/>
    <w:rsid w:val="00E4053C"/>
    <w:rsid w:val="00EB6FE1"/>
    <w:rsid w:val="00F5348D"/>
    <w:rsid w:val="00F6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75E5"/>
  <w15:docId w15:val="{DD6BB5A4-D58C-44DD-83D3-53CA4C4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87" w:lineRule="auto"/>
      <w:ind w:left="3678"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right="75"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line="271" w:lineRule="auto"/>
      <w:ind w:left="434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8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D4CB3"/>
    <w:pPr>
      <w:ind w:left="720"/>
      <w:contextualSpacing/>
    </w:pPr>
  </w:style>
  <w:style w:type="paragraph" w:styleId="a4">
    <w:name w:val="Balloon Text"/>
    <w:basedOn w:val="a"/>
    <w:link w:val="a5"/>
    <w:uiPriority w:val="99"/>
    <w:semiHidden/>
    <w:unhideWhenUsed/>
    <w:rsid w:val="003B79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794C"/>
    <w:rPr>
      <w:rFonts w:ascii="Segoe UI" w:eastAsia="Times New Roman" w:hAnsi="Segoe UI" w:cs="Segoe UI"/>
      <w:color w:val="000000"/>
      <w:sz w:val="18"/>
      <w:szCs w:val="18"/>
    </w:rPr>
  </w:style>
  <w:style w:type="table" w:customStyle="1" w:styleId="TableGrid1">
    <w:name w:val="TableGrid1"/>
    <w:rsid w:val="005108DC"/>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4696">
      <w:bodyDiv w:val="1"/>
      <w:marLeft w:val="0"/>
      <w:marRight w:val="0"/>
      <w:marTop w:val="0"/>
      <w:marBottom w:val="0"/>
      <w:divBdr>
        <w:top w:val="none" w:sz="0" w:space="0" w:color="auto"/>
        <w:left w:val="none" w:sz="0" w:space="0" w:color="auto"/>
        <w:bottom w:val="none" w:sz="0" w:space="0" w:color="auto"/>
        <w:right w:val="none" w:sz="0" w:space="0" w:color="auto"/>
      </w:divBdr>
    </w:div>
    <w:div w:id="2071921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s://bvbinfo.ru/" TargetMode="Externa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yperlink" Target="https://bvbinfo.ru/" TargetMode="Externa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s://bvbinfo.ru/" TargetMode="Externa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yperlink" Target="https://bvbinfo.ru/" TargetMode="Externa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yperlink" Target="https://bvbinfo.ru/" TargetMode="External"/><Relationship Id="rId45" Type="http://schemas.openxmlformats.org/officeDocument/2006/relationships/header" Target="header17.xml"/><Relationship Id="rId53"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yperlink" Target="https://bvbinfo.ru/" TargetMode="External"/><Relationship Id="rId48" Type="http://schemas.openxmlformats.org/officeDocument/2006/relationships/header" Target="header18.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25821</Words>
  <Characters>147182</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Калугина</dc:creator>
  <cp:keywords/>
  <cp:lastModifiedBy>Школа</cp:lastModifiedBy>
  <cp:revision>2</cp:revision>
  <cp:lastPrinted>2023-09-10T16:26:00Z</cp:lastPrinted>
  <dcterms:created xsi:type="dcterms:W3CDTF">2023-10-31T06:12:00Z</dcterms:created>
  <dcterms:modified xsi:type="dcterms:W3CDTF">2023-10-31T06:12:00Z</dcterms:modified>
</cp:coreProperties>
</file>